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ARGUS User Manual</w:t>
      </w:r>
    </w:p>
    <w:p>
      <w:pPr>
        <w:pStyle w:val="Author"/>
      </w:pPr>
      <w:r>
        <w:t xml:space="preserve">ARGUS Platform</w:t>
      </w:r>
    </w:p>
    <w:p>
      <w:pPr>
        <w:pStyle w:val="Date"/>
      </w:pPr>
      <w:r>
        <w:t xml:space="preserve">Complete operator guide for the ARGUS SAR and tactical operations platform.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</w:r>
        </w:p>
        <w:p>
          <w:pPr>
            <w:pStyle w:val="TOC1"/>
          </w:pPr>
          <w:hyperlink w:anchor="getting-started" w:history="1">
            <w:r>
              <w:rPr>
                <w:rStyle w:val="Hyperlink"/>
              </w:rPr>
              <w:t xml:space="preserve">1  Getting Started</w:t>
            </w:r>
          </w:hyperlink>
        </w:p>
        <w:p>
          <w:pPr>
            <w:pStyle w:val="TOC2"/>
          </w:pPr>
          <w:hyperlink w:anchor="welcome-to-argus" w:history="1">
            <w:r>
              <w:rPr>
                <w:rStyle w:val="Hyperlink"/>
              </w:rPr>
              <w:t xml:space="preserve">1.1  Welcome to ARGUS</w:t>
            </w:r>
          </w:hyperlink>
        </w:p>
        <w:p>
          <w:pPr>
            <w:pStyle w:val="TOC2"/>
          </w:pPr>
          <w:hyperlink w:anchor="signing-in" w:history="1">
            <w:r>
              <w:rPr>
                <w:rStyle w:val="Hyperlink"/>
              </w:rPr>
              <w:t xml:space="preserve">1.2  Signing in</w:t>
            </w:r>
          </w:hyperlink>
        </w:p>
        <w:p>
          <w:pPr>
            <w:pStyle w:val="TOC2"/>
          </w:pPr>
          <w:hyperlink w:anchor="the-ui-at-a-glance" w:history="1">
            <w:r>
              <w:rPr>
                <w:rStyle w:val="Hyperlink"/>
              </w:rPr>
              <w:t xml:space="preserve">1.3  The UI at a glance</w:t>
            </w:r>
          </w:hyperlink>
        </w:p>
        <w:p>
          <w:pPr>
            <w:pStyle w:val="TOC2"/>
          </w:pPr>
          <w:hyperlink w:anchor="organisations-and-roles" w:history="1">
            <w:r>
              <w:rPr>
                <w:rStyle w:val="Hyperlink"/>
              </w:rPr>
              <w:t xml:space="preserve">1.4  Organisations and roles</w:t>
            </w:r>
          </w:hyperlink>
        </w:p>
        <w:p>
          <w:pPr>
            <w:pStyle w:val="TOC2"/>
          </w:pPr>
          <w:hyperlink w:anchor="invites" w:history="1">
            <w:r>
              <w:rPr>
                <w:rStyle w:val="Hyperlink"/>
              </w:rPr>
              <w:t xml:space="preserve">1.5  Invites</w:t>
            </w:r>
          </w:hyperlink>
        </w:p>
        <w:p>
          <w:pPr>
            <w:pStyle w:val="TOC1"/>
          </w:pPr>
          <w:hyperlink w:anchor="dashboard" w:history="1">
            <w:r>
              <w:rPr>
                <w:rStyle w:val="Hyperlink"/>
              </w:rPr>
              <w:t xml:space="preserve">2  Dashboard</w:t>
            </w:r>
          </w:hyperlink>
        </w:p>
        <w:p>
          <w:pPr>
            <w:pStyle w:val="TOC2"/>
          </w:pPr>
          <w:hyperlink w:anchor="dashboard-1" w:history="1">
            <w:r>
              <w:rPr>
                <w:rStyle w:val="Hyperlink"/>
              </w:rPr>
              <w:t xml:space="preserve">2.1  Dashboard</w:t>
            </w:r>
          </w:hyperlink>
        </w:p>
        <w:p>
          <w:pPr>
            <w:pStyle w:val="TOC2"/>
          </w:pPr>
          <w:hyperlink w:anchor="the-argus-copilot" w:history="1">
            <w:r>
              <w:rPr>
                <w:rStyle w:val="Hyperlink"/>
              </w:rPr>
              <w:t xml:space="preserve">2.2  The ARGUS Copilot</w:t>
            </w:r>
          </w:hyperlink>
        </w:p>
        <w:p>
          <w:pPr>
            <w:pStyle w:val="TOC1"/>
          </w:pPr>
          <w:hyperlink w:anchor="missions-operations" w:history="1">
            <w:r>
              <w:rPr>
                <w:rStyle w:val="Hyperlink"/>
              </w:rPr>
              <w:t xml:space="preserve">3  Missions (Operations)</w:t>
            </w:r>
          </w:hyperlink>
        </w:p>
        <w:p>
          <w:pPr>
            <w:pStyle w:val="TOC2"/>
          </w:pPr>
          <w:hyperlink w:anchor="operations-list" w:history="1">
            <w:r>
              <w:rPr>
                <w:rStyle w:val="Hyperlink"/>
              </w:rPr>
              <w:t xml:space="preserve">3.1  Operations list</w:t>
            </w:r>
          </w:hyperlink>
        </w:p>
        <w:p>
          <w:pPr>
            <w:pStyle w:val="TOC2"/>
          </w:pPr>
          <w:hyperlink w:anchor="creating-a-mission" w:history="1">
            <w:r>
              <w:rPr>
                <w:rStyle w:val="Hyperlink"/>
              </w:rPr>
              <w:t xml:space="preserve">3.2  Creating a mission</w:t>
            </w:r>
          </w:hyperlink>
        </w:p>
        <w:p>
          <w:pPr>
            <w:pStyle w:val="TOC2"/>
          </w:pPr>
          <w:hyperlink w:anchor="editing-a-mission" w:history="1">
            <w:r>
              <w:rPr>
                <w:rStyle w:val="Hyperlink"/>
              </w:rPr>
              <w:t xml:space="preserve">3.3  Editing a mission</w:t>
            </w:r>
          </w:hyperlink>
        </w:p>
        <w:p>
          <w:pPr>
            <w:pStyle w:val="TOC2"/>
          </w:pPr>
          <w:hyperlink w:anchor="mission-detail" w:history="1">
            <w:r>
              <w:rPr>
                <w:rStyle w:val="Hyperlink"/>
              </w:rPr>
              <w:t xml:space="preserve">3.4  Mission detail</w:t>
            </w:r>
          </w:hyperlink>
        </w:p>
        <w:p>
          <w:pPr>
            <w:pStyle w:val="TOC2"/>
          </w:pPr>
          <w:hyperlink w:anchor="mission-report" w:history="1">
            <w:r>
              <w:rPr>
                <w:rStyle w:val="Hyperlink"/>
              </w:rPr>
              <w:t xml:space="preserve">3.5  Mission report</w:t>
            </w:r>
          </w:hyperlink>
        </w:p>
        <w:p>
          <w:pPr>
            <w:pStyle w:val="TOC2"/>
          </w:pPr>
          <w:hyperlink w:anchor="mission-lifecycle" w:history="1">
            <w:r>
              <w:rPr>
                <w:rStyle w:val="Hyperlink"/>
              </w:rPr>
              <w:t xml:space="preserve">3.6  Mission lifecycle</w:t>
            </w:r>
          </w:hyperlink>
        </w:p>
        <w:p>
          <w:pPr>
            <w:pStyle w:val="TOC2"/>
          </w:pPr>
          <w:hyperlink w:anchor="cas-configuration" w:history="1">
            <w:r>
              <w:rPr>
                <w:rStyle w:val="Hyperlink"/>
              </w:rPr>
              <w:t xml:space="preserve">3.7  CAS configuration</w:t>
            </w:r>
          </w:hyperlink>
        </w:p>
        <w:p>
          <w:pPr>
            <w:pStyle w:val="TOC1"/>
          </w:pPr>
          <w:hyperlink w:anchor="the-operation-console" w:history="1">
            <w:r>
              <w:rPr>
                <w:rStyle w:val="Hyperlink"/>
              </w:rPr>
              <w:t xml:space="preserve">4  The Operation Console</w:t>
            </w:r>
          </w:hyperlink>
        </w:p>
        <w:p>
          <w:pPr>
            <w:pStyle w:val="TOC2"/>
          </w:pPr>
          <w:hyperlink w:anchor="layout-the-tile-grid" w:history="1">
            <w:r>
              <w:rPr>
                <w:rStyle w:val="Hyperlink"/>
              </w:rPr>
              <w:t xml:space="preserve">4.1  Layout — the tile grid</w:t>
            </w:r>
          </w:hyperlink>
        </w:p>
        <w:p>
          <w:pPr>
            <w:pStyle w:val="TOC2"/>
          </w:pPr>
          <w:hyperlink w:anchor="push-to-talk-ptt-and-comms" w:history="1">
            <w:r>
              <w:rPr>
                <w:rStyle w:val="Hyperlink"/>
              </w:rPr>
              <w:t xml:space="preserve">4.2  Push-to-Talk (PTT) and comms</w:t>
            </w:r>
          </w:hyperlink>
        </w:p>
        <w:p>
          <w:pPr>
            <w:pStyle w:val="TOC2"/>
          </w:pPr>
          <w:hyperlink w:anchor="the-top-toolbar" w:history="1">
            <w:r>
              <w:rPr>
                <w:rStyle w:val="Hyperlink"/>
              </w:rPr>
              <w:t xml:space="preserve">4.3  The top toolbar</w:t>
            </w:r>
          </w:hyperlink>
        </w:p>
        <w:p>
          <w:pPr>
            <w:pStyle w:val="TOC2"/>
          </w:pPr>
          <w:hyperlink w:anchor="the-settings-drawer" w:history="1">
            <w:r>
              <w:rPr>
                <w:rStyle w:val="Hyperlink"/>
              </w:rPr>
              <w:t xml:space="preserve">4.4  The settings drawer</w:t>
            </w:r>
          </w:hyperlink>
        </w:p>
        <w:p>
          <w:pPr>
            <w:pStyle w:val="TOC2"/>
          </w:pPr>
          <w:hyperlink w:anchor="voice-commands-1" w:history="1">
            <w:r>
              <w:rPr>
                <w:rStyle w:val="Hyperlink"/>
              </w:rPr>
              <w:t xml:space="preserve">4.5  Voice commands</w:t>
            </w:r>
          </w:hyperlink>
        </w:p>
        <w:p>
          <w:pPr>
            <w:pStyle w:val="TOC1"/>
          </w:pPr>
          <w:hyperlink w:anchor="map-cesium" w:history="1">
            <w:r>
              <w:rPr>
                <w:rStyle w:val="Hyperlink"/>
              </w:rPr>
              <w:t xml:space="preserve">5  Map &amp;amp; Cesium</w:t>
            </w:r>
          </w:hyperlink>
        </w:p>
        <w:p>
          <w:pPr>
            <w:pStyle w:val="TOC2"/>
          </w:pPr>
          <w:hyperlink w:anchor="map-overview" w:history="1">
            <w:r>
              <w:rPr>
                <w:rStyle w:val="Hyperlink"/>
              </w:rPr>
              <w:t xml:space="preserve">5.1  Map overview</w:t>
            </w:r>
          </w:hyperlink>
        </w:p>
        <w:p>
          <w:pPr>
            <w:pStyle w:val="TOC2"/>
          </w:pPr>
          <w:hyperlink w:anchor="d-layers" w:history="1">
            <w:r>
              <w:rPr>
                <w:rStyle w:val="Hyperlink"/>
              </w:rPr>
              <w:t xml:space="preserve">5.2  2D layers</w:t>
            </w:r>
          </w:hyperlink>
        </w:p>
        <w:p>
          <w:pPr>
            <w:pStyle w:val="TOC2"/>
          </w:pPr>
          <w:hyperlink w:anchor="cesium-3d-mode" w:history="1">
            <w:r>
              <w:rPr>
                <w:rStyle w:val="Hyperlink"/>
              </w:rPr>
              <w:t xml:space="preserve">5.3  Cesium 3D mode</w:t>
            </w:r>
          </w:hyperlink>
        </w:p>
        <w:p>
          <w:pPr>
            <w:pStyle w:val="TOC2"/>
          </w:pPr>
          <w:hyperlink w:anchor="photorealistic-3d-tiles" w:history="1">
            <w:r>
              <w:rPr>
                <w:rStyle w:val="Hyperlink"/>
              </w:rPr>
              <w:t xml:space="preserve">5.4  Photorealistic 3D tiles</w:t>
            </w:r>
          </w:hyperlink>
        </w:p>
        <w:p>
          <w:pPr>
            <w:pStyle w:val="TOC2"/>
          </w:pPr>
          <w:hyperlink w:anchor="tactical-hologram-mode" w:history="1">
            <w:r>
              <w:rPr>
                <w:rStyle w:val="Hyperlink"/>
              </w:rPr>
              <w:t xml:space="preserve">5.5  Tactical hologram mode</w:t>
            </w:r>
          </w:hyperlink>
        </w:p>
        <w:p>
          <w:pPr>
            <w:pStyle w:val="TOC2"/>
          </w:pPr>
          <w:hyperlink w:anchor="vision-filters" w:history="1">
            <w:r>
              <w:rPr>
                <w:rStyle w:val="Hyperlink"/>
              </w:rPr>
              <w:t xml:space="preserve">5.6  Vision filters</w:t>
            </w:r>
          </w:hyperlink>
        </w:p>
        <w:p>
          <w:pPr>
            <w:pStyle w:val="TOC2"/>
          </w:pPr>
          <w:hyperlink w:anchor="measurement-tools-1" w:history="1">
            <w:r>
              <w:rPr>
                <w:rStyle w:val="Hyperlink"/>
              </w:rPr>
              <w:t xml:space="preserve">5.7  Measurement tools</w:t>
            </w:r>
          </w:hyperlink>
        </w:p>
        <w:p>
          <w:pPr>
            <w:pStyle w:val="TOC2"/>
          </w:pPr>
          <w:hyperlink w:anchor="polygons" w:history="1">
            <w:r>
              <w:rPr>
                <w:rStyle w:val="Hyperlink"/>
              </w:rPr>
              <w:t xml:space="preserve">5.8  Polygons</w:t>
            </w:r>
          </w:hyperlink>
        </w:p>
        <w:p>
          <w:pPr>
            <w:pStyle w:val="TOC2"/>
          </w:pPr>
          <w:hyperlink w:anchor="flags" w:history="1">
            <w:r>
              <w:rPr>
                <w:rStyle w:val="Hyperlink"/>
              </w:rPr>
              <w:t xml:space="preserve">5.9  Flags</w:t>
            </w:r>
          </w:hyperlink>
        </w:p>
        <w:p>
          <w:pPr>
            <w:pStyle w:val="TOC2"/>
          </w:pPr>
          <w:hyperlink w:anchor="panoptic" w:history="1">
            <w:r>
              <w:rPr>
                <w:rStyle w:val="Hyperlink"/>
              </w:rPr>
              <w:t xml:space="preserve">5.10  Panoptic</w:t>
            </w:r>
          </w:hyperlink>
        </w:p>
        <w:p>
          <w:pPr>
            <w:pStyle w:val="TOC2"/>
          </w:pPr>
          <w:hyperlink w:anchor="sensor-fusion" w:history="1">
            <w:r>
              <w:rPr>
                <w:rStyle w:val="Hyperlink"/>
              </w:rPr>
              <w:t xml:space="preserve">5.11  Sensor fusion</w:t>
            </w:r>
          </w:hyperlink>
        </w:p>
        <w:p>
          <w:pPr>
            <w:pStyle w:val="TOC1"/>
          </w:pPr>
          <w:hyperlink w:anchor="drones-telemetry" w:history="1">
            <w:r>
              <w:rPr>
                <w:rStyle w:val="Hyperlink"/>
              </w:rPr>
              <w:t xml:space="preserve">6  Drones &amp;amp; Telemetry</w:t>
            </w:r>
          </w:hyperlink>
        </w:p>
        <w:p>
          <w:pPr>
            <w:pStyle w:val="TOC2"/>
          </w:pPr>
          <w:hyperlink w:anchor="fleet-tile" w:history="1">
            <w:r>
              <w:rPr>
                <w:rStyle w:val="Hyperlink"/>
              </w:rPr>
              <w:t xml:space="preserve">6.1  Fleet tile</w:t>
            </w:r>
          </w:hyperlink>
        </w:p>
        <w:p>
          <w:pPr>
            <w:pStyle w:val="TOC2"/>
          </w:pPr>
          <w:hyperlink w:anchor="drone-stream-tile" w:history="1">
            <w:r>
              <w:rPr>
                <w:rStyle w:val="Hyperlink"/>
              </w:rPr>
              <w:t xml:space="preserve">6.2  Drone stream tile</w:t>
            </w:r>
          </w:hyperlink>
        </w:p>
        <w:p>
          <w:pPr>
            <w:pStyle w:val="TOC2"/>
          </w:pPr>
          <w:hyperlink w:anchor="hud-overlay" w:history="1">
            <w:r>
              <w:rPr>
                <w:rStyle w:val="Hyperlink"/>
              </w:rPr>
              <w:t xml:space="preserve">6.3  HUD overlay</w:t>
            </w:r>
          </w:hyperlink>
        </w:p>
        <w:p>
          <w:pPr>
            <w:pStyle w:val="TOC2"/>
          </w:pPr>
          <w:hyperlink w:anchor="drone-settings-drawer" w:history="1">
            <w:r>
              <w:rPr>
                <w:rStyle w:val="Hyperlink"/>
              </w:rPr>
              <w:t xml:space="preserve">6.4  Drone settings drawer</w:t>
            </w:r>
          </w:hyperlink>
        </w:p>
        <w:p>
          <w:pPr>
            <w:pStyle w:val="TOC2"/>
          </w:pPr>
          <w:hyperlink w:anchor="telemetry-tile" w:history="1">
            <w:r>
              <w:rPr>
                <w:rStyle w:val="Hyperlink"/>
              </w:rPr>
              <w:t xml:space="preserve">6.5  Telemetry tile</w:t>
            </w:r>
          </w:hyperlink>
        </w:p>
        <w:p>
          <w:pPr>
            <w:pStyle w:val="TOC2"/>
          </w:pPr>
          <w:hyperlink w:anchor="flight-log-tile" w:history="1">
            <w:r>
              <w:rPr>
                <w:rStyle w:val="Hyperlink"/>
              </w:rPr>
              <w:t xml:space="preserve">6.6  Flight log tile</w:t>
            </w:r>
          </w:hyperlink>
        </w:p>
        <w:p>
          <w:pPr>
            <w:pStyle w:val="TOC2"/>
          </w:pPr>
          <w:hyperlink w:anchor="mavlink-panel" w:history="1">
            <w:r>
              <w:rPr>
                <w:rStyle w:val="Hyperlink"/>
              </w:rPr>
              <w:t xml:space="preserve">6.7  MAVLink panel</w:t>
            </w:r>
          </w:hyperlink>
        </w:p>
        <w:p>
          <w:pPr>
            <w:pStyle w:val="TOC2"/>
          </w:pPr>
          <w:hyperlink w:anchor="drc-controls-input-authority" w:history="1">
            <w:r>
              <w:rPr>
                <w:rStyle w:val="Hyperlink"/>
              </w:rPr>
              <w:t xml:space="preserve">6.8  DRC controls — input + authority</w:t>
            </w:r>
          </w:hyperlink>
        </w:p>
        <w:p>
          <w:pPr>
            <w:pStyle w:val="TOC1"/>
          </w:pPr>
          <w:hyperlink w:anchor="dji-dock-operations" w:history="1">
            <w:r>
              <w:rPr>
                <w:rStyle w:val="Hyperlink"/>
              </w:rPr>
              <w:t xml:space="preserve">7  DJI Dock Operations</w:t>
            </w:r>
          </w:hyperlink>
        </w:p>
        <w:p>
          <w:pPr>
            <w:pStyle w:val="TOC2"/>
          </w:pPr>
          <w:hyperlink w:anchor="dji-cloud-api-overview" w:history="1">
            <w:r>
              <w:rPr>
                <w:rStyle w:val="Hyperlink"/>
              </w:rPr>
              <w:t xml:space="preserve">7.1  DJI Cloud API — overview</w:t>
            </w:r>
          </w:hyperlink>
        </w:p>
        <w:p>
          <w:pPr>
            <w:pStyle w:val="TOC2"/>
          </w:pPr>
          <w:hyperlink w:anchor="pairing-a-dji-dock" w:history="1">
            <w:r>
              <w:rPr>
                <w:rStyle w:val="Hyperlink"/>
              </w:rPr>
              <w:t xml:space="preserve">7.2  Pairing a DJI dock</w:t>
            </w:r>
          </w:hyperlink>
        </w:p>
        <w:p>
          <w:pPr>
            <w:pStyle w:val="TOC2"/>
          </w:pPr>
          <w:hyperlink w:anchor="dji-dock-tile" w:history="1">
            <w:r>
              <w:rPr>
                <w:rStyle w:val="Hyperlink"/>
              </w:rPr>
              <w:t xml:space="preserve">7.3  DJI dock tile</w:t>
            </w:r>
          </w:hyperlink>
        </w:p>
        <w:p>
          <w:pPr>
            <w:pStyle w:val="TOC2"/>
          </w:pPr>
          <w:hyperlink w:anchor="dji-auto-stream" w:history="1">
            <w:r>
              <w:rPr>
                <w:rStyle w:val="Hyperlink"/>
              </w:rPr>
              <w:t xml:space="preserve">7.4  DJI auto-stream</w:t>
            </w:r>
          </w:hyperlink>
        </w:p>
        <w:p>
          <w:pPr>
            <w:pStyle w:val="TOC2"/>
          </w:pPr>
          <w:hyperlink w:anchor="dji-flight-tasks" w:history="1">
            <w:r>
              <w:rPr>
                <w:rStyle w:val="Hyperlink"/>
              </w:rPr>
              <w:t xml:space="preserve">7.5  DJI flight tasks</w:t>
            </w:r>
          </w:hyperlink>
        </w:p>
        <w:p>
          <w:pPr>
            <w:pStyle w:val="TOC2"/>
          </w:pPr>
          <w:hyperlink w:anchor="dji-drc-dock-remote-control" w:history="1">
            <w:r>
              <w:rPr>
                <w:rStyle w:val="Hyperlink"/>
              </w:rPr>
              <w:t xml:space="preserve">7.6  DJI DRC (Dock Remote Control)</w:t>
            </w:r>
          </w:hyperlink>
        </w:p>
        <w:p>
          <w:pPr>
            <w:pStyle w:val="TOC2"/>
          </w:pPr>
          <w:hyperlink w:anchor="multi-dock-relay-missions" w:history="1">
            <w:r>
              <w:rPr>
                <w:rStyle w:val="Hyperlink"/>
              </w:rPr>
              <w:t xml:space="preserve">7.7  Multi-dock relay missions</w:t>
            </w:r>
          </w:hyperlink>
        </w:p>
        <w:p>
          <w:pPr>
            <w:pStyle w:val="TOC2"/>
          </w:pPr>
          <w:hyperlink w:anchor="geofence-no-fly-auto-sync" w:history="1">
            <w:r>
              <w:rPr>
                <w:rStyle w:val="Hyperlink"/>
              </w:rPr>
              <w:t xml:space="preserve">7.8  Geofence + no-fly auto-sync</w:t>
            </w:r>
          </w:hyperlink>
        </w:p>
        <w:p>
          <w:pPr>
            <w:pStyle w:val="TOC2"/>
          </w:pPr>
          <w:hyperlink w:anchor="flysafe-unlock-licences" w:history="1">
            <w:r>
              <w:rPr>
                <w:rStyle w:val="Hyperlink"/>
              </w:rPr>
              <w:t xml:space="preserve">7.9  FlySafe unlock licences</w:t>
            </w:r>
          </w:hyperlink>
        </w:p>
        <w:p>
          <w:pPr>
            <w:pStyle w:val="TOC2"/>
          </w:pPr>
          <w:hyperlink w:anchor="dji-firmware-upgrades" w:history="1">
            <w:r>
              <w:rPr>
                <w:rStyle w:val="Hyperlink"/>
              </w:rPr>
              <w:t xml:space="preserve">7.10  DJI firmware upgrades</w:t>
            </w:r>
          </w:hyperlink>
        </w:p>
        <w:p>
          <w:pPr>
            <w:pStyle w:val="TOC2"/>
          </w:pPr>
          <w:hyperlink w:anchor="dji-remote-logs" w:history="1">
            <w:r>
              <w:rPr>
                <w:rStyle w:val="Hyperlink"/>
              </w:rPr>
              <w:t xml:space="preserve">7.11  DJI remote logs</w:t>
            </w:r>
          </w:hyperlink>
        </w:p>
        <w:p>
          <w:pPr>
            <w:pStyle w:val="TOC2"/>
          </w:pPr>
          <w:hyperlink w:anchor="dji-media" w:history="1">
            <w:r>
              <w:rPr>
                <w:rStyle w:val="Hyperlink"/>
              </w:rPr>
              <w:t xml:space="preserve">7.12  DJI media</w:t>
            </w:r>
          </w:hyperlink>
        </w:p>
        <w:p>
          <w:pPr>
            <w:pStyle w:val="TOC2"/>
          </w:pPr>
          <w:hyperlink w:anchor="dji-on-aircraft-ai-detections" w:history="1">
            <w:r>
              <w:rPr>
                <w:rStyle w:val="Hyperlink"/>
              </w:rPr>
              <w:t xml:space="preserve">7.13  DJI on-aircraft AI detections</w:t>
            </w:r>
          </w:hyperlink>
        </w:p>
        <w:p>
          <w:pPr>
            <w:pStyle w:val="TOC1"/>
          </w:pPr>
          <w:hyperlink w:anchor="streams-video" w:history="1">
            <w:r>
              <w:rPr>
                <w:rStyle w:val="Hyperlink"/>
              </w:rPr>
              <w:t xml:space="preserve">8  Streams &amp;amp; Video</w:t>
            </w:r>
          </w:hyperlink>
        </w:p>
        <w:p>
          <w:pPr>
            <w:pStyle w:val="TOC2"/>
          </w:pPr>
          <w:hyperlink w:anchor="streams-overview" w:history="1">
            <w:r>
              <w:rPr>
                <w:rStyle w:val="Hyperlink"/>
              </w:rPr>
              <w:t xml:space="preserve">8.1  Streams overview</w:t>
            </w:r>
          </w:hyperlink>
        </w:p>
        <w:p>
          <w:pPr>
            <w:pStyle w:val="TOC2"/>
          </w:pPr>
          <w:hyperlink w:anchor="taclink-tab" w:history="1">
            <w:r>
              <w:rPr>
                <w:rStyle w:val="Hyperlink"/>
              </w:rPr>
              <w:t xml:space="preserve">8.2  TACLINK tab</w:t>
            </w:r>
          </w:hyperlink>
        </w:p>
        <w:p>
          <w:pPr>
            <w:pStyle w:val="TOC2"/>
          </w:pPr>
          <w:hyperlink w:anchor="vms-cameras" w:history="1">
            <w:r>
              <w:rPr>
                <w:rStyle w:val="Hyperlink"/>
              </w:rPr>
              <w:t xml:space="preserve">8.3  VMS cameras</w:t>
            </w:r>
          </w:hyperlink>
        </w:p>
        <w:p>
          <w:pPr>
            <w:pStyle w:val="TOC2"/>
          </w:pPr>
          <w:hyperlink w:anchor="docks-tab" w:history="1">
            <w:r>
              <w:rPr>
                <w:rStyle w:val="Hyperlink"/>
              </w:rPr>
              <w:t xml:space="preserve">8.4  DOCKS tab</w:t>
            </w:r>
          </w:hyperlink>
        </w:p>
        <w:p>
          <w:pPr>
            <w:pStyle w:val="TOC2"/>
          </w:pPr>
          <w:hyperlink w:anchor="stream-forwarding" w:history="1">
            <w:r>
              <w:rPr>
                <w:rStyle w:val="Hyperlink"/>
              </w:rPr>
              <w:t xml:space="preserve">8.5  Stream forwarding</w:t>
            </w:r>
          </w:hyperlink>
        </w:p>
        <w:p>
          <w:pPr>
            <w:pStyle w:val="TOC2"/>
          </w:pPr>
          <w:hyperlink w:anchor="server-side-recordings" w:history="1">
            <w:r>
              <w:rPr>
                <w:rStyle w:val="Hyperlink"/>
              </w:rPr>
              <w:t xml:space="preserve">8.6  Server-side recordings</w:t>
            </w:r>
          </w:hyperlink>
        </w:p>
        <w:p>
          <w:pPr>
            <w:pStyle w:val="TOC2"/>
          </w:pPr>
          <w:hyperlink w:anchor="camera-stream-tile" w:history="1">
            <w:r>
              <w:rPr>
                <w:rStyle w:val="Hyperlink"/>
              </w:rPr>
              <w:t xml:space="preserve">8.7  Camera stream tile</w:t>
            </w:r>
          </w:hyperlink>
        </w:p>
        <w:p>
          <w:pPr>
            <w:pStyle w:val="TOC1"/>
          </w:pPr>
          <w:hyperlink w:anchor="mission-planning" w:history="1">
            <w:r>
              <w:rPr>
                <w:rStyle w:val="Hyperlink"/>
              </w:rPr>
              <w:t xml:space="preserve">9  Mission Planning</w:t>
            </w:r>
          </w:hyperlink>
        </w:p>
        <w:p>
          <w:pPr>
            <w:pStyle w:val="TOC2"/>
          </w:pPr>
          <w:hyperlink w:anchor="drone-missions-the-planner" w:history="1">
            <w:r>
              <w:rPr>
                <w:rStyle w:val="Hyperlink"/>
              </w:rPr>
              <w:t xml:space="preserve">9.1  Drone missions — the planner</w:t>
            </w:r>
          </w:hyperlink>
        </w:p>
        <w:p>
          <w:pPr>
            <w:pStyle w:val="TOC2"/>
          </w:pPr>
          <w:hyperlink w:anchor="coverage-patterns" w:history="1">
            <w:r>
              <w:rPr>
                <w:rStyle w:val="Hyperlink"/>
              </w:rPr>
              <w:t xml:space="preserve">9.2  Coverage patterns</w:t>
            </w:r>
          </w:hyperlink>
        </w:p>
        <w:p>
          <w:pPr>
            <w:pStyle w:val="TOC2"/>
          </w:pPr>
          <w:hyperlink w:anchor="waypoints-and-per-waypoint-actions" w:history="1">
            <w:r>
              <w:rPr>
                <w:rStyle w:val="Hyperlink"/>
              </w:rPr>
              <w:t xml:space="preserve">9.3  Waypoints and per-waypoint actions</w:t>
            </w:r>
          </w:hyperlink>
        </w:p>
        <w:p>
          <w:pPr>
            <w:pStyle w:val="TOC2"/>
          </w:pPr>
          <w:hyperlink w:anchor="scheduling-and-recurrence" w:history="1">
            <w:r>
              <w:rPr>
                <w:rStyle w:val="Hyperlink"/>
              </w:rPr>
              <w:t xml:space="preserve">9.4  Scheduling and recurrence</w:t>
            </w:r>
          </w:hyperlink>
        </w:p>
        <w:p>
          <w:pPr>
            <w:pStyle w:val="TOC2"/>
          </w:pPr>
          <w:hyperlink w:anchor="wpml-kmz-export" w:history="1">
            <w:r>
              <w:rPr>
                <w:rStyle w:val="Hyperlink"/>
              </w:rPr>
              <w:t xml:space="preserve">9.5  WPML KMZ export</w:t>
            </w:r>
          </w:hyperlink>
        </w:p>
        <w:p>
          <w:pPr>
            <w:pStyle w:val="TOC2"/>
          </w:pPr>
          <w:hyperlink w:anchor="sar-search-grid-generator" w:history="1">
            <w:r>
              <w:rPr>
                <w:rStyle w:val="Hyperlink"/>
              </w:rPr>
              <w:t xml:space="preserve">9.6  SAR search-grid generator</w:t>
            </w:r>
          </w:hyperlink>
        </w:p>
        <w:p>
          <w:pPr>
            <w:pStyle w:val="TOC1"/>
          </w:pPr>
          <w:hyperlink w:anchor="mapping-3d-reconstruction" w:history="1">
            <w:r>
              <w:rPr>
                <w:rStyle w:val="Hyperlink"/>
              </w:rPr>
              <w:t xml:space="preserve">10  Mapping (3D Reconstruction)</w:t>
            </w:r>
          </w:hyperlink>
        </w:p>
        <w:p>
          <w:pPr>
            <w:pStyle w:val="TOC2"/>
          </w:pPr>
          <w:hyperlink w:anchor="mapping-overview" w:history="1">
            <w:r>
              <w:rPr>
                <w:rStyle w:val="Hyperlink"/>
              </w:rPr>
              <w:t xml:space="preserve">10.1  Mapping overview</w:t>
            </w:r>
          </w:hyperlink>
        </w:p>
        <w:p>
          <w:pPr>
            <w:pStyle w:val="TOC2"/>
          </w:pPr>
          <w:hyperlink w:anchor="submitting-an-odm-job" w:history="1">
            <w:r>
              <w:rPr>
                <w:rStyle w:val="Hyperlink"/>
              </w:rPr>
              <w:t xml:space="preserve">10.2  Submitting an ODM job</w:t>
            </w:r>
          </w:hyperlink>
        </w:p>
        <w:p>
          <w:pPr>
            <w:pStyle w:val="TOC2"/>
          </w:pPr>
          <w:hyperlink w:anchor="X5e3b91fba8c3d15a974a442cccfac156b11cc87" w:history="1">
            <w:r>
              <w:rPr>
                <w:rStyle w:val="Hyperlink"/>
              </w:rPr>
              <w:t xml:space="preserve">10.3  Mapping tile inside the operation console</w:t>
            </w:r>
          </w:hyperlink>
        </w:p>
        <w:p>
          <w:pPr>
            <w:pStyle w:val="TOC1"/>
          </w:pPr>
          <w:hyperlink w:anchor="ai-intelligence" w:history="1">
            <w:r>
              <w:rPr>
                <w:rStyle w:val="Hyperlink"/>
              </w:rPr>
              <w:t xml:space="preserve">11  AI &amp;amp; Intelligence</w:t>
            </w:r>
          </w:hyperlink>
        </w:p>
        <w:p>
          <w:pPr>
            <w:pStyle w:val="TOC2"/>
          </w:pPr>
          <w:hyperlink w:anchor="ai-detection-overview" w:history="1">
            <w:r>
              <w:rPr>
                <w:rStyle w:val="Hyperlink"/>
              </w:rPr>
              <w:t xml:space="preserve">11.1  AI detection overview</w:t>
            </w:r>
          </w:hyperlink>
        </w:p>
        <w:p>
          <w:pPr>
            <w:pStyle w:val="TOC2"/>
          </w:pPr>
          <w:hyperlink w:anchor="yolo11-detection-agent" w:history="1">
            <w:r>
              <w:rPr>
                <w:rStyle w:val="Hyperlink"/>
              </w:rPr>
              <w:t xml:space="preserve">11.2  YOLO11 detection agent</w:t>
            </w:r>
          </w:hyperlink>
        </w:p>
        <w:p>
          <w:pPr>
            <w:pStyle w:val="TOC2"/>
          </w:pPr>
          <w:hyperlink w:anchor="dji-sei-detections" w:history="1">
            <w:r>
              <w:rPr>
                <w:rStyle w:val="Hyperlink"/>
              </w:rPr>
              <w:t xml:space="preserve">11.3  DJI SEI detections</w:t>
            </w:r>
          </w:hyperlink>
        </w:p>
        <w:p>
          <w:pPr>
            <w:pStyle w:val="TOC2"/>
          </w:pPr>
          <w:hyperlink w:anchor="detection-simulator-1" w:history="1">
            <w:r>
              <w:rPr>
                <w:rStyle w:val="Hyperlink"/>
              </w:rPr>
              <w:t xml:space="preserve">11.4  Detection simulator</w:t>
            </w:r>
          </w:hyperlink>
        </w:p>
        <w:p>
          <w:pPr>
            <w:pStyle w:val="TOC2"/>
          </w:pPr>
          <w:hyperlink w:anchor="sam-overlay" w:history="1">
            <w:r>
              <w:rPr>
                <w:rStyle w:val="Hyperlink"/>
              </w:rPr>
              <w:t xml:space="preserve">11.5  SAM overlay</w:t>
            </w:r>
          </w:hyperlink>
        </w:p>
        <w:p>
          <w:pPr>
            <w:pStyle w:val="TOC2"/>
          </w:pPr>
          <w:hyperlink w:anchor="svs-overlay" w:history="1">
            <w:r>
              <w:rPr>
                <w:rStyle w:val="Hyperlink"/>
              </w:rPr>
              <w:t xml:space="preserve">11.6  SVS overlay</w:t>
            </w:r>
          </w:hyperlink>
        </w:p>
        <w:p>
          <w:pPr>
            <w:pStyle w:val="TOC2"/>
          </w:pPr>
          <w:hyperlink w:anchor="ar-overlay" w:history="1">
            <w:r>
              <w:rPr>
                <w:rStyle w:val="Hyperlink"/>
              </w:rPr>
              <w:t xml:space="preserve">11.7  AR overlay</w:t>
            </w:r>
          </w:hyperlink>
        </w:p>
        <w:p>
          <w:pPr>
            <w:pStyle w:val="TOC2"/>
          </w:pPr>
          <w:hyperlink w:anchor="copilot-alerts-1" w:history="1">
            <w:r>
              <w:rPr>
                <w:rStyle w:val="Hyperlink"/>
              </w:rPr>
              <w:t xml:space="preserve">11.8  Copilot alerts</w:t>
            </w:r>
          </w:hyperlink>
        </w:p>
        <w:p>
          <w:pPr>
            <w:pStyle w:val="TOC2"/>
          </w:pPr>
          <w:hyperlink w:anchor="voice-transcription" w:history="1">
            <w:r>
              <w:rPr>
                <w:rStyle w:val="Hyperlink"/>
              </w:rPr>
              <w:t xml:space="preserve">11.9  Voice transcription</w:t>
            </w:r>
          </w:hyperlink>
        </w:p>
        <w:p>
          <w:pPr>
            <w:pStyle w:val="TOC2"/>
          </w:pPr>
          <w:hyperlink w:anchor="agent-rooms-dispatch" w:history="1">
            <w:r>
              <w:rPr>
                <w:rStyle w:val="Hyperlink"/>
              </w:rPr>
              <w:t xml:space="preserve">11.10  Agent rooms + dispatch</w:t>
            </w:r>
          </w:hyperlink>
        </w:p>
        <w:p>
          <w:pPr>
            <w:pStyle w:val="TOC1"/>
          </w:pPr>
          <w:hyperlink w:anchor="collaboration" w:history="1">
            <w:r>
              <w:rPr>
                <w:rStyle w:val="Hyperlink"/>
              </w:rPr>
              <w:t xml:space="preserve">12  Collaboration</w:t>
            </w:r>
          </w:hyperlink>
        </w:p>
        <w:p>
          <w:pPr>
            <w:pStyle w:val="TOC2"/>
          </w:pPr>
          <w:hyperlink w:anchor="chat-tile" w:history="1">
            <w:r>
              <w:rPr>
                <w:rStyle w:val="Hyperlink"/>
              </w:rPr>
              <w:t xml:space="preserve">12.1  Chat tile</w:t>
            </w:r>
          </w:hyperlink>
        </w:p>
        <w:p>
          <w:pPr>
            <w:pStyle w:val="TOC2"/>
          </w:pPr>
          <w:hyperlink w:anchor="comms-ptt-tile" w:history="1">
            <w:r>
              <w:rPr>
                <w:rStyle w:val="Hyperlink"/>
              </w:rPr>
              <w:t xml:space="preserve">12.2  Comms (PTT) tile</w:t>
            </w:r>
          </w:hyperlink>
        </w:p>
        <w:p>
          <w:pPr>
            <w:pStyle w:val="TOC2"/>
          </w:pPr>
          <w:hyperlink w:anchor="teams-tile" w:history="1">
            <w:r>
              <w:rPr>
                <w:rStyle w:val="Hyperlink"/>
              </w:rPr>
              <w:t xml:space="preserve">12.3  Teams tile</w:t>
            </w:r>
          </w:hyperlink>
        </w:p>
        <w:p>
          <w:pPr>
            <w:pStyle w:val="TOC2"/>
          </w:pPr>
          <w:hyperlink w:anchor="workflow-tile" w:history="1">
            <w:r>
              <w:rPr>
                <w:rStyle w:val="Hyperlink"/>
              </w:rPr>
              <w:t xml:space="preserve">12.4  Workflow tile</w:t>
            </w:r>
          </w:hyperlink>
        </w:p>
        <w:p>
          <w:pPr>
            <w:pStyle w:val="TOC2"/>
          </w:pPr>
          <w:hyperlink w:anchor="tasks-tile" w:history="1">
            <w:r>
              <w:rPr>
                <w:rStyle w:val="Hyperlink"/>
              </w:rPr>
              <w:t xml:space="preserve">12.5  Tasks tile</w:t>
            </w:r>
          </w:hyperlink>
        </w:p>
        <w:p>
          <w:pPr>
            <w:pStyle w:val="TOC2"/>
          </w:pPr>
          <w:hyperlink w:anchor="checklists-tile" w:history="1">
            <w:r>
              <w:rPr>
                <w:rStyle w:val="Hyperlink"/>
              </w:rPr>
              <w:t xml:space="preserve">12.6  Checklists tile</w:t>
            </w:r>
          </w:hyperlink>
        </w:p>
        <w:p>
          <w:pPr>
            <w:pStyle w:val="TOC2"/>
          </w:pPr>
          <w:hyperlink w:anchor="flags-tile" w:history="1">
            <w:r>
              <w:rPr>
                <w:rStyle w:val="Hyperlink"/>
              </w:rPr>
              <w:t xml:space="preserve">12.7  Flags tile</w:t>
            </w:r>
          </w:hyperlink>
        </w:p>
        <w:p>
          <w:pPr>
            <w:pStyle w:val="TOC2"/>
          </w:pPr>
          <w:hyperlink w:anchor="timeline-tile" w:history="1">
            <w:r>
              <w:rPr>
                <w:rStyle w:val="Hyperlink"/>
              </w:rPr>
              <w:t xml:space="preserve">12.8  Timeline tile</w:t>
            </w:r>
          </w:hyperlink>
        </w:p>
        <w:p>
          <w:pPr>
            <w:pStyle w:val="TOC2"/>
          </w:pPr>
          <w:hyperlink w:anchor="replay-tile" w:history="1">
            <w:r>
              <w:rPr>
                <w:rStyle w:val="Hyperlink"/>
              </w:rPr>
              <w:t xml:space="preserve">12.9  Replay tile</w:t>
            </w:r>
          </w:hyperlink>
        </w:p>
        <w:p>
          <w:pPr>
            <w:pStyle w:val="TOC1"/>
          </w:pPr>
          <w:hyperlink w:anchor="media-reports" w:history="1">
            <w:r>
              <w:rPr>
                <w:rStyle w:val="Hyperlink"/>
              </w:rPr>
              <w:t xml:space="preserve">13  Media &amp;amp; Reports</w:t>
            </w:r>
          </w:hyperlink>
        </w:p>
        <w:p>
          <w:pPr>
            <w:pStyle w:val="TOC2"/>
          </w:pPr>
          <w:hyperlink w:anchor="media-search" w:history="1">
            <w:r>
              <w:rPr>
                <w:rStyle w:val="Hyperlink"/>
              </w:rPr>
              <w:t xml:space="preserve">13.1  Media search</w:t>
            </w:r>
          </w:hyperlink>
        </w:p>
        <w:p>
          <w:pPr>
            <w:pStyle w:val="TOC2"/>
          </w:pPr>
          <w:hyperlink w:anchor="video-recordings-tile" w:history="1">
            <w:r>
              <w:rPr>
                <w:rStyle w:val="Hyperlink"/>
              </w:rPr>
              <w:t xml:space="preserve">13.2  Video recordings tile</w:t>
            </w:r>
          </w:hyperlink>
        </w:p>
        <w:p>
          <w:pPr>
            <w:pStyle w:val="TOC2"/>
          </w:pPr>
          <w:hyperlink w:anchor="assets-tile" w:history="1">
            <w:r>
              <w:rPr>
                <w:rStyle w:val="Hyperlink"/>
              </w:rPr>
              <w:t xml:space="preserve">13.3  Assets tile</w:t>
            </w:r>
          </w:hyperlink>
        </w:p>
        <w:p>
          <w:pPr>
            <w:pStyle w:val="TOC2"/>
          </w:pPr>
          <w:hyperlink w:anchor="ai-generated-mission-reports" w:history="1">
            <w:r>
              <w:rPr>
                <w:rStyle w:val="Hyperlink"/>
              </w:rPr>
              <w:t xml:space="preserve">13.4  AI-generated mission reports</w:t>
            </w:r>
          </w:hyperlink>
        </w:p>
        <w:p>
          <w:pPr>
            <w:pStyle w:val="TOC1"/>
          </w:pPr>
          <w:hyperlink w:anchor="administration" w:history="1">
            <w:r>
              <w:rPr>
                <w:rStyle w:val="Hyperlink"/>
              </w:rPr>
              <w:t xml:space="preserve">14  Administration</w:t>
            </w:r>
          </w:hyperlink>
        </w:p>
        <w:p>
          <w:pPr>
            <w:pStyle w:val="TOC2"/>
          </w:pPr>
          <w:hyperlink w:anchor="admin-overview" w:history="1">
            <w:r>
              <w:rPr>
                <w:rStyle w:val="Hyperlink"/>
              </w:rPr>
              <w:t xml:space="preserve">14.1  Admin overview</w:t>
            </w:r>
          </w:hyperlink>
        </w:p>
        <w:p>
          <w:pPr>
            <w:pStyle w:val="TOC2"/>
          </w:pPr>
          <w:hyperlink w:anchor="users" w:history="1">
            <w:r>
              <w:rPr>
                <w:rStyle w:val="Hyperlink"/>
              </w:rPr>
              <w:t xml:space="preserve">14.2  Users</w:t>
            </w:r>
          </w:hyperlink>
        </w:p>
        <w:p>
          <w:pPr>
            <w:pStyle w:val="TOC2"/>
          </w:pPr>
          <w:hyperlink w:anchor="organisation-settings" w:history="1">
            <w:r>
              <w:rPr>
                <w:rStyle w:val="Hyperlink"/>
              </w:rPr>
              <w:t xml:space="preserve">14.3  Organisation settings</w:t>
            </w:r>
          </w:hyperlink>
        </w:p>
        <w:p>
          <w:pPr>
            <w:pStyle w:val="TOC2"/>
          </w:pPr>
          <w:hyperlink w:anchor="roles" w:history="1">
            <w:r>
              <w:rPr>
                <w:rStyle w:val="Hyperlink"/>
              </w:rPr>
              <w:t xml:space="preserve">14.4  Roles</w:t>
            </w:r>
          </w:hyperlink>
        </w:p>
        <w:p>
          <w:pPr>
            <w:pStyle w:val="TOC2"/>
          </w:pPr>
          <w:hyperlink w:anchor="teams" w:history="1">
            <w:r>
              <w:rPr>
                <w:rStyle w:val="Hyperlink"/>
              </w:rPr>
              <w:t xml:space="preserve">14.5  Teams</w:t>
            </w:r>
          </w:hyperlink>
        </w:p>
        <w:p>
          <w:pPr>
            <w:pStyle w:val="TOC2"/>
          </w:pPr>
          <w:hyperlink w:anchor="venues" w:history="1">
            <w:r>
              <w:rPr>
                <w:rStyle w:val="Hyperlink"/>
              </w:rPr>
              <w:t xml:space="preserve">14.6  Venues</w:t>
            </w:r>
          </w:hyperlink>
        </w:p>
        <w:p>
          <w:pPr>
            <w:pStyle w:val="TOC2"/>
          </w:pPr>
          <w:hyperlink w:anchor="assets-library" w:history="1">
            <w:r>
              <w:rPr>
                <w:rStyle w:val="Hyperlink"/>
              </w:rPr>
              <w:t xml:space="preserve">14.7  Assets library</w:t>
            </w:r>
          </w:hyperlink>
        </w:p>
        <w:p>
          <w:pPr>
            <w:pStyle w:val="TOC2"/>
          </w:pPr>
          <w:hyperlink w:anchor="webhooks" w:history="1">
            <w:r>
              <w:rPr>
                <w:rStyle w:val="Hyperlink"/>
              </w:rPr>
              <w:t xml:space="preserve">14.8  Webhooks</w:t>
            </w:r>
          </w:hyperlink>
        </w:p>
        <w:p>
          <w:pPr>
            <w:pStyle w:val="TOC2"/>
          </w:pPr>
          <w:hyperlink w:anchor="workflows-org-templates" w:history="1">
            <w:r>
              <w:rPr>
                <w:rStyle w:val="Hyperlink"/>
              </w:rPr>
              <w:t xml:space="preserve">14.9  Workflows (org templates)</w:t>
            </w:r>
          </w:hyperlink>
        </w:p>
        <w:p>
          <w:pPr>
            <w:pStyle w:val="TOC2"/>
          </w:pPr>
          <w:hyperlink w:anchor="subscription" w:history="1">
            <w:r>
              <w:rPr>
                <w:rStyle w:val="Hyperlink"/>
              </w:rPr>
              <w:t xml:space="preserve">14.10  Subscription</w:t>
            </w:r>
          </w:hyperlink>
        </w:p>
        <w:p>
          <w:pPr>
            <w:pStyle w:val="TOC2"/>
          </w:pPr>
          <w:hyperlink w:anchor="dji-management" w:history="1">
            <w:r>
              <w:rPr>
                <w:rStyle w:val="Hyperlink"/>
              </w:rPr>
              <w:t xml:space="preserve">14.11  DJI management</w:t>
            </w:r>
          </w:hyperlink>
        </w:p>
        <w:p>
          <w:pPr>
            <w:pStyle w:val="TOC1"/>
          </w:pPr>
          <w:hyperlink w:anchor="profile-settings" w:history="1">
            <w:r>
              <w:rPr>
                <w:rStyle w:val="Hyperlink"/>
              </w:rPr>
              <w:t xml:space="preserve">15  Profile &amp;amp; Settings</w:t>
            </w:r>
          </w:hyperlink>
        </w:p>
        <w:p>
          <w:pPr>
            <w:pStyle w:val="TOC2"/>
          </w:pPr>
          <w:hyperlink w:anchor="profile-1" w:history="1">
            <w:r>
              <w:rPr>
                <w:rStyle w:val="Hyperlink"/>
              </w:rPr>
              <w:t xml:space="preserve">15.1  Profile</w:t>
            </w:r>
          </w:hyperlink>
        </w:p>
        <w:p>
          <w:pPr>
            <w:pStyle w:val="TOC2"/>
          </w:pPr>
          <w:hyperlink w:anchor="app-settings" w:history="1">
            <w:r>
              <w:rPr>
                <w:rStyle w:val="Hyperlink"/>
              </w:rPr>
              <w:t xml:space="preserve">15.2  App settings</w:t>
            </w:r>
          </w:hyperlink>
        </w:p>
        <w:p>
          <w:pPr>
            <w:pStyle w:val="TOC2"/>
          </w:pPr>
          <w:hyperlink w:anchor="input-controls" w:history="1">
            <w:r>
              <w:rPr>
                <w:rStyle w:val="Hyperlink"/>
              </w:rPr>
              <w:t xml:space="preserve">15.3  Input controls</w:t>
            </w:r>
          </w:hyperlink>
        </w:p>
        <w:p>
          <w:pPr>
            <w:pStyle w:val="TOC2"/>
          </w:pPr>
          <w:hyperlink w:anchor="theme" w:history="1">
            <w:r>
              <w:rPr>
                <w:rStyle w:val="Hyperlink"/>
              </w:rPr>
              <w:t xml:space="preserve">15.4  Theme</w:t>
            </w:r>
          </w:hyperlink>
        </w:p>
        <w:p>
          <w:pPr>
            <w:pStyle w:val="TOC2"/>
          </w:pPr>
          <w:hyperlink w:anchor="audio" w:history="1">
            <w:r>
              <w:rPr>
                <w:rStyle w:val="Hyperlink"/>
              </w:rPr>
              <w:t xml:space="preserve">15.5  Audio</w:t>
            </w:r>
          </w:hyperlink>
        </w:p>
        <w:p>
          <w:pPr>
            <w:pStyle w:val="TOC1"/>
          </w:pPr>
          <w:hyperlink w:anchor="security-privacy" w:history="1">
            <w:r>
              <w:rPr>
                <w:rStyle w:val="Hyperlink"/>
              </w:rPr>
              <w:t xml:space="preserve">16  Security &amp;amp; Privacy</w:t>
            </w:r>
          </w:hyperlink>
        </w:p>
        <w:p>
          <w:pPr>
            <w:pStyle w:val="TOC2"/>
          </w:pPr>
          <w:hyperlink w:anchor="end-to-end-encryption" w:history="1">
            <w:r>
              <w:rPr>
                <w:rStyle w:val="Hyperlink"/>
              </w:rPr>
              <w:t xml:space="preserve">16.1  End-to-end encryption</w:t>
            </w:r>
          </w:hyperlink>
        </w:p>
        <w:p>
          <w:pPr>
            <w:pStyle w:val="TOC2"/>
          </w:pPr>
          <w:hyperlink w:anchor="geofence-safety-envelope" w:history="1">
            <w:r>
              <w:rPr>
                <w:rStyle w:val="Hyperlink"/>
              </w:rPr>
              <w:t xml:space="preserve">16.2  Geofence safety envelope</w:t>
            </w:r>
          </w:hyperlink>
        </w:p>
        <w:p>
          <w:pPr>
            <w:pStyle w:val="TOC2"/>
          </w:pPr>
          <w:hyperlink w:anchor="data-retention" w:history="1">
            <w:r>
              <w:rPr>
                <w:rStyle w:val="Hyperlink"/>
              </w:rPr>
              <w:t xml:space="preserve">16.3  Data retention</w:t>
            </w:r>
          </w:hyperlink>
        </w:p>
        <w:p>
          <w:pPr>
            <w:pStyle w:val="TOC1"/>
          </w:pPr>
          <w:hyperlink w:anchor="troubleshooting-5" w:history="1">
            <w:r>
              <w:rPr>
                <w:rStyle w:val="Hyperlink"/>
              </w:rPr>
              <w:t xml:space="preserve">17  Troubleshooting</w:t>
            </w:r>
          </w:hyperlink>
        </w:p>
        <w:p>
          <w:pPr>
            <w:pStyle w:val="TOC2"/>
          </w:pPr>
          <w:hyperlink w:anchor="connectivity-troubleshooting" w:history="1">
            <w:r>
              <w:rPr>
                <w:rStyle w:val="Hyperlink"/>
              </w:rPr>
              <w:t xml:space="preserve">17.1  Connectivity troubleshooting</w:t>
            </w:r>
          </w:hyperlink>
        </w:p>
        <w:p>
          <w:pPr>
            <w:pStyle w:val="TOC2"/>
          </w:pPr>
          <w:hyperlink w:anchor="stream-troubleshooting" w:history="1">
            <w:r>
              <w:rPr>
                <w:rStyle w:val="Hyperlink"/>
              </w:rPr>
              <w:t xml:space="preserve">17.2  Stream troubleshooting</w:t>
            </w:r>
          </w:hyperlink>
        </w:p>
        <w:p>
          <w:pPr>
            <w:pStyle w:val="TOC2"/>
          </w:pPr>
          <w:hyperlink w:anchor="dji-troubleshooting" w:history="1">
            <w:r>
              <w:rPr>
                <w:rStyle w:val="Hyperlink"/>
              </w:rPr>
              <w:t xml:space="preserve">17.3  DJI troubleshooting</w:t>
            </w:r>
          </w:hyperlink>
        </w:p>
        <w:p>
          <w:pPr>
            <w:pStyle w:val="TOC2"/>
          </w:pPr>
          <w:hyperlink w:anchor="permission-errors" w:history="1">
            <w:r>
              <w:rPr>
                <w:rStyle w:val="Hyperlink"/>
              </w:rPr>
              <w:t xml:space="preserve">17.4  Permission errors</w:t>
            </w:r>
          </w:hyperlink>
        </w:p>
        <w:p>
          <w:pPr>
            <w:pStyle w:val="TOC2"/>
          </w:pPr>
          <w:hyperlink w:anchor="taclink-debug-tile" w:history="1">
            <w:r>
              <w:rPr>
                <w:rStyle w:val="Hyperlink"/>
              </w:rPr>
              <w:t xml:space="preserve">17.5  TACLINK debug tile</w:t>
            </w:r>
          </w:hyperlink>
        </w:p>
        <w:p>
          <w:pPr>
            <w:pStyle w:val="TOC1"/>
          </w:pPr>
          <w:hyperlink w:anchor="reference" w:history="1">
            <w:r>
              <w:rPr>
                <w:rStyle w:val="Hyperlink"/>
              </w:rPr>
              <w:t xml:space="preserve">18  Reference</w:t>
            </w:r>
          </w:hyperlink>
        </w:p>
        <w:p>
          <w:pPr>
            <w:pStyle w:val="TOC2"/>
          </w:pPr>
          <w:hyperlink w:anchor="keyboard-shortcuts-2" w:history="1">
            <w:r>
              <w:rPr>
                <w:rStyle w:val="Hyperlink"/>
              </w:rPr>
              <w:t xml:space="preserve">18.1  Keyboard shortcuts</w:t>
            </w:r>
          </w:hyperlink>
        </w:p>
        <w:p>
          <w:pPr>
            <w:pStyle w:val="TOC2"/>
          </w:pPr>
          <w:hyperlink w:anchor="glossary" w:history="1">
            <w:r>
              <w:rPr>
                <w:rStyle w:val="Hyperlink"/>
              </w:rPr>
              <w:t xml:space="preserve">18.2  Glossary</w:t>
            </w:r>
          </w:hyperlink>
        </w:p>
        <w:p>
          <w:pPr>
            <w:pStyle w:val="TOC2"/>
          </w:pPr>
          <w:hyperlink w:anchor="release-notes" w:history="1">
            <w:r>
              <w:rPr>
                <w:rStyle w:val="Hyperlink"/>
              </w:rPr>
              <w:t xml:space="preserve">18.3  Release notes</w:t>
            </w:r>
          </w:hyperlink>
        </w:p>
        <w:p>
          <w:r>
            <w:fldChar w:fldCharType="end"/>
          </w:r>
        </w:p>
      </w:sdtContent>
    </w:sdt>
    <w:bookmarkStart w:id="46" w:name="getting-started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Getting Started</w:t>
      </w:r>
    </w:p>
    <w:bookmarkStart w:id="14" w:name="welcome-to-argus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Welcome to ARGUS</w:t>
      </w:r>
    </w:p>
    <w:p>
      <w:pPr>
        <w:pStyle w:val="FirstParagraph"/>
      </w:pPr>
      <w:r>
        <w:rPr>
          <w:i/>
          <w:iCs/>
        </w:rPr>
        <w:t xml:space="preserve">What ARGUS is, who it’s for, and what you can do with it.</w:t>
      </w:r>
    </w:p>
    <w:p>
      <w:pPr>
        <w:pStyle w:val="BodyText"/>
      </w:pPr>
      <w:r>
        <w:t xml:space="preserve">ARGUS is a unified operations platform for search-and-rescue and tactical teams. It brings every</w:t>
      </w:r>
      <w:r>
        <w:t xml:space="preserve"> </w:t>
      </w:r>
      <w:r>
        <w:t xml:space="preserve">tool an operator needs into a single browser console: live drone video, autonomous DJI-dock</w:t>
      </w:r>
      <w:r>
        <w:t xml:space="preserve"> </w:t>
      </w:r>
      <w:r>
        <w:t xml:space="preserve">flights, moving-map 2D and photorealistic 3D situational awareness, AI-assisted detection,</w:t>
      </w:r>
      <w:r>
        <w:t xml:space="preserve"> </w:t>
      </w:r>
      <w:r>
        <w:t xml:space="preserve">team chat and radio, mission planning, and after-action reporting.</w:t>
      </w:r>
    </w:p>
    <w:bookmarkStart w:id="9" w:name="what-argus-does"/>
    <w:p>
      <w:pPr>
        <w:pStyle w:val="Heading4"/>
      </w:pPr>
      <w:r>
        <w:rPr>
          <w:rStyle w:val="SectionNumber"/>
        </w:rPr>
        <w:t xml:space="preserve">1.1.0.1</w:t>
      </w:r>
      <w:r>
        <w:tab/>
      </w:r>
      <w:r>
        <w:t xml:space="preserve">What ARGUS does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Live drone video</w:t>
      </w:r>
      <w:r>
        <w:t xml:space="preserve"> </w:t>
      </w:r>
      <w:r>
        <w:t xml:space="preserve">from handheld Android operators or DJI docks, routed through TACLINK</w:t>
      </w:r>
      <w:r>
        <w:t xml:space="preserve"> </w:t>
      </w:r>
      <w:r>
        <w:t xml:space="preserve">as regular room participants so every subscriber (operators, the AI agent, recording egress)</w:t>
      </w:r>
      <w:r>
        <w:t xml:space="preserve"> </w:t>
      </w:r>
      <w:r>
        <w:t xml:space="preserve">sees the same streams with the same sub-second latency.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DJI cloud dock control</w:t>
      </w:r>
      <w:r>
        <w:t xml:space="preserve"> </w:t>
      </w:r>
      <w:r>
        <w:t xml:space="preserve">— pair a dock with a QR code, fly a pre-planned WPML mission,</w:t>
      </w:r>
      <w:r>
        <w:t xml:space="preserve"> </w:t>
      </w:r>
      <w:r>
        <w:t xml:space="preserve">take manual DRC (Dock Remote Control) joystick, handle HMS alerts, manage FlySafe licenses,</w:t>
      </w:r>
      <w:r>
        <w:t xml:space="preserve"> </w:t>
      </w:r>
      <w:r>
        <w:t xml:space="preserve">push firmware updates, and pull remote logs — all from the browser.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2D and 3D maps</w:t>
      </w:r>
      <w:r>
        <w:t xml:space="preserve"> </w:t>
      </w:r>
      <w:r>
        <w:t xml:space="preserve">— pan and draw on a Google Maps 2D surface, switch to a full Cesium 3D</w:t>
      </w:r>
      <w:r>
        <w:t xml:space="preserve"> </w:t>
      </w:r>
      <w:r>
        <w:t xml:space="preserve">globe with Google Photorealistic 3D tiles, or flip into the</w:t>
      </w:r>
      <w:r>
        <w:t xml:space="preserve"> </w:t>
      </w:r>
      <w:r>
        <w:t xml:space="preserve">“tactical hologram”</w:t>
      </w:r>
      <w:r>
        <w:t xml:space="preserve"> </w:t>
      </w:r>
      <w:r>
        <w:t xml:space="preserve">mode for</w:t>
      </w:r>
      <w:r>
        <w:t xml:space="preserve"> </w:t>
      </w:r>
      <w:r>
        <w:t xml:space="preserve">a stylised vector-rendered view of the AO.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AI detection</w:t>
      </w:r>
      <w:r>
        <w:t xml:space="preserve"> </w:t>
      </w:r>
      <w:r>
        <w:t xml:space="preserve">— consume YOLO11 detections from our cloud agent via the same TACLINK room,</w:t>
      </w:r>
      <w:r>
        <w:t xml:space="preserve"> </w:t>
      </w:r>
      <w:r>
        <w:t xml:space="preserve">subscribe to DJI’s on-aircraft AI target recognition (SEI bounding boxes), or run the</w:t>
      </w:r>
      <w:r>
        <w:t xml:space="preserve"> </w:t>
      </w:r>
      <w:r>
        <w:t xml:space="preserve">built-in detection simulator for training.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Mission planning</w:t>
      </w:r>
      <w:r>
        <w:t xml:space="preserve"> </w:t>
      </w:r>
      <w:r>
        <w:t xml:space="preserve">— plan coverage patterns (grid, perimeter, nadir, oblique, spiral,</w:t>
      </w:r>
      <w:r>
        <w:t xml:space="preserve"> </w:t>
      </w:r>
      <w:r>
        <w:t xml:space="preserve">mapping), export to DJI-compatible WPML KMZ, support multi-dock relay for long-range</w:t>
      </w:r>
      <w:r>
        <w:t xml:space="preserve"> </w:t>
      </w:r>
      <w:r>
        <w:t xml:space="preserve">missions, and schedule recurring flights.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Collaboration</w:t>
      </w:r>
      <w:r>
        <w:t xml:space="preserve"> </w:t>
      </w:r>
      <w:r>
        <w:t xml:space="preserve">— Push-to-Talk half-duplex radio channels, text chat, tasks, checklists,</w:t>
      </w:r>
      <w:r>
        <w:t xml:space="preserve"> </w:t>
      </w:r>
      <w:r>
        <w:t xml:space="preserve">flags, timeline and after-action replay — all synced live via TACLINK + Firestore.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Security</w:t>
      </w:r>
      <w:r>
        <w:t xml:space="preserve"> </w:t>
      </w:r>
      <w:r>
        <w:t xml:space="preserve">— per-operation E2E encryption for control-channel data, scoped Firestore</w:t>
      </w:r>
      <w:r>
        <w:t xml:space="preserve"> </w:t>
      </w:r>
      <w:r>
        <w:t xml:space="preserve">rules, single-use signed URLs for media, and WHIP/RTMP stream keys that never leave the</w:t>
      </w:r>
      <w:r>
        <w:t xml:space="preserve"> </w:t>
      </w:r>
      <w:r>
        <w:t xml:space="preserve">server unencrypted.</w:t>
      </w:r>
    </w:p>
    <w:bookmarkEnd w:id="9"/>
    <w:bookmarkStart w:id="10" w:name="who-argus-is-for"/>
    <w:p>
      <w:pPr>
        <w:pStyle w:val="Heading4"/>
      </w:pPr>
      <w:r>
        <w:rPr>
          <w:rStyle w:val="SectionNumber"/>
        </w:rPr>
        <w:t xml:space="preserve">1.1.0.2</w:t>
      </w:r>
      <w:r>
        <w:tab/>
      </w:r>
      <w:r>
        <w:t xml:space="preserve">Who ARGUS is for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Incident commanders</w:t>
      </w:r>
      <w:r>
        <w:t xml:space="preserve"> </w:t>
      </w:r>
      <w:r>
        <w:t xml:space="preserve">running SAR or tactical operations from a command post.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Drone pilots</w:t>
      </w:r>
      <w:r>
        <w:t xml:space="preserve"> </w:t>
      </w:r>
      <w:r>
        <w:t xml:space="preserve">flying handhelds from an Android gateway or remote-operating DJI docks.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Analysts / spotters</w:t>
      </w:r>
      <w:r>
        <w:t xml:space="preserve"> </w:t>
      </w:r>
      <w:r>
        <w:t xml:space="preserve">watching streams, tagging flags, and authoring after-action reports.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Administrators</w:t>
      </w:r>
      <w:r>
        <w:t xml:space="preserve"> </w:t>
      </w:r>
      <w:r>
        <w:t xml:space="preserve">provisioning organisations, docks, firmware, and workflows.</w:t>
      </w:r>
    </w:p>
    <w:bookmarkEnd w:id="10"/>
    <w:bookmarkStart w:id="11" w:name="how-to-read-this-manual"/>
    <w:p>
      <w:pPr>
        <w:pStyle w:val="Heading4"/>
      </w:pPr>
      <w:r>
        <w:rPr>
          <w:rStyle w:val="SectionNumber"/>
        </w:rPr>
        <w:t xml:space="preserve">1.1.0.3</w:t>
      </w:r>
      <w:r>
        <w:tab/>
      </w:r>
      <w:r>
        <w:t xml:space="preserve">How to read this manual</w:t>
      </w:r>
    </w:p>
    <w:p>
      <w:pPr>
        <w:pStyle w:val="FirstParagraph"/>
      </w:pPr>
      <w:r>
        <w:t xml:space="preserve">The sidebar groups features by the area of the app you’re working in. The</w:t>
      </w:r>
      <w:r>
        <w:t xml:space="preserve"> </w:t>
      </w:r>
      <w:r>
        <w:t xml:space="preserve">[Operation Console section explains the tile grid — the dashboard</w:t>
      </w:r>
      <w:r>
        <w:t xml:space="preserve"> </w:t>
      </w:r>
      <w:r>
        <w:t xml:space="preserve">operators spend most of their time in. If you’re coming from a radio background, the</w:t>
      </w:r>
      <w:r>
        <w:t xml:space="preserve"> </w:t>
      </w:r>
      <w:r>
        <w:t xml:space="preserve">[PTT &amp; comms page maps ARGUS channels to what you know.</w:t>
      </w:r>
    </w:p>
    <w:p>
      <w:pPr>
        <w:pStyle w:val="BodyText"/>
      </w:pPr>
      <w:r>
        <w:t xml:space="preserve">If you just want to get something on screen as fast as possible, the</w:t>
      </w:r>
      <w:r>
        <w:t xml:space="preserve"> </w:t>
      </w:r>
      <w:r>
        <w:t xml:space="preserve">[UI tour takes under five minutes.</w:t>
      </w:r>
    </w:p>
    <w:bookmarkEnd w:id="11"/>
    <w:bookmarkStart w:id="12" w:name="browser-and-network-requirements"/>
    <w:p>
      <w:pPr>
        <w:pStyle w:val="Heading4"/>
      </w:pPr>
      <w:r>
        <w:rPr>
          <w:rStyle w:val="SectionNumber"/>
        </w:rPr>
        <w:t xml:space="preserve">1.1.0.4</w:t>
      </w:r>
      <w:r>
        <w:tab/>
      </w:r>
      <w:r>
        <w:t xml:space="preserve">Browser and network requirements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Chrome, Edge, or Firefox</w:t>
      </w:r>
      <w:r>
        <w:t xml:space="preserve"> </w:t>
      </w:r>
      <w:r>
        <w:t xml:space="preserve">— latest stable. Safari 17+ works for most features but</w:t>
      </w:r>
      <w:r>
        <w:t xml:space="preserve"> </w:t>
      </w:r>
      <w:r>
        <w:t xml:space="preserve">has limited TACLINK codec support; some AI-detection paths (RTCRtpScriptTransform) are</w:t>
      </w:r>
      <w:r>
        <w:t xml:space="preserve"> </w:t>
      </w:r>
      <w:r>
        <w:t xml:space="preserve">Chromium-only.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Camera + microphone permissions</w:t>
      </w:r>
      <w:r>
        <w:t xml:space="preserve"> </w:t>
      </w:r>
      <w:r>
        <w:t xml:space="preserve">— required for PTT and local camera publishing.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TACLINK-friendly network</w:t>
      </w:r>
      <w:r>
        <w:t xml:space="preserve"> </w:t>
      </w:r>
      <w:r>
        <w:t xml:space="preserve">— outbound UDP on 443 is enough for the hosted TACLINK edge;</w:t>
      </w:r>
      <w:r>
        <w:t xml:space="preserve"> </w:t>
      </w:r>
      <w:r>
        <w:t xml:space="preserve">a TURN relay is always available as a fallback.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1080p60 display</w:t>
      </w:r>
      <w:r>
        <w:t xml:space="preserve"> </w:t>
      </w:r>
      <w:r>
        <w:t xml:space="preserve">recommended for the operation console; the tile grid adapts to 1366×768</w:t>
      </w:r>
      <w:r>
        <w:t xml:space="preserve"> </w:t>
      </w:r>
      <w:r>
        <w:t xml:space="preserve">but dense layouts compress at that size.</w:t>
      </w:r>
    </w:p>
    <w:bookmarkEnd w:id="12"/>
    <w:bookmarkStart w:id="13" w:name="quick-links"/>
    <w:p>
      <w:pPr>
        <w:pStyle w:val="Heading4"/>
      </w:pPr>
      <w:r>
        <w:rPr>
          <w:rStyle w:val="SectionNumber"/>
        </w:rPr>
        <w:t xml:space="preserve">1.1.0.5</w:t>
      </w:r>
      <w:r>
        <w:tab/>
      </w:r>
      <w:r>
        <w:t xml:space="preserve">Quick links</w:t>
      </w:r>
    </w:p>
    <w:p>
      <w:pPr>
        <w:pStyle w:val="Compact"/>
        <w:numPr>
          <w:ilvl w:val="0"/>
          <w:numId w:val="1004"/>
        </w:numPr>
      </w:pPr>
      <w:r>
        <w:t xml:space="preserve">[Sign in</w:t>
      </w:r>
    </w:p>
    <w:p>
      <w:pPr>
        <w:pStyle w:val="Compact"/>
        <w:numPr>
          <w:ilvl w:val="0"/>
          <w:numId w:val="1004"/>
        </w:numPr>
      </w:pPr>
      <w:r>
        <w:t xml:space="preserve">[The UI at a glance</w:t>
      </w:r>
    </w:p>
    <w:p>
      <w:pPr>
        <w:pStyle w:val="Compact"/>
        <w:numPr>
          <w:ilvl w:val="0"/>
          <w:numId w:val="1004"/>
        </w:numPr>
      </w:pPr>
      <w:r>
        <w:t xml:space="preserve">[Organisations and roles</w:t>
      </w:r>
    </w:p>
    <w:p>
      <w:pPr>
        <w:pStyle w:val="Compact"/>
        <w:numPr>
          <w:ilvl w:val="0"/>
          <w:numId w:val="1004"/>
        </w:numPr>
      </w:pPr>
      <w:r>
        <w:t xml:space="preserve">[Creating your first mission</w:t>
      </w:r>
    </w:p>
    <w:bookmarkEnd w:id="13"/>
    <w:bookmarkEnd w:id="14"/>
    <w:bookmarkStart w:id="21" w:name="signing-in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Signing in</w:t>
      </w:r>
    </w:p>
    <w:p>
      <w:pPr>
        <w:pStyle w:val="FirstParagraph"/>
      </w:pPr>
      <w:r>
        <w:rPr>
          <w:i/>
          <w:iCs/>
        </w:rPr>
        <w:t xml:space="preserve">How to sign in to ARGUS, request a new account, and recover access.</w:t>
      </w:r>
    </w:p>
    <w:p>
      <w:pPr>
        <w:pStyle w:val="BodyText"/>
      </w:pPr>
      <w:r>
        <w:t xml:space="preserve">ARGUS uses Firebase Authentication. Sign-in options are: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Email + password</w:t>
      </w:r>
      <w:r>
        <w:t xml:space="preserve"> </w:t>
      </w:r>
      <w:r>
        <w:t xml:space="preserve">— the default for most teams.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Google SSO</w:t>
      </w:r>
      <w:r>
        <w:t xml:space="preserve"> </w:t>
      </w:r>
      <w:r>
        <w:t xml:space="preserve">— if your organisation has federated Google Workspace.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Magic link invite</w:t>
      </w:r>
      <w:r>
        <w:t xml:space="preserve"> </w:t>
      </w:r>
      <w:r>
        <w:t xml:space="preserve">— for first-time accounts set up by an administrator (see</w:t>
      </w:r>
      <w:r>
        <w:t xml:space="preserve"> </w:t>
      </w:r>
      <w:r>
        <w:t xml:space="preserve">[Invites).</w:t>
      </w:r>
    </w:p>
    <w:bookmarkStart w:id="15" w:name="sign-in-screen"/>
    <w:p>
      <w:pPr>
        <w:pStyle w:val="Heading4"/>
      </w:pPr>
      <w:r>
        <w:rPr>
          <w:rStyle w:val="SectionNumber"/>
        </w:rPr>
        <w:t xml:space="preserve">1.2.0.1</w:t>
      </w:r>
      <w:r>
        <w:tab/>
      </w:r>
      <w:r>
        <w:t xml:space="preserve">Sign-in screen</w:t>
      </w:r>
    </w:p>
    <w:p>
      <w:pPr>
        <w:pStyle w:val="FirstParagraph"/>
      </w:pPr>
      <w:r>
        <w:t xml:space="preserve">Open the ARGUS web URL your administrator sent you. You should land on the sign-in screen.</w:t>
      </w:r>
    </w:p>
    <w:p>
      <w:pPr>
        <w:pStyle w:val="Compact"/>
        <w:numPr>
          <w:ilvl w:val="0"/>
          <w:numId w:val="1006"/>
        </w:numPr>
      </w:pPr>
      <w:r>
        <w:t xml:space="preserve">Enter your</w:t>
      </w:r>
      <w:r>
        <w:t xml:space="preserve"> </w:t>
      </w:r>
      <w:r>
        <w:rPr>
          <w:b/>
          <w:bCs/>
        </w:rPr>
        <w:t xml:space="preserve">email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password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Sign in</w:t>
      </w:r>
      <w:r>
        <w:t xml:space="preserve">. On success you’re taken to the [Dashboard.</w:t>
      </w:r>
    </w:p>
    <w:p>
      <w:pPr>
        <w:pStyle w:val="Compact"/>
        <w:numPr>
          <w:ilvl w:val="0"/>
          <w:numId w:val="1006"/>
        </w:numPr>
      </w:pPr>
      <w:r>
        <w:t xml:space="preserve">If you have more than one organisation, a chooser appears first — pick the org you</w:t>
      </w:r>
      <w:r>
        <w:t xml:space="preserve"> </w:t>
      </w:r>
      <w:r>
        <w:t xml:space="preserve">want to work in.</w:t>
      </w:r>
    </w:p>
    <w:p>
      <w:pPr>
        <w:pStyle w:val="FirstParagraph"/>
      </w:pPr>
      <w:r>
        <w:t xml:space="preserve">If you don’t have an account, click</w:t>
      </w:r>
      <w:r>
        <w:t xml:space="preserve"> </w:t>
      </w:r>
      <w:r>
        <w:rPr>
          <w:b/>
          <w:bCs/>
        </w:rPr>
        <w:t xml:space="preserve">Request access</w:t>
      </w:r>
      <w:r>
        <w:t xml:space="preserve"> </w:t>
      </w:r>
      <w:r>
        <w:t xml:space="preserve">and fill out the form. Your request</w:t>
      </w:r>
      <w:r>
        <w:t xml:space="preserve"> </w:t>
      </w:r>
      <w:r>
        <w:t xml:space="preserve">lands in an administrator’s queue; you’ll receive an email invite when it’s approved.</w:t>
      </w:r>
    </w:p>
    <w:bookmarkEnd w:id="15"/>
    <w:bookmarkStart w:id="16" w:name="forgot-your-password"/>
    <w:p>
      <w:pPr>
        <w:pStyle w:val="Heading4"/>
      </w:pPr>
      <w:r>
        <w:rPr>
          <w:rStyle w:val="SectionNumber"/>
        </w:rPr>
        <w:t xml:space="preserve">1.2.0.2</w:t>
      </w:r>
      <w:r>
        <w:tab/>
      </w:r>
      <w:r>
        <w:t xml:space="preserve">Forgot your password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Forgot password?</w:t>
      </w:r>
      <w:r>
        <w:t xml:space="preserve"> </w:t>
      </w:r>
      <w:r>
        <w:t xml:space="preserve">under the sign-in form. Enter your email and check your inbox for</w:t>
      </w:r>
      <w:r>
        <w:t xml:space="preserve"> </w:t>
      </w:r>
      <w:r>
        <w:t xml:space="preserve">a reset link. The link is valid for one hour.</w:t>
      </w:r>
    </w:p>
    <w:bookmarkEnd w:id="16"/>
    <w:bookmarkStart w:id="17" w:name="trouble-signing-in"/>
    <w:p>
      <w:pPr>
        <w:pStyle w:val="Heading4"/>
      </w:pPr>
      <w:r>
        <w:rPr>
          <w:rStyle w:val="SectionNumber"/>
        </w:rPr>
        <w:t xml:space="preserve">1.2.0.3</w:t>
      </w:r>
      <w:r>
        <w:tab/>
      </w:r>
      <w:r>
        <w:t xml:space="preserve">Trouble signing in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“Invalid credentials”</w:t>
      </w:r>
      <w:r>
        <w:t xml:space="preserve">: your email or password is wrong. Use</w:t>
      </w:r>
      <w:r>
        <w:t xml:space="preserve"> </w:t>
      </w:r>
      <w:r>
        <w:rPr>
          <w:i/>
          <w:iCs/>
        </w:rPr>
        <w:t xml:space="preserve">Forgot password?</w:t>
      </w:r>
      <w:r>
        <w:t xml:space="preserve"> </w:t>
      </w:r>
      <w:r>
        <w:t xml:space="preserve">if</w:t>
      </w:r>
      <w:r>
        <w:t xml:space="preserve"> </w:t>
      </w:r>
      <w:r>
        <w:t xml:space="preserve">unsure.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“No organisation”</w:t>
      </w:r>
      <w:r>
        <w:t xml:space="preserve">: your user account exists but isn’t attached to any organisation</w:t>
      </w:r>
      <w:r>
        <w:t xml:space="preserve"> </w:t>
      </w:r>
      <w:r>
        <w:t xml:space="preserve">yet. Ask an administrator to invite you, or to add you to an existing org.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“Disabled account”</w:t>
      </w:r>
      <w:r>
        <w:t xml:space="preserve">: an administrator has disabled your account. Contact them directly.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Still stuck</w:t>
      </w:r>
      <w:r>
        <w:t xml:space="preserve">: email support or use the</w:t>
      </w:r>
      <w:r>
        <w:t xml:space="preserve"> </w:t>
      </w:r>
      <w:r>
        <w:rPr>
          <w:rStyle w:val="VerbatimChar"/>
        </w:rPr>
        <w:t xml:space="preserve">?debug=1</w:t>
      </w:r>
      <w:r>
        <w:t xml:space="preserve"> </w:t>
      </w:r>
      <w:r>
        <w:t xml:space="preserve">URL flag to see console details an</w:t>
      </w:r>
      <w:r>
        <w:t xml:space="preserve"> </w:t>
      </w:r>
      <w:r>
        <w:t xml:space="preserve">admin can use to help diagnose.</w:t>
      </w:r>
    </w:p>
    <w:bookmarkEnd w:id="17"/>
    <w:bookmarkStart w:id="18" w:name="staying-signed-in"/>
    <w:p>
      <w:pPr>
        <w:pStyle w:val="Heading4"/>
      </w:pPr>
      <w:r>
        <w:rPr>
          <w:rStyle w:val="SectionNumber"/>
        </w:rPr>
        <w:t xml:space="preserve">1.2.0.4</w:t>
      </w:r>
      <w:r>
        <w:tab/>
      </w:r>
      <w:r>
        <w:t xml:space="preserve">Staying signed in</w:t>
      </w:r>
    </w:p>
    <w:p>
      <w:pPr>
        <w:pStyle w:val="FirstParagraph"/>
      </w:pPr>
      <w:r>
        <w:t xml:space="preserve">ARGUS uses rolling 24-hour session tokens. If you’re away from the tab for more than a day</w:t>
      </w:r>
      <w:r>
        <w:t xml:space="preserve"> </w:t>
      </w:r>
      <w:r>
        <w:t xml:space="preserve">you’ll be asked to sign in again. Long-running missions keep the token warm automatically</w:t>
      </w:r>
      <w:r>
        <w:t xml:space="preserve"> </w:t>
      </w:r>
      <w:r>
        <w:t xml:space="preserve">by refreshing in-session.</w:t>
      </w:r>
    </w:p>
    <w:bookmarkEnd w:id="18"/>
    <w:bookmarkStart w:id="19" w:name="signing-out"/>
    <w:p>
      <w:pPr>
        <w:pStyle w:val="Heading4"/>
      </w:pPr>
      <w:r>
        <w:rPr>
          <w:rStyle w:val="SectionNumber"/>
        </w:rPr>
        <w:t xml:space="preserve">1.2.0.5</w:t>
      </w:r>
      <w:r>
        <w:tab/>
      </w:r>
      <w:r>
        <w:t xml:space="preserve">Signing out</w:t>
      </w:r>
    </w:p>
    <w:p>
      <w:pPr>
        <w:pStyle w:val="FirstParagraph"/>
      </w:pPr>
      <w:r>
        <w:t xml:space="preserve">Open the avatar menu in the top-right of the shell and click</w:t>
      </w:r>
      <w:r>
        <w:t xml:space="preserve"> </w:t>
      </w:r>
      <w:r>
        <w:rPr>
          <w:b/>
          <w:bCs/>
        </w:rPr>
        <w:t xml:space="preserve">Sign out</w:t>
      </w:r>
      <w:r>
        <w:t xml:space="preserve">. This clears the</w:t>
      </w:r>
      <w:r>
        <w:t xml:space="preserve"> </w:t>
      </w:r>
      <w:r>
        <w:t xml:space="preserve">session on this browser only — your account remains active on other devices.</w:t>
      </w:r>
    </w:p>
    <w:bookmarkEnd w:id="19"/>
    <w:bookmarkStart w:id="20" w:name="related"/>
    <w:p>
      <w:pPr>
        <w:pStyle w:val="Heading4"/>
      </w:pPr>
      <w:r>
        <w:rPr>
          <w:rStyle w:val="SectionNumber"/>
        </w:rPr>
        <w:t xml:space="preserve">1.2.0.6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08"/>
        </w:numPr>
      </w:pPr>
      <w:r>
        <w:t xml:space="preserve">[Organisations &amp; roles</w:t>
      </w:r>
    </w:p>
    <w:p>
      <w:pPr>
        <w:pStyle w:val="Compact"/>
        <w:numPr>
          <w:ilvl w:val="0"/>
          <w:numId w:val="1008"/>
        </w:numPr>
      </w:pPr>
      <w:r>
        <w:t xml:space="preserve">[Invites</w:t>
      </w:r>
    </w:p>
    <w:p>
      <w:pPr>
        <w:pStyle w:val="Compact"/>
        <w:numPr>
          <w:ilvl w:val="0"/>
          <w:numId w:val="1008"/>
        </w:numPr>
      </w:pPr>
      <w:r>
        <w:t xml:space="preserve">[Profile</w:t>
      </w:r>
    </w:p>
    <w:bookmarkEnd w:id="20"/>
    <w:bookmarkEnd w:id="21"/>
    <w:bookmarkStart w:id="29" w:name="the-ui-at-a-glance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The UI at a glance</w:t>
      </w:r>
    </w:p>
    <w:p>
      <w:pPr>
        <w:pStyle w:val="FirstParagraph"/>
      </w:pPr>
      <w:r>
        <w:rPr>
          <w:i/>
          <w:iCs/>
        </w:rPr>
        <w:t xml:space="preserve">A five-minute tour of the ARGUS shell, navigation, and core surfaces.</w:t>
      </w:r>
    </w:p>
    <w:p>
      <w:pPr>
        <w:pStyle w:val="BodyText"/>
      </w:pPr>
      <w:r>
        <w:t xml:space="preserve">Once signed in you land on the</w:t>
      </w:r>
      <w:r>
        <w:t xml:space="preserve"> </w:t>
      </w:r>
      <w:r>
        <w:rPr>
          <w:b/>
          <w:bCs/>
        </w:rPr>
        <w:t xml:space="preserve">Dashboard</w:t>
      </w:r>
      <w:r>
        <w:t xml:space="preserve">. The ARGUS shell has four persistent zones:</w:t>
      </w:r>
    </w:p>
    <w:bookmarkStart w:id="22" w:name="the-shell"/>
    <w:p>
      <w:pPr>
        <w:pStyle w:val="Heading4"/>
      </w:pPr>
      <w:r>
        <w:rPr>
          <w:rStyle w:val="SectionNumber"/>
        </w:rPr>
        <w:t xml:space="preserve">1.3.0.1</w:t>
      </w:r>
      <w:r>
        <w:tab/>
      </w:r>
      <w:r>
        <w:t xml:space="preserve">The shell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Top bar</w:t>
      </w:r>
      <w:r>
        <w:t xml:space="preserve"> </w:t>
      </w:r>
      <w:r>
        <w:t xml:space="preserve">— the ARGUS logo (click to return to Dashboard), a global search, the</w:t>
      </w:r>
      <w:r>
        <w:t xml:space="preserve"> </w:t>
      </w:r>
      <w:r>
        <w:t xml:space="preserve">notifications bell, the [copilot toggle, and your avatar menu.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Left navigation</w:t>
      </w:r>
      <w:r>
        <w:t xml:space="preserve"> </w:t>
      </w:r>
      <w:r>
        <w:t xml:space="preserve">— the main app sections: Dashboard, Operations, Teams, Mapping,</w:t>
      </w:r>
      <w:r>
        <w:t xml:space="preserve"> </w:t>
      </w:r>
      <w:r>
        <w:t xml:space="preserve">Admin (if you have the role), Settings, and Help.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Right-side area</w:t>
      </w:r>
      <w:r>
        <w:t xml:space="preserve"> </w:t>
      </w:r>
      <w:r>
        <w:t xml:space="preserve">— the page content. The Operation Console replaces this with a</w:t>
      </w:r>
      <w:r>
        <w:t xml:space="preserve"> </w:t>
      </w:r>
      <w:r>
        <w:t xml:space="preserve">full-viewport tile grid when you’re inside a live mission.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Bottom status strip</w:t>
      </w:r>
      <w:r>
        <w:t xml:space="preserve"> </w:t>
      </w:r>
      <w:r>
        <w:t xml:space="preserve">— connection and device status (shown inside the operation</w:t>
      </w:r>
      <w:r>
        <w:t xml:space="preserve"> </w:t>
      </w:r>
      <w:r>
        <w:t xml:space="preserve">console only).</w:t>
      </w:r>
    </w:p>
    <w:bookmarkEnd w:id="22"/>
    <w:bookmarkStart w:id="23" w:name="key-routes"/>
    <w:p>
      <w:pPr>
        <w:pStyle w:val="Heading4"/>
      </w:pPr>
      <w:r>
        <w:rPr>
          <w:rStyle w:val="SectionNumber"/>
        </w:rPr>
        <w:t xml:space="preserve">1.3.0.2</w:t>
      </w:r>
      <w:r>
        <w:tab/>
      </w:r>
      <w:r>
        <w:t xml:space="preserve">Key routes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What it 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/dashboard</w:t>
            </w:r>
          </w:p>
        </w:tc>
        <w:tc>
          <w:tcPr/>
          <w:p>
            <w:pPr>
              <w:pStyle w:val="Compact"/>
            </w:pPr>
            <w:r>
              <w:t xml:space="preserve">Your home — recent operations, your teams, the copilot chip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/operations</w:t>
            </w:r>
          </w:p>
        </w:tc>
        <w:tc>
          <w:tcPr/>
          <w:p>
            <w:pPr>
              <w:pStyle w:val="Compact"/>
            </w:pPr>
            <w:r>
              <w:t xml:space="preserve">The list of all operations you can access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/operations/:id</w:t>
            </w:r>
          </w:p>
        </w:tc>
        <w:tc>
          <w:tcPr/>
          <w:p>
            <w:pPr>
              <w:pStyle w:val="Compact"/>
            </w:pPr>
            <w:r>
              <w:t xml:space="preserve">The [mission detail — planning + metadata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/operations/:id/operate</w:t>
            </w:r>
          </w:p>
        </w:tc>
        <w:tc>
          <w:tcPr/>
          <w:p>
            <w:pPr>
              <w:pStyle w:val="Compact"/>
            </w:pPr>
            <w:r>
              <w:t xml:space="preserve">The [operation console — the live view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/teams</w:t>
            </w:r>
          </w:p>
        </w:tc>
        <w:tc>
          <w:tcPr/>
          <w:p>
            <w:pPr>
              <w:pStyle w:val="Compact"/>
            </w:pPr>
            <w:r>
              <w:t xml:space="preserve">Teams you belong to and their members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/mapping</w:t>
            </w:r>
          </w:p>
        </w:tc>
        <w:tc>
          <w:tcPr/>
          <w:p>
            <w:pPr>
              <w:pStyle w:val="Compact"/>
            </w:pPr>
            <w:r>
              <w:t xml:space="preserve">[Mapping — ODM photogrammetry jobs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/admin/*</w:t>
            </w:r>
          </w:p>
        </w:tc>
        <w:tc>
          <w:tcPr/>
          <w:p>
            <w:pPr>
              <w:pStyle w:val="Compact"/>
            </w:pPr>
            <w:r>
              <w:t xml:space="preserve">Admin tools: users, orgs, roles, assets, DJI, webhooks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/settings/*</w:t>
            </w:r>
          </w:p>
        </w:tc>
        <w:tc>
          <w:tcPr/>
          <w:p>
            <w:pPr>
              <w:pStyle w:val="Compact"/>
            </w:pPr>
            <w:r>
              <w:t xml:space="preserve">Your profile, theme, audio, input controls</w:t>
            </w:r>
          </w:p>
        </w:tc>
      </w:tr>
    </w:tbl>
    <w:bookmarkEnd w:id="23"/>
    <w:bookmarkStart w:id="24" w:name="light-and-dark-themes"/>
    <w:p>
      <w:pPr>
        <w:pStyle w:val="Heading4"/>
      </w:pPr>
      <w:r>
        <w:rPr>
          <w:rStyle w:val="SectionNumber"/>
        </w:rPr>
        <w:t xml:space="preserve">1.3.0.3</w:t>
      </w:r>
      <w:r>
        <w:tab/>
      </w:r>
      <w:r>
        <w:t xml:space="preserve">Light and dark themes</w:t>
      </w:r>
    </w:p>
    <w:p>
      <w:pPr>
        <w:pStyle w:val="FirstParagraph"/>
      </w:pPr>
      <w:r>
        <w:t xml:space="preserve">ARGUS ships with a light theme, a dark theme, and a</w:t>
      </w:r>
      <w:r>
        <w:t xml:space="preserve"> </w:t>
      </w:r>
      <w:r>
        <w:t xml:space="preserve">“tactical”</w:t>
      </w:r>
      <w:r>
        <w:t xml:space="preserve"> </w:t>
      </w:r>
      <w:r>
        <w:t xml:space="preserve">variant optimised for night</w:t>
      </w:r>
      <w:r>
        <w:t xml:space="preserve"> </w:t>
      </w:r>
      <w:r>
        <w:t xml:space="preserve">command posts. Switch themes in</w:t>
      </w:r>
      <w:r>
        <w:t xml:space="preserve"> </w:t>
      </w:r>
      <w:r>
        <w:t xml:space="preserve">[Settings → Theme or from the avatar menu.</w:t>
      </w:r>
    </w:p>
    <w:bookmarkEnd w:id="24"/>
    <w:bookmarkStart w:id="25" w:name="keyboard-shortcuts"/>
    <w:p>
      <w:pPr>
        <w:pStyle w:val="Heading4"/>
      </w:pPr>
      <w:r>
        <w:rPr>
          <w:rStyle w:val="SectionNumber"/>
        </w:rPr>
        <w:t xml:space="preserve">1.3.0.4</w:t>
      </w:r>
      <w:r>
        <w:tab/>
      </w:r>
      <w:r>
        <w:t xml:space="preserve">Keyboard shortcuts</w:t>
      </w:r>
    </w:p>
    <w:p>
      <w:pPr>
        <w:pStyle w:val="FirstParagraph"/>
      </w:pPr>
      <w:r>
        <w:t xml:space="preserve">Most surfaces support shortcuts. See [Keyboard shortcuts</w:t>
      </w:r>
      <w:r>
        <w:t xml:space="preserve"> </w:t>
      </w:r>
      <w:r>
        <w:t xml:space="preserve">for a complete list. A few essentials:</w:t>
      </w:r>
    </w:p>
    <w:p>
      <w:pPr>
        <w:pStyle w:val="Compact"/>
        <w:numPr>
          <w:ilvl w:val="0"/>
          <w:numId w:val="1010"/>
        </w:numPr>
      </w:pPr>
      <w:r>
        <w:t xml:space="preserve">Esc</w:t>
      </w:r>
      <w:r>
        <w:t xml:space="preserve"> </w:t>
      </w:r>
      <w:r>
        <w:t xml:space="preserve">— close any open drawer or dialog</w:t>
      </w:r>
    </w:p>
    <w:p>
      <w:pPr>
        <w:pStyle w:val="Compact"/>
        <w:numPr>
          <w:ilvl w:val="0"/>
          <w:numId w:val="1010"/>
        </w:numPr>
      </w:pPr>
      <w:r>
        <w:t xml:space="preserve">/</w:t>
      </w:r>
      <w:r>
        <w:t xml:space="preserve"> </w:t>
      </w:r>
      <w:r>
        <w:t xml:space="preserve">— focus the global search</w:t>
      </w:r>
    </w:p>
    <w:p>
      <w:pPr>
        <w:pStyle w:val="Compact"/>
        <w:numPr>
          <w:ilvl w:val="0"/>
          <w:numId w:val="1010"/>
        </w:numPr>
      </w:pPr>
      <w:r>
        <w:t xml:space="preserve">Space</w:t>
      </w:r>
      <w:r>
        <w:t xml:space="preserve"> </w:t>
      </w:r>
      <w:r>
        <w:t xml:space="preserve">— push-to-talk (while inside the operation console)</w:t>
      </w:r>
    </w:p>
    <w:p>
      <w:pPr>
        <w:pStyle w:val="Compact"/>
        <w:numPr>
          <w:ilvl w:val="0"/>
          <w:numId w:val="1010"/>
        </w:numPr>
      </w:pPr>
      <w:r>
        <w:t xml:space="preserve">?</w:t>
      </w:r>
      <w:r>
        <w:t xml:space="preserve"> </w:t>
      </w:r>
      <w:r>
        <w:t xml:space="preserve">— show the keyboard-shortcut overlay</w:t>
      </w:r>
    </w:p>
    <w:bookmarkEnd w:id="25"/>
    <w:bookmarkStart w:id="26" w:name="language"/>
    <w:p>
      <w:pPr>
        <w:pStyle w:val="Heading4"/>
      </w:pPr>
      <w:r>
        <w:rPr>
          <w:rStyle w:val="SectionNumber"/>
        </w:rPr>
        <w:t xml:space="preserve">1.3.0.5</w:t>
      </w:r>
      <w:r>
        <w:tab/>
      </w:r>
      <w:r>
        <w:t xml:space="preserve">Language</w:t>
      </w:r>
    </w:p>
    <w:p>
      <w:pPr>
        <w:pStyle w:val="FirstParagraph"/>
      </w:pPr>
      <w:r>
        <w:t xml:space="preserve">ARGUS ships in English and Spanish. Switch language from</w:t>
      </w:r>
      <w:r>
        <w:t xml:space="preserve"> </w:t>
      </w:r>
      <w:r>
        <w:t xml:space="preserve">[Settings → Profile or via the language picker in the top bar.</w:t>
      </w:r>
      <w:r>
        <w:t xml:space="preserve"> </w:t>
      </w:r>
      <w:r>
        <w:t xml:space="preserve">This documentation site has the same two languages — see the selector at the bottom of any</w:t>
      </w:r>
      <w:r>
        <w:t xml:space="preserve"> </w:t>
      </w:r>
      <w:r>
        <w:t xml:space="preserve">page.</w:t>
      </w:r>
    </w:p>
    <w:bookmarkEnd w:id="26"/>
    <w:bookmarkStart w:id="27" w:name="offline-behaviour"/>
    <w:p>
      <w:pPr>
        <w:pStyle w:val="Heading4"/>
      </w:pPr>
      <w:r>
        <w:rPr>
          <w:rStyle w:val="SectionNumber"/>
        </w:rPr>
        <w:t xml:space="preserve">1.3.0.6</w:t>
      </w:r>
      <w:r>
        <w:tab/>
      </w:r>
      <w:r>
        <w:t xml:space="preserve">Offline behaviour</w:t>
      </w:r>
    </w:p>
    <w:p>
      <w:pPr>
        <w:pStyle w:val="FirstParagraph"/>
      </w:pPr>
      <w:r>
        <w:t xml:space="preserve">The shell detects connectivity loss and shows a banner. Most read-only surfaces (mission</w:t>
      </w:r>
      <w:r>
        <w:t xml:space="preserve"> </w:t>
      </w:r>
      <w:r>
        <w:t xml:space="preserve">list, past media) keep working from the local cache; writes queue until you’re back online.</w:t>
      </w:r>
      <w:r>
        <w:t xml:space="preserve"> </w:t>
      </w:r>
      <w:r>
        <w:t xml:space="preserve">The Operation Console requires an active TACLINK connection — in a long outage it will</w:t>
      </w:r>
      <w:r>
        <w:t xml:space="preserve"> </w:t>
      </w:r>
      <w:r>
        <w:t xml:space="preserve">attempt reconnection automatically.</w:t>
      </w:r>
    </w:p>
    <w:bookmarkEnd w:id="27"/>
    <w:bookmarkStart w:id="28" w:name="next-steps"/>
    <w:p>
      <w:pPr>
        <w:pStyle w:val="Heading4"/>
      </w:pPr>
      <w:r>
        <w:rPr>
          <w:rStyle w:val="SectionNumber"/>
        </w:rPr>
        <w:t xml:space="preserve">1.3.0.7</w:t>
      </w:r>
      <w:r>
        <w:tab/>
      </w:r>
      <w:r>
        <w:t xml:space="preserve">Next steps</w:t>
      </w:r>
    </w:p>
    <w:p>
      <w:pPr>
        <w:pStyle w:val="Compact"/>
        <w:numPr>
          <w:ilvl w:val="0"/>
          <w:numId w:val="1011"/>
        </w:numPr>
      </w:pPr>
      <w:r>
        <w:t xml:space="preserve">[Create a mission</w:t>
      </w:r>
    </w:p>
    <w:p>
      <w:pPr>
        <w:pStyle w:val="Compact"/>
        <w:numPr>
          <w:ilvl w:val="0"/>
          <w:numId w:val="1011"/>
        </w:numPr>
      </w:pPr>
      <w:r>
        <w:t xml:space="preserve">[Tour the operation console</w:t>
      </w:r>
    </w:p>
    <w:p>
      <w:pPr>
        <w:pStyle w:val="Compact"/>
        <w:numPr>
          <w:ilvl w:val="0"/>
          <w:numId w:val="1011"/>
        </w:numPr>
      </w:pPr>
      <w:r>
        <w:t xml:space="preserve">[Configure input controls — joystick, keyboard, touch</w:t>
      </w:r>
    </w:p>
    <w:bookmarkEnd w:id="28"/>
    <w:bookmarkEnd w:id="29"/>
    <w:bookmarkStart w:id="36" w:name="organisations-and-roles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Organisations and roles</w:t>
      </w:r>
    </w:p>
    <w:p>
      <w:pPr>
        <w:pStyle w:val="FirstParagraph"/>
      </w:pPr>
      <w:r>
        <w:rPr>
          <w:i/>
          <w:iCs/>
        </w:rPr>
        <w:t xml:space="preserve">How ARGUS scopes users, teams, and data to organisations; role hierarchy.</w:t>
      </w:r>
    </w:p>
    <w:p>
      <w:pPr>
        <w:pStyle w:val="BodyText"/>
      </w:pPr>
      <w:r>
        <w:t xml:space="preserve">Everything in ARGUS is scoped to an</w:t>
      </w:r>
      <w:r>
        <w:t xml:space="preserve"> </w:t>
      </w:r>
      <w:r>
        <w:rPr>
          <w:b/>
          <w:bCs/>
        </w:rPr>
        <w:t xml:space="preserve">organisation</w:t>
      </w:r>
      <w:r>
        <w:t xml:space="preserve">. An operation belongs to one org, its</w:t>
      </w:r>
      <w:r>
        <w:t xml:space="preserve"> </w:t>
      </w:r>
      <w:r>
        <w:t xml:space="preserve">members belong to that org, and its media, maps, and assets are only visible to people</w:t>
      </w:r>
      <w:r>
        <w:t xml:space="preserve"> </w:t>
      </w:r>
      <w:r>
        <w:t xml:space="preserve">inside it. A user can belong to multiple orgs and switch between them from the top-bar</w:t>
      </w:r>
      <w:r>
        <w:t xml:space="preserve"> </w:t>
      </w:r>
      <w:r>
        <w:t xml:space="preserve">avatar menu.</w:t>
      </w:r>
    </w:p>
    <w:bookmarkStart w:id="30" w:name="the-role-hierarchy"/>
    <w:p>
      <w:pPr>
        <w:pStyle w:val="Heading4"/>
      </w:pPr>
      <w:r>
        <w:rPr>
          <w:rStyle w:val="SectionNumber"/>
        </w:rPr>
        <w:t xml:space="preserve">1.4.0.1</w:t>
      </w:r>
      <w:r>
        <w:tab/>
      </w:r>
      <w:r>
        <w:t xml:space="preserve">The role hierarchy</w:t>
      </w:r>
    </w:p>
    <w:p>
      <w:pPr>
        <w:pStyle w:val="FirstParagraph"/>
      </w:pPr>
      <w:r>
        <w:t xml:space="preserve">ARGUS roles cascade from broad to narrow: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What it can 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Super admin</w:t>
            </w:r>
          </w:p>
        </w:tc>
        <w:tc>
          <w:tcPr/>
          <w:p>
            <w:pPr>
              <w:pStyle w:val="Compact"/>
            </w:pPr>
            <w:r>
              <w:t xml:space="preserve">Platform-wide access. Can see every organisation. Managed by ARGUS ops.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Org admin</w:t>
            </w:r>
          </w:p>
        </w:tc>
        <w:tc>
          <w:tcPr/>
          <w:p>
            <w:pPr>
              <w:pStyle w:val="Compact"/>
            </w:pPr>
            <w:r>
              <w:t xml:space="preserve">Full control inside one organisation — users, teams, venues, assets, docks, workflows, subscription.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Team admin</w:t>
            </w:r>
          </w:p>
        </w:tc>
        <w:tc>
          <w:tcPr/>
          <w:p>
            <w:pPr>
              <w:pStyle w:val="Compact"/>
            </w:pPr>
            <w:r>
              <w:t xml:space="preserve">Manages one team — adds members, edits team settings, schedules operations.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Operator</w:t>
            </w:r>
          </w:p>
        </w:tc>
        <w:tc>
          <w:tcPr/>
          <w:p>
            <w:pPr>
              <w:pStyle w:val="Compact"/>
            </w:pPr>
            <w:r>
              <w:t xml:space="preserve">Runs operations — flies drones, operates docks, tags flags, posts chat.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Analyst</w:t>
            </w:r>
          </w:p>
        </w:tc>
        <w:tc>
          <w:tcPr/>
          <w:p>
            <w:pPr>
              <w:pStyle w:val="Compact"/>
            </w:pPr>
            <w:r>
              <w:t xml:space="preserve">Read-only access to operations + media. Can author after-action reports.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Guest</w:t>
            </w:r>
          </w:p>
        </w:tc>
        <w:tc>
          <w:tcPr/>
          <w:p>
            <w:pPr>
              <w:pStyle w:val="Compact"/>
            </w:pPr>
            <w:r>
              <w:t xml:space="preserve">Limited access to a single mission, usually via an invite link.</w:t>
            </w:r>
          </w:p>
        </w:tc>
      </w:tr>
    </w:tbl>
    <w:p>
      <w:pPr>
        <w:pStyle w:val="BodyText"/>
      </w:pPr>
      <w:r>
        <w:t xml:space="preserve">Roles are</w:t>
      </w:r>
      <w:r>
        <w:t xml:space="preserve"> </w:t>
      </w:r>
      <w:r>
        <w:rPr>
          <w:b/>
          <w:bCs/>
        </w:rPr>
        <w:t xml:space="preserve">additive</w:t>
      </w:r>
      <w:r>
        <w:t xml:space="preserve">: a team admin is also an operator, an org admin is also a team admin</w:t>
      </w:r>
      <w:r>
        <w:t xml:space="preserve"> </w:t>
      </w:r>
      <w:r>
        <w:t xml:space="preserve">in every team of their org, and so on.</w:t>
      </w:r>
    </w:p>
    <w:bookmarkEnd w:id="30"/>
    <w:bookmarkStart w:id="31" w:name="switching-organisations"/>
    <w:p>
      <w:pPr>
        <w:pStyle w:val="Heading4"/>
      </w:pPr>
      <w:r>
        <w:rPr>
          <w:rStyle w:val="SectionNumber"/>
        </w:rPr>
        <w:t xml:space="preserve">1.4.0.2</w:t>
      </w:r>
      <w:r>
        <w:tab/>
      </w:r>
      <w:r>
        <w:t xml:space="preserve">Switching organisations</w:t>
      </w:r>
    </w:p>
    <w:p>
      <w:pPr>
        <w:pStyle w:val="FirstParagraph"/>
      </w:pPr>
      <w:r>
        <w:t xml:space="preserve">If you belong to more than one org, the avatar menu shows an</w:t>
      </w:r>
      <w:r>
        <w:t xml:space="preserve"> </w:t>
      </w:r>
      <w:r>
        <w:t xml:space="preserve">“Organisation:”</w:t>
      </w:r>
      <w:r>
        <w:t xml:space="preserve"> </w:t>
      </w:r>
      <w:r>
        <w:t xml:space="preserve">line with a</w:t>
      </w:r>
      <w:r>
        <w:t xml:space="preserve"> </w:t>
      </w:r>
      <w:r>
        <w:t xml:space="preserve">chevron. Click to switch. All lists in the app (operations, teams, users, assets) refresh</w:t>
      </w:r>
      <w:r>
        <w:t xml:space="preserve"> </w:t>
      </w:r>
      <w:r>
        <w:t xml:space="preserve">to show only the selected org’s data.</w:t>
      </w:r>
    </w:p>
    <w:bookmarkEnd w:id="31"/>
    <w:bookmarkStart w:id="32" w:name="creating-an-organisation"/>
    <w:p>
      <w:pPr>
        <w:pStyle w:val="Heading4"/>
      </w:pPr>
      <w:r>
        <w:rPr>
          <w:rStyle w:val="SectionNumber"/>
        </w:rPr>
        <w:t xml:space="preserve">1.4.0.3</w:t>
      </w:r>
      <w:r>
        <w:tab/>
      </w:r>
      <w:r>
        <w:t xml:space="preserve">Creating an organisation</w:t>
      </w:r>
    </w:p>
    <w:p>
      <w:pPr>
        <w:pStyle w:val="FirstParagraph"/>
      </w:pPr>
      <w:r>
        <w:t xml:space="preserve">Only super admins can create orgs. If you need a new org, contact ARGUS ops. Once created,</w:t>
      </w:r>
      <w:r>
        <w:t xml:space="preserve"> </w:t>
      </w:r>
      <w:r>
        <w:t xml:space="preserve">they’ll add the first org admin, who can then invite the rest of the team.</w:t>
      </w:r>
    </w:p>
    <w:bookmarkEnd w:id="32"/>
    <w:bookmarkStart w:id="33" w:name="members-and-invites"/>
    <w:p>
      <w:pPr>
        <w:pStyle w:val="Heading4"/>
      </w:pPr>
      <w:r>
        <w:rPr>
          <w:rStyle w:val="SectionNumber"/>
        </w:rPr>
        <w:t xml:space="preserve">1.4.0.4</w:t>
      </w:r>
      <w:r>
        <w:tab/>
      </w:r>
      <w:r>
        <w:t xml:space="preserve">Members and invites</w:t>
      </w:r>
    </w:p>
    <w:p>
      <w:pPr>
        <w:pStyle w:val="FirstParagraph"/>
      </w:pPr>
      <w:r>
        <w:t xml:space="preserve">An org admin invites new members from</w:t>
      </w:r>
      <w:r>
        <w:t xml:space="preserve"> </w:t>
      </w:r>
      <w:r>
        <w:rPr>
          <w:b/>
          <w:bCs/>
        </w:rPr>
        <w:t xml:space="preserve">Admin → Users</w:t>
      </w:r>
      <w:r>
        <w:t xml:space="preserve">. See</w:t>
      </w:r>
      <w:r>
        <w:t xml:space="preserve"> </w:t>
      </w:r>
      <w:r>
        <w:t xml:space="preserve">[Invites for the operator-facing flow.</w:t>
      </w:r>
    </w:p>
    <w:bookmarkEnd w:id="33"/>
    <w:bookmarkStart w:id="34" w:name="org-scoped-settings"/>
    <w:p>
      <w:pPr>
        <w:pStyle w:val="Heading4"/>
      </w:pPr>
      <w:r>
        <w:rPr>
          <w:rStyle w:val="SectionNumber"/>
        </w:rPr>
        <w:t xml:space="preserve">1.4.0.5</w:t>
      </w:r>
      <w:r>
        <w:tab/>
      </w:r>
      <w:r>
        <w:t xml:space="preserve">Org-scoped settings</w:t>
      </w:r>
    </w:p>
    <w:p>
      <w:pPr>
        <w:pStyle w:val="FirstParagraph"/>
      </w:pPr>
      <w:r>
        <w:t xml:space="preserve">The following are per-org: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Branding</w:t>
      </w:r>
      <w:r>
        <w:t xml:space="preserve"> </w:t>
      </w:r>
      <w:r>
        <w:t xml:space="preserve">— logo, accent colour, welcome message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Venues</w:t>
      </w:r>
      <w:r>
        <w:t xml:space="preserve"> </w:t>
      </w:r>
      <w:r>
        <w:t xml:space="preserve">— named sites with bounding polygons (HQ, training ranges, …)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Assets</w:t>
      </w:r>
      <w:r>
        <w:t xml:space="preserve"> </w:t>
      </w:r>
      <w:r>
        <w:t xml:space="preserve">— vehicles, drones, radios, etc.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DJI dock fleet</w:t>
      </w:r>
      <w:r>
        <w:t xml:space="preserve"> </w:t>
      </w:r>
      <w:r>
        <w:t xml:space="preserve">— which docks this org can see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Workflows</w:t>
      </w:r>
      <w:r>
        <w:t xml:space="preserve"> </w:t>
      </w:r>
      <w:r>
        <w:t xml:space="preserve">— event-driven automations (HMS → copilot alert, flight completion → report)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Webhooks</w:t>
      </w:r>
      <w:r>
        <w:t xml:space="preserve"> </w:t>
      </w:r>
      <w:r>
        <w:t xml:space="preserve">— outgoing HTTP notifications on mission events</w:t>
      </w:r>
    </w:p>
    <w:bookmarkEnd w:id="34"/>
    <w:bookmarkStart w:id="35" w:name="related-1"/>
    <w:p>
      <w:pPr>
        <w:pStyle w:val="Heading4"/>
      </w:pPr>
      <w:r>
        <w:rPr>
          <w:rStyle w:val="SectionNumber"/>
        </w:rPr>
        <w:t xml:space="preserve">1.4.0.6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13"/>
        </w:numPr>
      </w:pPr>
      <w:r>
        <w:t xml:space="preserve">[Admin overview</w:t>
      </w:r>
    </w:p>
    <w:p>
      <w:pPr>
        <w:pStyle w:val="Compact"/>
        <w:numPr>
          <w:ilvl w:val="0"/>
          <w:numId w:val="1013"/>
        </w:numPr>
      </w:pPr>
      <w:r>
        <w:t xml:space="preserve">[Users</w:t>
      </w:r>
    </w:p>
    <w:p>
      <w:pPr>
        <w:pStyle w:val="Compact"/>
        <w:numPr>
          <w:ilvl w:val="0"/>
          <w:numId w:val="1013"/>
        </w:numPr>
      </w:pPr>
      <w:r>
        <w:t xml:space="preserve">[Organisations</w:t>
      </w:r>
    </w:p>
    <w:p>
      <w:pPr>
        <w:pStyle w:val="Compact"/>
        <w:numPr>
          <w:ilvl w:val="0"/>
          <w:numId w:val="1013"/>
        </w:numPr>
      </w:pPr>
      <w:r>
        <w:t xml:space="preserve">[Roles</w:t>
      </w:r>
    </w:p>
    <w:bookmarkEnd w:id="35"/>
    <w:bookmarkEnd w:id="36"/>
    <w:bookmarkStart w:id="45" w:name="invites"/>
    <w:p>
      <w:pPr>
        <w:pStyle w:val="Heading2"/>
      </w:pPr>
      <w:r>
        <w:rPr>
          <w:rStyle w:val="SectionNumber"/>
        </w:rPr>
        <w:t xml:space="preserve">1.5</w:t>
      </w:r>
      <w:r>
        <w:tab/>
      </w:r>
      <w:r>
        <w:t xml:space="preserve">Invites</w:t>
      </w:r>
    </w:p>
    <w:p>
      <w:pPr>
        <w:pStyle w:val="FirstParagraph"/>
      </w:pPr>
      <w:r>
        <w:rPr>
          <w:i/>
          <w:iCs/>
        </w:rPr>
        <w:t xml:space="preserve">How to invite new users to your organisation, send mission-guest links, and redeem one.</w:t>
      </w:r>
    </w:p>
    <w:p>
      <w:pPr>
        <w:pStyle w:val="BodyText"/>
      </w:pPr>
      <w:r>
        <w:t xml:space="preserve">ARGUS has two kinds of invites: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Org invites</w:t>
      </w:r>
      <w:r>
        <w:t xml:space="preserve"> </w:t>
      </w:r>
      <w:r>
        <w:t xml:space="preserve">— a long-lived offer to join an organisation as a full user.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Mission guest invites</w:t>
      </w:r>
      <w:r>
        <w:t xml:space="preserve"> </w:t>
      </w:r>
      <w:r>
        <w:t xml:space="preserve">— a short-lived link that grants read-only access to a single</w:t>
      </w:r>
      <w:r>
        <w:t xml:space="preserve"> </w:t>
      </w:r>
      <w:r>
        <w:t xml:space="preserve">operation without creating a full account.</w:t>
      </w:r>
    </w:p>
    <w:bookmarkStart w:id="39" w:name="org-invites"/>
    <w:p>
      <w:pPr>
        <w:pStyle w:val="Heading4"/>
      </w:pPr>
      <w:r>
        <w:rPr>
          <w:rStyle w:val="SectionNumber"/>
        </w:rPr>
        <w:t xml:space="preserve">1.5.0.1</w:t>
      </w:r>
      <w:r>
        <w:tab/>
      </w:r>
      <w:r>
        <w:t xml:space="preserve">Org invites</w:t>
      </w:r>
    </w:p>
    <w:bookmarkStart w:id="37" w:name="sending-an-invite"/>
    <w:p>
      <w:pPr>
        <w:pStyle w:val="Heading5"/>
      </w:pPr>
      <w:r>
        <w:rPr>
          <w:rStyle w:val="SectionNumber"/>
        </w:rPr>
        <w:t xml:space="preserve">1.5.0.1.1</w:t>
      </w:r>
      <w:r>
        <w:tab/>
      </w:r>
      <w:r>
        <w:t xml:space="preserve">Sending an invite</w:t>
      </w:r>
    </w:p>
    <w:p>
      <w:pPr>
        <w:pStyle w:val="Compact"/>
        <w:numPr>
          <w:ilvl w:val="0"/>
          <w:numId w:val="1015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Admin → Users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Invite user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Enter the recipient’s email, pick a role (operator, analyst, team admin, …), optionally</w:t>
      </w:r>
      <w:r>
        <w:t xml:space="preserve"> </w:t>
      </w:r>
      <w:r>
        <w:t xml:space="preserve">assign them to teams, and click</w:t>
      </w:r>
      <w:r>
        <w:t xml:space="preserve"> </w:t>
      </w:r>
      <w:r>
        <w:rPr>
          <w:b/>
          <w:bCs/>
        </w:rPr>
        <w:t xml:space="preserve">Send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They receive an email with a</w:t>
      </w:r>
      <w:r>
        <w:t xml:space="preserve"> </w:t>
      </w:r>
      <w:r>
        <w:t xml:space="preserve">“Join Org Name”</w:t>
      </w:r>
      <w:r>
        <w:t xml:space="preserve"> </w:t>
      </w:r>
      <w:r>
        <w:t xml:space="preserve">button. The link is valid for 7 days.</w:t>
      </w:r>
    </w:p>
    <w:bookmarkEnd w:id="37"/>
    <w:bookmarkStart w:id="38" w:name="redeeming-an-invite"/>
    <w:p>
      <w:pPr>
        <w:pStyle w:val="Heading5"/>
      </w:pPr>
      <w:r>
        <w:rPr>
          <w:rStyle w:val="SectionNumber"/>
        </w:rPr>
        <w:t xml:space="preserve">1.5.0.1.2</w:t>
      </w:r>
      <w:r>
        <w:tab/>
      </w:r>
      <w:r>
        <w:t xml:space="preserve">Redeeming an invite</w:t>
      </w:r>
    </w:p>
    <w:p>
      <w:pPr>
        <w:pStyle w:val="Compact"/>
        <w:numPr>
          <w:ilvl w:val="0"/>
          <w:numId w:val="1016"/>
        </w:numPr>
      </w:pPr>
      <w:r>
        <w:t xml:space="preserve">Click the link in the email. You’re taken to ARGUS.</w:t>
      </w:r>
    </w:p>
    <w:p>
      <w:pPr>
        <w:pStyle w:val="Compact"/>
        <w:numPr>
          <w:ilvl w:val="0"/>
          <w:numId w:val="1016"/>
        </w:numPr>
      </w:pPr>
      <w:r>
        <w:t xml:space="preserve">If you don’t have an account yet, set a password (or sign in with Google).</w:t>
      </w:r>
    </w:p>
    <w:p>
      <w:pPr>
        <w:pStyle w:val="Compact"/>
        <w:numPr>
          <w:ilvl w:val="0"/>
          <w:numId w:val="1016"/>
        </w:numPr>
      </w:pPr>
      <w:r>
        <w:t xml:space="preserve">On success you’re placed in the organisation with the role the admin selected.</w:t>
      </w:r>
    </w:p>
    <w:p>
      <w:pPr>
        <w:pStyle w:val="FirstParagraph"/>
      </w:pPr>
      <w:r>
        <w:t xml:space="preserve">If the link has expired, ask the admin to resend.</w:t>
      </w:r>
    </w:p>
    <w:bookmarkEnd w:id="38"/>
    <w:bookmarkEnd w:id="39"/>
    <w:bookmarkStart w:id="42" w:name="mission-guest-invites"/>
    <w:p>
      <w:pPr>
        <w:pStyle w:val="Heading4"/>
      </w:pPr>
      <w:r>
        <w:rPr>
          <w:rStyle w:val="SectionNumber"/>
        </w:rPr>
        <w:t xml:space="preserve">1.5.0.2</w:t>
      </w:r>
      <w:r>
        <w:tab/>
      </w:r>
      <w:r>
        <w:t xml:space="preserve">Mission guest invites</w:t>
      </w:r>
    </w:p>
    <w:p>
      <w:pPr>
        <w:pStyle w:val="FirstParagraph"/>
      </w:pPr>
      <w:r>
        <w:t xml:space="preserve">Useful for sharing a live operation with an external stakeholder (a partner agency</w:t>
      </w:r>
      <w:r>
        <w:t xml:space="preserve"> </w:t>
      </w:r>
      <w:r>
        <w:t xml:space="preserve">representative, a journalist, a subject-matter expert) without giving them an org account.</w:t>
      </w:r>
    </w:p>
    <w:bookmarkStart w:id="40" w:name="sending-a-guest-invite"/>
    <w:p>
      <w:pPr>
        <w:pStyle w:val="Heading5"/>
      </w:pPr>
      <w:r>
        <w:rPr>
          <w:rStyle w:val="SectionNumber"/>
        </w:rPr>
        <w:t xml:space="preserve">1.5.0.2.1</w:t>
      </w:r>
      <w:r>
        <w:tab/>
      </w:r>
      <w:r>
        <w:t xml:space="preserve">Sending a guest invite</w:t>
      </w:r>
    </w:p>
    <w:p>
      <w:pPr>
        <w:pStyle w:val="Compact"/>
        <w:numPr>
          <w:ilvl w:val="0"/>
          <w:numId w:val="1017"/>
        </w:numPr>
      </w:pPr>
      <w:r>
        <w:t xml:space="preserve">Open the operation in</w:t>
      </w:r>
      <w:r>
        <w:t xml:space="preserve"> </w:t>
      </w:r>
      <w:r>
        <w:rPr>
          <w:b/>
          <w:bCs/>
        </w:rPr>
        <w:t xml:space="preserve">Operations → mission name</w:t>
      </w:r>
      <w:r>
        <w:t xml:space="preserve">.</w:t>
      </w:r>
    </w:p>
    <w:p>
      <w:pPr>
        <w:pStyle w:val="Compact"/>
        <w:numPr>
          <w:ilvl w:val="0"/>
          <w:numId w:val="1017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Share</w:t>
      </w:r>
      <w:r>
        <w:t xml:space="preserve"> </w:t>
      </w:r>
      <w:r>
        <w:t xml:space="preserve">in the top-right of the mission detail.</w:t>
      </w:r>
    </w:p>
    <w:p>
      <w:pPr>
        <w:pStyle w:val="Compact"/>
        <w:numPr>
          <w:ilvl w:val="0"/>
          <w:numId w:val="1017"/>
        </w:numPr>
      </w:pPr>
      <w:r>
        <w:t xml:space="preserve">Pick a role —</w:t>
      </w:r>
      <w:r>
        <w:t xml:space="preserve"> </w:t>
      </w:r>
      <w:r>
        <w:rPr>
          <w:b/>
          <w:bCs/>
        </w:rPr>
        <w:t xml:space="preserve">Viewer</w:t>
      </w:r>
      <w:r>
        <w:t xml:space="preserve"> </w:t>
      </w:r>
      <w:r>
        <w:t xml:space="preserve">(read-only) or</w:t>
      </w:r>
      <w:r>
        <w:t xml:space="preserve"> </w:t>
      </w:r>
      <w:r>
        <w:rPr>
          <w:b/>
          <w:bCs/>
        </w:rPr>
        <w:t xml:space="preserve">Observer</w:t>
      </w:r>
      <w:r>
        <w:t xml:space="preserve"> </w:t>
      </w:r>
      <w:r>
        <w:t xml:space="preserve">(read + chat).</w:t>
      </w:r>
    </w:p>
    <w:p>
      <w:pPr>
        <w:pStyle w:val="Compact"/>
        <w:numPr>
          <w:ilvl w:val="0"/>
          <w:numId w:val="1017"/>
        </w:numPr>
      </w:pPr>
      <w:r>
        <w:t xml:space="preserve">Set an expiry (1 hour, 1 day, 7 days, or</w:t>
      </w:r>
      <w:r>
        <w:t xml:space="preserve"> </w:t>
      </w:r>
      <w:r>
        <w:rPr>
          <w:i/>
          <w:iCs/>
        </w:rPr>
        <w:t xml:space="preserve">until mission ends</w:t>
      </w:r>
      <w:r>
        <w:t xml:space="preserve">).</w:t>
      </w:r>
    </w:p>
    <w:p>
      <w:pPr>
        <w:pStyle w:val="Compact"/>
        <w:numPr>
          <w:ilvl w:val="0"/>
          <w:numId w:val="1017"/>
        </w:numPr>
      </w:pPr>
      <w:r>
        <w:t xml:space="preserve">Optionally restrict to specific tiles — e.g. only the map + streams.</w:t>
      </w:r>
    </w:p>
    <w:p>
      <w:pPr>
        <w:pStyle w:val="Compact"/>
        <w:numPr>
          <w:ilvl w:val="0"/>
          <w:numId w:val="1017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 link</w:t>
      </w:r>
      <w:r>
        <w:t xml:space="preserve"> </w:t>
      </w:r>
      <w:r>
        <w:t xml:space="preserve">and copy it.</w:t>
      </w:r>
    </w:p>
    <w:bookmarkEnd w:id="40"/>
    <w:bookmarkStart w:id="41" w:name="redeeming-a-guest-invite"/>
    <w:p>
      <w:pPr>
        <w:pStyle w:val="Heading5"/>
      </w:pPr>
      <w:r>
        <w:rPr>
          <w:rStyle w:val="SectionNumber"/>
        </w:rPr>
        <w:t xml:space="preserve">1.5.0.2.2</w:t>
      </w:r>
      <w:r>
        <w:tab/>
      </w:r>
      <w:r>
        <w:t xml:space="preserve">Redeeming a guest invite</w:t>
      </w:r>
    </w:p>
    <w:p>
      <w:pPr>
        <w:pStyle w:val="Compact"/>
        <w:numPr>
          <w:ilvl w:val="0"/>
          <w:numId w:val="1018"/>
        </w:numPr>
      </w:pPr>
      <w:r>
        <w:t xml:space="preserve">Open the link. No sign-in required — guests authenticate through the link’s signed token.</w:t>
      </w:r>
    </w:p>
    <w:p>
      <w:pPr>
        <w:pStyle w:val="Compact"/>
        <w:numPr>
          <w:ilvl w:val="0"/>
          <w:numId w:val="1018"/>
        </w:numPr>
      </w:pPr>
      <w:r>
        <w:t xml:space="preserve">They land directly on the operation console in the restricted view.</w:t>
      </w:r>
    </w:p>
    <w:p>
      <w:pPr>
        <w:pStyle w:val="Compact"/>
        <w:numPr>
          <w:ilvl w:val="0"/>
          <w:numId w:val="1018"/>
        </w:numPr>
      </w:pPr>
      <w:r>
        <w:t xml:space="preserve">Their access revokes automatically at the expiry you set, or instantly when you revoke it.</w:t>
      </w:r>
    </w:p>
    <w:bookmarkEnd w:id="41"/>
    <w:bookmarkEnd w:id="42"/>
    <w:bookmarkStart w:id="43" w:name="revoking-invites"/>
    <w:p>
      <w:pPr>
        <w:pStyle w:val="Heading4"/>
      </w:pPr>
      <w:r>
        <w:rPr>
          <w:rStyle w:val="SectionNumber"/>
        </w:rPr>
        <w:t xml:space="preserve">1.5.0.3</w:t>
      </w:r>
      <w:r>
        <w:tab/>
      </w:r>
      <w:r>
        <w:t xml:space="preserve">Revoking invites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Org invites</w:t>
      </w:r>
      <w:r>
        <w:t xml:space="preserve">:</w:t>
      </w:r>
      <w:r>
        <w:t xml:space="preserve"> </w:t>
      </w:r>
      <w:r>
        <w:rPr>
          <w:b/>
          <w:bCs/>
        </w:rPr>
        <w:t xml:space="preserve">Admin → Users → Pending invites</w:t>
      </w:r>
      <w:r>
        <w:t xml:space="preserve">, click the ✕ next to the invite.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Guest links</w:t>
      </w:r>
      <w:r>
        <w:t xml:space="preserve">:</w:t>
      </w:r>
      <w:r>
        <w:t xml:space="preserve"> </w:t>
      </w:r>
      <w:r>
        <w:rPr>
          <w:b/>
          <w:bCs/>
        </w:rPr>
        <w:t xml:space="preserve">Operation detail → Share → Active links</w:t>
      </w:r>
      <w:r>
        <w:t xml:space="preserve">, click</w:t>
      </w:r>
      <w:r>
        <w:t xml:space="preserve"> </w:t>
      </w:r>
      <w:r>
        <w:rPr>
          <w:b/>
          <w:bCs/>
        </w:rPr>
        <w:t xml:space="preserve">Revoke</w:t>
      </w:r>
      <w:r>
        <w:t xml:space="preserve">.</w:t>
      </w:r>
    </w:p>
    <w:bookmarkEnd w:id="43"/>
    <w:bookmarkStart w:id="44" w:name="related-2"/>
    <w:p>
      <w:pPr>
        <w:pStyle w:val="Heading4"/>
      </w:pPr>
      <w:r>
        <w:rPr>
          <w:rStyle w:val="SectionNumber"/>
        </w:rPr>
        <w:t xml:space="preserve">1.5.0.4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20"/>
        </w:numPr>
      </w:pPr>
      <w:r>
        <w:t xml:space="preserve">[Organisations &amp; roles</w:t>
      </w:r>
    </w:p>
    <w:p>
      <w:pPr>
        <w:pStyle w:val="Compact"/>
        <w:numPr>
          <w:ilvl w:val="0"/>
          <w:numId w:val="1020"/>
        </w:numPr>
      </w:pPr>
      <w:r>
        <w:t xml:space="preserve">[Users (admin)</w:t>
      </w:r>
    </w:p>
    <w:bookmarkEnd w:id="44"/>
    <w:bookmarkEnd w:id="45"/>
    <w:bookmarkEnd w:id="46"/>
    <w:bookmarkStart w:id="60" w:name="dashboard"/>
    <w:p>
      <w:pPr>
        <w:pStyle w:val="Heading1"/>
      </w:pPr>
      <w:r>
        <w:rPr>
          <w:rStyle w:val="SectionNumber"/>
        </w:rPr>
        <w:t xml:space="preserve">2</w:t>
      </w:r>
      <w:r>
        <w:tab/>
      </w:r>
      <w:r>
        <w:t xml:space="preserve">Dashboard</w:t>
      </w:r>
    </w:p>
    <w:bookmarkStart w:id="52" w:name="dashboard-1"/>
    <w:p>
      <w:pPr>
        <w:pStyle w:val="Heading2"/>
      </w:pPr>
      <w:r>
        <w:rPr>
          <w:rStyle w:val="SectionNumber"/>
        </w:rPr>
        <w:t xml:space="preserve">2.1</w:t>
      </w:r>
      <w:r>
        <w:tab/>
      </w:r>
      <w:r>
        <w:t xml:space="preserve">Dashboard</w:t>
      </w:r>
    </w:p>
    <w:p>
      <w:pPr>
        <w:pStyle w:val="FirstParagraph"/>
      </w:pPr>
      <w:r>
        <w:rPr>
          <w:i/>
          <w:iCs/>
        </w:rPr>
        <w:t xml:space="preserve">The ARGUS home screen — recent operations, team status, and the copilot.</w:t>
      </w:r>
    </w:p>
    <w:p>
      <w:pPr>
        <w:pStyle w:val="BodyText"/>
      </w:pPr>
      <w:r>
        <w:t xml:space="preserve">The Dashboard is your home in ARGUS. It shows a curated summary of what’s going on in your</w:t>
      </w:r>
      <w:r>
        <w:t xml:space="preserve"> </w:t>
      </w:r>
      <w:r>
        <w:t xml:space="preserve">organisation and surfaces the things you’re most likely to click next.</w:t>
      </w:r>
    </w:p>
    <w:bookmarkStart w:id="47" w:name="what-you-see"/>
    <w:p>
      <w:pPr>
        <w:pStyle w:val="Heading4"/>
      </w:pPr>
      <w:r>
        <w:rPr>
          <w:rStyle w:val="SectionNumber"/>
        </w:rPr>
        <w:t xml:space="preserve">2.1.0.1</w:t>
      </w:r>
      <w:r>
        <w:tab/>
      </w:r>
      <w:r>
        <w:t xml:space="preserve">What you see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Greeting + time of day</w:t>
      </w:r>
      <w:r>
        <w:t xml:space="preserve"> </w:t>
      </w:r>
      <w:r>
        <w:t xml:space="preserve">— and a daily tip if your org has</w:t>
      </w:r>
      <w:r>
        <w:t xml:space="preserve"> </w:t>
      </w:r>
      <w:r>
        <w:t xml:space="preserve">“operator tips”</w:t>
      </w:r>
      <w:r>
        <w:t xml:space="preserve"> </w:t>
      </w:r>
      <w:r>
        <w:t xml:space="preserve">enabled.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Active operations</w:t>
      </w:r>
      <w:r>
        <w:t xml:space="preserve"> </w:t>
      </w:r>
      <w:r>
        <w:t xml:space="preserve">— a card per operation currently running, with a live thumbnail</w:t>
      </w:r>
      <w:r>
        <w:t xml:space="preserve"> </w:t>
      </w:r>
      <w:r>
        <w:t xml:space="preserve">mosaic of its streams, participant count, and a</w:t>
      </w:r>
      <w:r>
        <w:t xml:space="preserve"> </w:t>
      </w:r>
      <w:r>
        <w:rPr>
          <w:b/>
          <w:bCs/>
        </w:rPr>
        <w:t xml:space="preserve">Join</w:t>
      </w:r>
      <w:r>
        <w:t xml:space="preserve"> </w:t>
      </w:r>
      <w:r>
        <w:t xml:space="preserve">button.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Recent operations</w:t>
      </w:r>
      <w:r>
        <w:t xml:space="preserve"> </w:t>
      </w:r>
      <w:r>
        <w:t xml:space="preserve">— the last 10 operations you had access to, sortable by date,</w:t>
      </w:r>
      <w:r>
        <w:t xml:space="preserve"> </w:t>
      </w:r>
      <w:r>
        <w:t xml:space="preserve">status, or your personal activity.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Your teams</w:t>
      </w:r>
      <w:r>
        <w:t xml:space="preserve"> </w:t>
      </w:r>
      <w:r>
        <w:t xml:space="preserve">— the teams you belong to and their current state (idle / in operation /</w:t>
      </w:r>
      <w:r>
        <w:t xml:space="preserve"> </w:t>
      </w:r>
      <w:r>
        <w:t xml:space="preserve">on-call).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Upcoming scheduled operations</w:t>
      </w:r>
      <w:r>
        <w:t xml:space="preserve"> </w:t>
      </w:r>
      <w:r>
        <w:t xml:space="preserve">— operations set to auto-dispatch in the next 24 hours.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Copilot chip</w:t>
      </w:r>
      <w:r>
        <w:t xml:space="preserve"> </w:t>
      </w:r>
      <w:r>
        <w:t xml:space="preserve">— a floating button bottom-right that opens the</w:t>
      </w:r>
      <w:r>
        <w:t xml:space="preserve"> </w:t>
      </w:r>
      <w:r>
        <w:t xml:space="preserve">[AI copilot.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Platform status banner</w:t>
      </w:r>
      <w:r>
        <w:t xml:space="preserve"> </w:t>
      </w:r>
      <w:r>
        <w:t xml:space="preserve">— shown only when there’s an active incident with one of the</w:t>
      </w:r>
      <w:r>
        <w:t xml:space="preserve"> </w:t>
      </w:r>
      <w:r>
        <w:t xml:space="preserve">backend services (TACLINK, MQTT, agent, transcription).</w:t>
      </w:r>
    </w:p>
    <w:bookmarkEnd w:id="47"/>
    <w:bookmarkStart w:id="48" w:name="actions-from-the-dashboard"/>
    <w:p>
      <w:pPr>
        <w:pStyle w:val="Heading4"/>
      </w:pPr>
      <w:r>
        <w:rPr>
          <w:rStyle w:val="SectionNumber"/>
        </w:rPr>
        <w:t xml:space="preserve">2.1.0.2</w:t>
      </w:r>
      <w:r>
        <w:tab/>
      </w:r>
      <w:r>
        <w:t xml:space="preserve">Actions from the dashboard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Click</w:t>
            </w:r>
          </w:p>
        </w:tc>
        <w:tc>
          <w:tcPr/>
          <w:p>
            <w:pPr>
              <w:pStyle w:val="Compact"/>
            </w:pPr>
            <w:r>
              <w:t xml:space="preserve">What happens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</w:t>
            </w:r>
            <w:r>
              <w:t xml:space="preserve"> </w:t>
            </w:r>
            <w:r>
              <w:rPr>
                <w:b/>
                <w:bCs/>
              </w:rPr>
              <w:t xml:space="preserve">active operation</w:t>
            </w:r>
            <w:r>
              <w:t xml:space="preserve"> </w:t>
            </w:r>
            <w:r>
              <w:t xml:space="preserve">card</w:t>
            </w:r>
          </w:p>
        </w:tc>
        <w:tc>
          <w:tcPr/>
          <w:p>
            <w:pPr>
              <w:pStyle w:val="Compact"/>
            </w:pPr>
            <w:r>
              <w:t xml:space="preserve">You jump straight into its [operation console.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Join</w:t>
            </w:r>
            <w:r>
              <w:t xml:space="preserve"> </w:t>
            </w:r>
            <w:r>
              <w:t xml:space="preserve">on a scheduled op</w:t>
            </w:r>
          </w:p>
        </w:tc>
        <w:tc>
          <w:tcPr/>
          <w:p>
            <w:pPr>
              <w:pStyle w:val="Compact"/>
            </w:pPr>
            <w:r>
              <w:t xml:space="preserve">You’re added as a participant and moved into the console.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Create operation</w:t>
            </w:r>
            <w:r>
              <w:t xml:space="preserve"> </w:t>
            </w:r>
            <w:r>
              <w:t xml:space="preserve">(top-right)</w:t>
            </w:r>
          </w:p>
        </w:tc>
        <w:tc>
          <w:tcPr/>
          <w:p>
            <w:pPr>
              <w:pStyle w:val="Compact"/>
            </w:pPr>
            <w:r>
              <w:t xml:space="preserve">Opens the [create-mission wizard.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View all</w:t>
            </w:r>
            <w:r>
              <w:t xml:space="preserve"> </w:t>
            </w:r>
            <w:r>
              <w:t xml:space="preserve">under recent ops</w:t>
            </w:r>
          </w:p>
        </w:tc>
        <w:tc>
          <w:tcPr/>
          <w:p>
            <w:pPr>
              <w:pStyle w:val="Compact"/>
            </w:pPr>
            <w:r>
              <w:t xml:space="preserve">Opens the [operations list.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copilot chip</w:t>
            </w:r>
          </w:p>
        </w:tc>
        <w:tc>
          <w:tcPr/>
          <w:p>
            <w:pPr>
              <w:pStyle w:val="Compact"/>
            </w:pPr>
            <w:r>
              <w:t xml:space="preserve">Pops open a chat drawer — ask questions about the platform, recent missions, or your data.</w:t>
            </w:r>
          </w:p>
        </w:tc>
      </w:tr>
    </w:tbl>
    <w:bookmarkEnd w:id="48"/>
    <w:bookmarkStart w:id="49" w:name="permissions-on-the-dashboard"/>
    <w:p>
      <w:pPr>
        <w:pStyle w:val="Heading4"/>
      </w:pPr>
      <w:r>
        <w:rPr>
          <w:rStyle w:val="SectionNumber"/>
        </w:rPr>
        <w:t xml:space="preserve">2.1.0.3</w:t>
      </w:r>
      <w:r>
        <w:tab/>
      </w:r>
      <w:r>
        <w:t xml:space="preserve">Permissions on the dashboard</w:t>
      </w:r>
    </w:p>
    <w:p>
      <w:pPr>
        <w:pStyle w:val="Compact"/>
        <w:numPr>
          <w:ilvl w:val="0"/>
          <w:numId w:val="1022"/>
        </w:numPr>
      </w:pPr>
      <w:r>
        <w:t xml:space="preserve">Operators see operations they’re a participant in or that are open to their team.</w:t>
      </w:r>
    </w:p>
    <w:p>
      <w:pPr>
        <w:pStyle w:val="Compact"/>
        <w:numPr>
          <w:ilvl w:val="0"/>
          <w:numId w:val="1022"/>
        </w:numPr>
      </w:pPr>
      <w:r>
        <w:t xml:space="preserve">Analysts see everything in the org in read-only form.</w:t>
      </w:r>
    </w:p>
    <w:p>
      <w:pPr>
        <w:pStyle w:val="Compact"/>
        <w:numPr>
          <w:ilvl w:val="0"/>
          <w:numId w:val="1022"/>
        </w:numPr>
      </w:pPr>
      <w:r>
        <w:t xml:space="preserve">Admins additionally see the platform-status banner for issues no one else can resolve.</w:t>
      </w:r>
    </w:p>
    <w:bookmarkEnd w:id="49"/>
    <w:bookmarkStart w:id="50" w:name="keyboard-shortcuts-1"/>
    <w:p>
      <w:pPr>
        <w:pStyle w:val="Heading4"/>
      </w:pPr>
      <w:r>
        <w:rPr>
          <w:rStyle w:val="SectionNumber"/>
        </w:rPr>
        <w:t xml:space="preserve">2.1.0.4</w:t>
      </w:r>
      <w:r>
        <w:tab/>
      </w:r>
      <w:r>
        <w:t xml:space="preserve">Keyboard shortcuts</w:t>
      </w:r>
    </w:p>
    <w:p>
      <w:pPr>
        <w:pStyle w:val="Compact"/>
        <w:numPr>
          <w:ilvl w:val="0"/>
          <w:numId w:val="1023"/>
        </w:numPr>
      </w:pPr>
      <w:r>
        <w:t xml:space="preserve">/</w:t>
      </w:r>
      <w:r>
        <w:t xml:space="preserve"> </w:t>
      </w:r>
      <w:r>
        <w:t xml:space="preserve">— focus the global search</w:t>
      </w:r>
    </w:p>
    <w:p>
      <w:pPr>
        <w:pStyle w:val="Compact"/>
        <w:numPr>
          <w:ilvl w:val="0"/>
          <w:numId w:val="1023"/>
        </w:numPr>
      </w:pPr>
      <w:r>
        <w:t xml:space="preserve">G</w:t>
      </w:r>
      <w:r>
        <w:t xml:space="preserve"> </w:t>
      </w:r>
      <w:r>
        <w:t xml:space="preserve">then</w:t>
      </w:r>
      <w:r>
        <w:t xml:space="preserve"> </w:t>
      </w:r>
      <w:r>
        <w:t xml:space="preserve">O</w:t>
      </w:r>
      <w:r>
        <w:t xml:space="preserve"> </w:t>
      </w:r>
      <w:r>
        <w:t xml:space="preserve">— go to operations</w:t>
      </w:r>
    </w:p>
    <w:p>
      <w:pPr>
        <w:pStyle w:val="Compact"/>
        <w:numPr>
          <w:ilvl w:val="0"/>
          <w:numId w:val="1023"/>
        </w:numPr>
      </w:pPr>
      <w:r>
        <w:t xml:space="preserve">G</w:t>
      </w:r>
      <w:r>
        <w:t xml:space="preserve"> </w:t>
      </w:r>
      <w:r>
        <w:t xml:space="preserve">then</w:t>
      </w:r>
      <w:r>
        <w:t xml:space="preserve"> </w:t>
      </w:r>
      <w:r>
        <w:t xml:space="preserve">D</w:t>
      </w:r>
      <w:r>
        <w:t xml:space="preserve"> </w:t>
      </w:r>
      <w:r>
        <w:t xml:space="preserve">— go to dashboard</w:t>
      </w:r>
    </w:p>
    <w:p>
      <w:pPr>
        <w:pStyle w:val="Compact"/>
        <w:numPr>
          <w:ilvl w:val="0"/>
          <w:numId w:val="1023"/>
        </w:numPr>
      </w:pPr>
      <w:r>
        <w:t xml:space="preserve">C</w:t>
      </w:r>
      <w:r>
        <w:t xml:space="preserve"> </w:t>
      </w:r>
      <w:r>
        <w:t xml:space="preserve">— open the copilot drawer</w:t>
      </w:r>
    </w:p>
    <w:bookmarkEnd w:id="50"/>
    <w:bookmarkStart w:id="51" w:name="tips"/>
    <w:p>
      <w:pPr>
        <w:pStyle w:val="Heading4"/>
      </w:pPr>
      <w:r>
        <w:rPr>
          <w:rStyle w:val="SectionNumber"/>
        </w:rPr>
        <w:t xml:space="preserve">2.1.0.5</w:t>
      </w:r>
      <w:r>
        <w:tab/>
      </w:r>
      <w:r>
        <w:t xml:space="preserve">Tips</w:t>
      </w:r>
    </w:p>
    <w:p>
      <w:pPr>
        <w:pStyle w:val="Compact"/>
        <w:numPr>
          <w:ilvl w:val="0"/>
          <w:numId w:val="1024"/>
        </w:numPr>
      </w:pPr>
      <w:r>
        <w:t xml:space="preserve">The live thumbnail mosaic on active-op cards updates every few seconds. If your network</w:t>
      </w:r>
      <w:r>
        <w:t xml:space="preserve"> </w:t>
      </w:r>
      <w:r>
        <w:t xml:space="preserve">is constrained, you can disable thumbnails in [Settings → App.</w:t>
      </w:r>
    </w:p>
    <w:p>
      <w:pPr>
        <w:pStyle w:val="Compact"/>
        <w:numPr>
          <w:ilvl w:val="0"/>
          <w:numId w:val="1024"/>
        </w:numPr>
      </w:pPr>
      <w:r>
        <w:t xml:space="preserve">Pinning an operation to the top of the list — hover the card and click the pin — is</w:t>
      </w:r>
      <w:r>
        <w:t xml:space="preserve"> </w:t>
      </w:r>
      <w:r>
        <w:t xml:space="preserve">per-user; it doesn’t affect teammates.</w:t>
      </w:r>
    </w:p>
    <w:bookmarkEnd w:id="51"/>
    <w:bookmarkEnd w:id="52"/>
    <w:bookmarkStart w:id="59" w:name="the-argus-copilot"/>
    <w:p>
      <w:pPr>
        <w:pStyle w:val="Heading2"/>
      </w:pPr>
      <w:r>
        <w:rPr>
          <w:rStyle w:val="SectionNumber"/>
        </w:rPr>
        <w:t xml:space="preserve">2.2</w:t>
      </w:r>
      <w:r>
        <w:tab/>
      </w:r>
      <w:r>
        <w:t xml:space="preserve">The ARGUS Copilot</w:t>
      </w:r>
    </w:p>
    <w:p>
      <w:pPr>
        <w:pStyle w:val="FirstParagraph"/>
      </w:pPr>
      <w:r>
        <w:rPr>
          <w:i/>
          <w:iCs/>
        </w:rPr>
        <w:t xml:space="preserve">Using the in-app AI copilot for questions, summaries, and actions.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copilot</w:t>
      </w:r>
      <w:r>
        <w:t xml:space="preserve"> </w:t>
      </w:r>
      <w:r>
        <w:t xml:space="preserve">is an LLM-backed assistant you can open anywhere in the app. It’s trained on</w:t>
      </w:r>
      <w:r>
        <w:t xml:space="preserve"> </w:t>
      </w:r>
      <w:r>
        <w:t xml:space="preserve">ARGUS’s data model and can answer questions about your organisation’s state, summarise</w:t>
      </w:r>
      <w:r>
        <w:t xml:space="preserve"> </w:t>
      </w:r>
      <w:r>
        <w:t xml:space="preserve">operations, and in some contexts take actions on your behalf.</w:t>
      </w:r>
    </w:p>
    <w:bookmarkStart w:id="53" w:name="opening-the-copilot"/>
    <w:p>
      <w:pPr>
        <w:pStyle w:val="Heading4"/>
      </w:pPr>
      <w:r>
        <w:rPr>
          <w:rStyle w:val="SectionNumber"/>
        </w:rPr>
        <w:t xml:space="preserve">2.2.0.1</w:t>
      </w:r>
      <w:r>
        <w:tab/>
      </w:r>
      <w:r>
        <w:t xml:space="preserve">Opening the copilot</w:t>
      </w:r>
    </w:p>
    <w:p>
      <w:pPr>
        <w:pStyle w:val="Compact"/>
        <w:numPr>
          <w:ilvl w:val="0"/>
          <w:numId w:val="1025"/>
        </w:numPr>
      </w:pPr>
      <w:r>
        <w:t xml:space="preserve">Click the chip floating bottom-right of any page.</w:t>
      </w:r>
    </w:p>
    <w:p>
      <w:pPr>
        <w:pStyle w:val="Compact"/>
        <w:numPr>
          <w:ilvl w:val="0"/>
          <w:numId w:val="1025"/>
        </w:numPr>
      </w:pPr>
      <w:r>
        <w:t xml:space="preserve">Or press</w:t>
      </w:r>
      <w:r>
        <w:t xml:space="preserve"> </w:t>
      </w:r>
      <w:r>
        <w:t xml:space="preserve">C</w:t>
      </w:r>
      <w:r>
        <w:t xml:space="preserve"> </w:t>
      </w:r>
      <w:r>
        <w:t xml:space="preserve">from the Dashboard.</w:t>
      </w:r>
    </w:p>
    <w:p>
      <w:pPr>
        <w:pStyle w:val="Compact"/>
        <w:numPr>
          <w:ilvl w:val="0"/>
          <w:numId w:val="1025"/>
        </w:numPr>
      </w:pPr>
      <w:r>
        <w:t xml:space="preserve">The copilot drawer slides in from the right; the rest of the UI stays usable.</w:t>
      </w:r>
    </w:p>
    <w:bookmarkEnd w:id="53"/>
    <w:bookmarkStart w:id="54" w:name="what-the-copilot-can-do"/>
    <w:p>
      <w:pPr>
        <w:pStyle w:val="Heading4"/>
      </w:pPr>
      <w:r>
        <w:rPr>
          <w:rStyle w:val="SectionNumber"/>
        </w:rPr>
        <w:t xml:space="preserve">2.2.0.2</w:t>
      </w:r>
      <w:r>
        <w:tab/>
      </w:r>
      <w:r>
        <w:t xml:space="preserve">What the copilot can do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Answer platform questions</w:t>
      </w:r>
      <w:r>
        <w:t xml:space="preserve"> </w:t>
      </w:r>
      <w:r>
        <w:t xml:space="preserve">—</w:t>
      </w:r>
      <w:r>
        <w:t xml:space="preserve"> </w:t>
      </w:r>
      <w:r>
        <w:t xml:space="preserve">“how do I start a DJI dock stream?”</w:t>
      </w:r>
      <w:r>
        <w:t xml:space="preserve"> </w:t>
      </w:r>
      <w:r>
        <w:t xml:space="preserve">redirects you to the</w:t>
      </w:r>
      <w:r>
        <w:t xml:space="preserve"> </w:t>
      </w:r>
      <w:r>
        <w:t xml:space="preserve">right page in the manual, inline.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Summarise a mission</w:t>
      </w:r>
      <w:r>
        <w:t xml:space="preserve"> </w:t>
      </w:r>
      <w:r>
        <w:t xml:space="preserve">—</w:t>
      </w:r>
      <w:r>
        <w:t xml:space="preserve"> </w:t>
      </w:r>
      <w:r>
        <w:t xml:space="preserve">“summarise operation</w:t>
      </w:r>
      <w:r>
        <w:t xml:space="preserve"> </w:t>
      </w:r>
      <w:r>
        <w:rPr>
          <w:i/>
          <w:iCs/>
        </w:rPr>
        <w:t xml:space="preserve">Atlantic Sweep</w:t>
      </w:r>
      <w:r>
        <w:t xml:space="preserve"> </w:t>
      </w:r>
      <w:r>
        <w:t xml:space="preserve">and list who was on it.”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Query your data</w:t>
      </w:r>
      <w:r>
        <w:t xml:space="preserve"> </w:t>
      </w:r>
      <w:r>
        <w:t xml:space="preserve">—</w:t>
      </w:r>
      <w:r>
        <w:t xml:space="preserve"> </w:t>
      </w:r>
      <w:r>
        <w:t xml:space="preserve">“how many flight hours did the Phantom 4 log this week?”</w:t>
      </w:r>
      <w:r>
        <w:t xml:space="preserve"> </w:t>
      </w:r>
      <w:r>
        <w:t xml:space="preserve">or</w:t>
      </w:r>
      <w:r>
        <w:t xml:space="preserve"> </w:t>
      </w:r>
      <w:r>
        <w:t xml:space="preserve">“show me media flagged as evidence from Friday’s op.”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Generate a mission report</w:t>
      </w:r>
      <w:r>
        <w:t xml:space="preserve"> </w:t>
      </w:r>
      <w:r>
        <w:t xml:space="preserve">— inside an operation, ask</w:t>
      </w:r>
      <w:r>
        <w:t xml:space="preserve"> </w:t>
      </w:r>
      <w:r>
        <w:t xml:space="preserve">“draft the after-action report”</w:t>
      </w:r>
      <w:r>
        <w:t xml:space="preserve"> </w:t>
      </w:r>
      <w:r>
        <w:t xml:space="preserve">to produce a structured report you can review and export to PDF.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Pull up a flag / alert</w:t>
      </w:r>
      <w:r>
        <w:t xml:space="preserve"> </w:t>
      </w:r>
      <w:r>
        <w:t xml:space="preserve">—</w:t>
      </w:r>
      <w:r>
        <w:t xml:space="preserve"> </w:t>
      </w:r>
      <w:r>
        <w:t xml:space="preserve">“jump to the HMS alert about battery low at 14:22”</w:t>
      </w:r>
      <w:r>
        <w:t xml:space="preserve"> </w:t>
      </w:r>
      <w:r>
        <w:t xml:space="preserve">— the</w:t>
      </w:r>
      <w:r>
        <w:t xml:space="preserve"> </w:t>
      </w:r>
      <w:r>
        <w:t xml:space="preserve">copilot scrolls the timeline tile to that moment.</w:t>
      </w:r>
    </w:p>
    <w:bookmarkEnd w:id="54"/>
    <w:bookmarkStart w:id="55" w:name="what-the-copilot-wont-do"/>
    <w:p>
      <w:pPr>
        <w:pStyle w:val="Heading4"/>
      </w:pPr>
      <w:r>
        <w:rPr>
          <w:rStyle w:val="SectionNumber"/>
        </w:rPr>
        <w:t xml:space="preserve">2.2.0.3</w:t>
      </w:r>
      <w:r>
        <w:tab/>
      </w:r>
      <w:r>
        <w:t xml:space="preserve">What the copilot won’t do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Take irreversible actions without confirmation.</w:t>
      </w:r>
      <w:r>
        <w:t xml:space="preserve"> </w:t>
      </w:r>
      <w:r>
        <w:t xml:space="preserve">For example, it won’t cancel a flight</w:t>
      </w:r>
      <w:r>
        <w:t xml:space="preserve"> </w:t>
      </w:r>
      <w:r>
        <w:t xml:space="preserve">task or delete media without asking you first.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Act on other orgs’ data.</w:t>
      </w:r>
      <w:r>
        <w:t xml:space="preserve"> </w:t>
      </w:r>
      <w:r>
        <w:t xml:space="preserve">It’s scoped to your active organisation and your role.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Share confidential data outside the session.</w:t>
      </w:r>
      <w:r>
        <w:t xml:space="preserve"> </w:t>
      </w:r>
      <w:r>
        <w:t xml:space="preserve">Conversations are retained only for</w:t>
      </w:r>
      <w:r>
        <w:t xml:space="preserve"> </w:t>
      </w:r>
      <w:r>
        <w:t xml:space="preserve">your account and cleared after 30 days by default.</w:t>
      </w:r>
    </w:p>
    <w:bookmarkEnd w:id="55"/>
    <w:bookmarkStart w:id="56" w:name="copilot-alerts"/>
    <w:p>
      <w:pPr>
        <w:pStyle w:val="Heading4"/>
      </w:pPr>
      <w:r>
        <w:rPr>
          <w:rStyle w:val="SectionNumber"/>
        </w:rPr>
        <w:t xml:space="preserve">2.2.0.4</w:t>
      </w:r>
      <w:r>
        <w:tab/>
      </w:r>
      <w:r>
        <w:t xml:space="preserve">Copilot alerts</w:t>
      </w:r>
    </w:p>
    <w:p>
      <w:pPr>
        <w:pStyle w:val="FirstParagraph"/>
      </w:pPr>
      <w:r>
        <w:t xml:space="preserve">Separate from the chat, the copilot emits</w:t>
      </w:r>
      <w:r>
        <w:t xml:space="preserve"> </w:t>
      </w:r>
      <w:r>
        <w:rPr>
          <w:b/>
          <w:bCs/>
        </w:rPr>
        <w:t xml:space="preserve">alerts</w:t>
      </w:r>
      <w:r>
        <w:t xml:space="preserve"> </w:t>
      </w:r>
      <w:r>
        <w:t xml:space="preserve">into the operation timeline when</w:t>
      </w:r>
      <w:r>
        <w:t xml:space="preserve"> </w:t>
      </w:r>
      <w:r>
        <w:t xml:space="preserve">certain events happen mid-mission:</w:t>
      </w:r>
    </w:p>
    <w:p>
      <w:pPr>
        <w:pStyle w:val="Compact"/>
        <w:numPr>
          <w:ilvl w:val="0"/>
          <w:numId w:val="1028"/>
        </w:numPr>
      </w:pPr>
      <w:r>
        <w:t xml:space="preserve">HMS critical warnings from a DJI dock (low battery, strong wind, motor error)</w:t>
      </w:r>
    </w:p>
    <w:p>
      <w:pPr>
        <w:pStyle w:val="Compact"/>
        <w:numPr>
          <w:ilvl w:val="0"/>
          <w:numId w:val="1028"/>
        </w:numPr>
      </w:pPr>
      <w:r>
        <w:t xml:space="preserve">Flight-control loss-of-signal events</w:t>
      </w:r>
    </w:p>
    <w:p>
      <w:pPr>
        <w:pStyle w:val="Compact"/>
        <w:numPr>
          <w:ilvl w:val="0"/>
          <w:numId w:val="1028"/>
        </w:numPr>
      </w:pPr>
      <w:r>
        <w:t xml:space="preserve">Stream-quality degradation below a threshold</w:t>
      </w:r>
    </w:p>
    <w:p>
      <w:pPr>
        <w:pStyle w:val="Compact"/>
        <w:numPr>
          <w:ilvl w:val="0"/>
          <w:numId w:val="1028"/>
        </w:numPr>
      </w:pPr>
      <w:r>
        <w:t xml:space="preserve">AI detections matching operator-configured watchlists</w:t>
      </w:r>
    </w:p>
    <w:p>
      <w:pPr>
        <w:pStyle w:val="FirstParagraph"/>
      </w:pPr>
      <w:r>
        <w:t xml:space="preserve">See Copilot alerts for how to configure them.</w:t>
      </w:r>
    </w:p>
    <w:bookmarkEnd w:id="56"/>
    <w:bookmarkStart w:id="57" w:name="privacy"/>
    <w:p>
      <w:pPr>
        <w:pStyle w:val="Heading4"/>
      </w:pPr>
      <w:r>
        <w:rPr>
          <w:rStyle w:val="SectionNumber"/>
        </w:rPr>
        <w:t xml:space="preserve">2.2.0.5</w:t>
      </w:r>
      <w:r>
        <w:tab/>
      </w:r>
      <w:r>
        <w:t xml:space="preserve">Privacy</w:t>
      </w:r>
    </w:p>
    <w:p>
      <w:pPr>
        <w:pStyle w:val="Compact"/>
        <w:numPr>
          <w:ilvl w:val="0"/>
          <w:numId w:val="1029"/>
        </w:numPr>
      </w:pPr>
      <w:r>
        <w:t xml:space="preserve">Your chat history is stored in your user document, encrypted at rest.</w:t>
      </w:r>
    </w:p>
    <w:p>
      <w:pPr>
        <w:pStyle w:val="Compact"/>
        <w:numPr>
          <w:ilvl w:val="0"/>
          <w:numId w:val="1029"/>
        </w:numPr>
      </w:pPr>
      <w:r>
        <w:t xml:space="preserve">No chat content is used to train general-purpose models — we use a private inference</w:t>
      </w:r>
      <w:r>
        <w:t xml:space="preserve"> </w:t>
      </w:r>
      <w:r>
        <w:t xml:space="preserve">endpoint.</w:t>
      </w:r>
    </w:p>
    <w:p>
      <w:pPr>
        <w:pStyle w:val="Compact"/>
        <w:numPr>
          <w:ilvl w:val="0"/>
          <w:numId w:val="1029"/>
        </w:numPr>
      </w:pPr>
      <w:r>
        <w:t xml:space="preserve">Admins can purge copilot history for a user from</w:t>
      </w:r>
      <w:r>
        <w:t xml:space="preserve"> </w:t>
      </w:r>
      <w:r>
        <w:rPr>
          <w:b/>
          <w:bCs/>
        </w:rPr>
        <w:t xml:space="preserve">Admin → Users → [user → Purge data</w:t>
      </w:r>
      <w:r>
        <w:t xml:space="preserve">.</w:t>
      </w:r>
    </w:p>
    <w:bookmarkEnd w:id="57"/>
    <w:bookmarkStart w:id="58" w:name="related-3"/>
    <w:p>
      <w:pPr>
        <w:pStyle w:val="Heading4"/>
      </w:pPr>
      <w:r>
        <w:rPr>
          <w:rStyle w:val="SectionNumber"/>
        </w:rPr>
        <w:t xml:space="preserve">2.2.0.6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30"/>
        </w:numPr>
      </w:pPr>
      <w:r>
        <w:t xml:space="preserve">[Copilot alerts</w:t>
      </w:r>
    </w:p>
    <w:p>
      <w:pPr>
        <w:pStyle w:val="Compact"/>
        <w:numPr>
          <w:ilvl w:val="0"/>
          <w:numId w:val="1030"/>
        </w:numPr>
      </w:pPr>
      <w:r>
        <w:t xml:space="preserve">[AI reports</w:t>
      </w:r>
    </w:p>
    <w:bookmarkEnd w:id="58"/>
    <w:bookmarkEnd w:id="59"/>
    <w:bookmarkEnd w:id="60"/>
    <w:bookmarkStart w:id="111" w:name="missions-operations"/>
    <w:p>
      <w:pPr>
        <w:pStyle w:val="Heading1"/>
      </w:pPr>
      <w:r>
        <w:rPr>
          <w:rStyle w:val="SectionNumber"/>
        </w:rPr>
        <w:t xml:space="preserve">3</w:t>
      </w:r>
      <w:r>
        <w:tab/>
      </w:r>
      <w:r>
        <w:t xml:space="preserve">Missions (Operations)</w:t>
      </w:r>
    </w:p>
    <w:bookmarkStart w:id="68" w:name="operations-list"/>
    <w:p>
      <w:pPr>
        <w:pStyle w:val="Heading2"/>
      </w:pPr>
      <w:r>
        <w:rPr>
          <w:rStyle w:val="SectionNumber"/>
        </w:rPr>
        <w:t xml:space="preserve">3.1</w:t>
      </w:r>
      <w:r>
        <w:tab/>
      </w:r>
      <w:r>
        <w:t xml:space="preserve">Operations list</w:t>
      </w:r>
    </w:p>
    <w:p>
      <w:pPr>
        <w:pStyle w:val="FirstParagraph"/>
      </w:pPr>
      <w:r>
        <w:rPr>
          <w:i/>
          <w:iCs/>
        </w:rPr>
        <w:t xml:space="preserve">Browsing, filtering, and opening operations.</w:t>
      </w:r>
    </w:p>
    <w:p>
      <w:pPr>
        <w:pStyle w:val="BodyText"/>
      </w:pPr>
      <w:r>
        <w:rPr>
          <w:b/>
          <w:bCs/>
        </w:rPr>
        <w:t xml:space="preserve">Operations</w:t>
      </w:r>
      <w:r>
        <w:t xml:space="preserve"> </w:t>
      </w:r>
      <w:r>
        <w:t xml:space="preserve">(the left-nav link) lists every operation you can see in your current</w:t>
      </w:r>
      <w:r>
        <w:t xml:space="preserve"> </w:t>
      </w:r>
      <w:r>
        <w:t xml:space="preserve">organisation. Each row is one mission — past, present, or scheduled.</w:t>
      </w:r>
    </w:p>
    <w:bookmarkStart w:id="61" w:name="the-columns"/>
    <w:p>
      <w:pPr>
        <w:pStyle w:val="Heading4"/>
      </w:pPr>
      <w:r>
        <w:rPr>
          <w:rStyle w:val="SectionNumber"/>
        </w:rPr>
        <w:t xml:space="preserve">3.1.0.1</w:t>
      </w:r>
      <w:r>
        <w:tab/>
      </w:r>
      <w:r>
        <w:t xml:space="preserve">The columns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Column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The mission’s human-readable name — click to open its detail page.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draft</w:t>
            </w:r>
            <w:r>
              <w:t xml:space="preserve"> </w:t>
            </w:r>
            <w:r>
              <w:t xml:space="preserve">•</w:t>
            </w:r>
            <w:r>
              <w:t xml:space="preserve"> </w:t>
            </w:r>
            <w:r>
              <w:rPr>
                <w:rStyle w:val="VerbatimChar"/>
              </w:rPr>
              <w:t xml:space="preserve">scheduled</w:t>
            </w:r>
            <w:r>
              <w:t xml:space="preserve"> </w:t>
            </w:r>
            <w:r>
              <w:t xml:space="preserve">•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•</w:t>
            </w:r>
            <w:r>
              <w:t xml:space="preserve"> </w:t>
            </w:r>
            <w:r>
              <w:rPr>
                <w:rStyle w:val="VerbatimChar"/>
              </w:rPr>
              <w:t xml:space="preserve">completed</w:t>
            </w:r>
            <w:r>
              <w:t xml:space="preserve"> </w:t>
            </w:r>
            <w:r>
              <w:t xml:space="preserve">•</w:t>
            </w:r>
            <w:r>
              <w:t xml:space="preserve"> </w:t>
            </w:r>
            <w:r>
              <w:rPr>
                <w:rStyle w:val="VerbatimChar"/>
              </w:rPr>
              <w:t xml:space="preserve">cancelled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Team</w:t>
            </w:r>
          </w:p>
        </w:tc>
        <w:tc>
          <w:tcPr/>
          <w:p>
            <w:pPr>
              <w:pStyle w:val="Compact"/>
            </w:pPr>
            <w:r>
              <w:t xml:space="preserve">The operating team (if assigned)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Venue</w:t>
            </w:r>
          </w:p>
        </w:tc>
        <w:tc>
          <w:tcPr/>
          <w:p>
            <w:pPr>
              <w:pStyle w:val="Compact"/>
            </w:pPr>
            <w:r>
              <w:t xml:space="preserve">The venue / AO (if set)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Scheduled or actual start time, localised to your profile timezone.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Duration</w:t>
            </w:r>
          </w:p>
        </w:tc>
        <w:tc>
          <w:tcPr/>
          <w:p>
            <w:pPr>
              <w:pStyle w:val="Compact"/>
            </w:pPr>
            <w:r>
              <w:t xml:space="preserve">Live for active, actual for completed, planned for scheduled.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Participants</w:t>
            </w:r>
          </w:p>
        </w:tc>
        <w:tc>
          <w:tcPr/>
          <w:p>
            <w:pPr>
              <w:pStyle w:val="Compact"/>
            </w:pPr>
            <w:r>
              <w:t xml:space="preserve">Number of users currently connected; live-updating for active ops.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Actions</w:t>
            </w:r>
          </w:p>
        </w:tc>
        <w:tc>
          <w:tcPr/>
          <w:p>
            <w:pPr>
              <w:pStyle w:val="Compact"/>
            </w:pPr>
            <w:r>
              <w:t xml:space="preserve">Quick links —</w:t>
            </w:r>
            <w:r>
              <w:t xml:space="preserve"> </w:t>
            </w:r>
            <w:r>
              <w:rPr>
                <w:b/>
                <w:bCs/>
              </w:rPr>
              <w:t xml:space="preserve">Join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Open console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Edit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Duplicate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Delete</w:t>
            </w:r>
            <w:r>
              <w:t xml:space="preserve"> </w:t>
            </w:r>
            <w:r>
              <w:t xml:space="preserve">(depending on role).</w:t>
            </w:r>
          </w:p>
        </w:tc>
      </w:tr>
    </w:tbl>
    <w:bookmarkEnd w:id="61"/>
    <w:bookmarkStart w:id="62" w:name="filters-and-search"/>
    <w:p>
      <w:pPr>
        <w:pStyle w:val="Heading4"/>
      </w:pPr>
      <w:r>
        <w:rPr>
          <w:rStyle w:val="SectionNumber"/>
        </w:rPr>
        <w:t xml:space="preserve">3.1.0.2</w:t>
      </w:r>
      <w:r>
        <w:tab/>
      </w:r>
      <w:r>
        <w:t xml:space="preserve">Filters and search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Filter by status</w:t>
      </w:r>
      <w:r>
        <w:t xml:space="preserve"> </w:t>
      </w:r>
      <w:r>
        <w:t xml:space="preserve">— the toolbar chips let you narrow to active, scheduled, etc.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Filter by date range</w:t>
      </w:r>
      <w:r>
        <w:t xml:space="preserve"> </w:t>
      </w:r>
      <w:r>
        <w:t xml:space="preserve">— pick a start and end date.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Filter by team</w:t>
      </w:r>
      <w:r>
        <w:t xml:space="preserve"> </w:t>
      </w:r>
      <w:r>
        <w:t xml:space="preserve">— multi-select teams.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Search</w:t>
      </w:r>
      <w:r>
        <w:t xml:space="preserve"> </w:t>
      </w:r>
      <w:r>
        <w:t xml:space="preserve">— free-text search on name, venue, and participant names. Uses the same</w:t>
      </w:r>
      <w:r>
        <w:t xml:space="preserve"> </w:t>
      </w:r>
      <w:r>
        <w:t xml:space="preserve">substring match as the global search.</w:t>
      </w:r>
    </w:p>
    <w:bookmarkEnd w:id="62"/>
    <w:bookmarkStart w:id="63" w:name="creating-an-operation"/>
    <w:p>
      <w:pPr>
        <w:pStyle w:val="Heading4"/>
      </w:pPr>
      <w:r>
        <w:rPr>
          <w:rStyle w:val="SectionNumber"/>
        </w:rPr>
        <w:t xml:space="preserve">3.1.0.3</w:t>
      </w:r>
      <w:r>
        <w:tab/>
      </w:r>
      <w:r>
        <w:t xml:space="preserve">Creating an operation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New operation</w:t>
      </w:r>
      <w:r>
        <w:t xml:space="preserve"> </w:t>
      </w:r>
      <w:r>
        <w:t xml:space="preserve">top-right to open the [create wizard.</w:t>
      </w:r>
    </w:p>
    <w:bookmarkEnd w:id="63"/>
    <w:bookmarkStart w:id="64" w:name="opening-an-operation"/>
    <w:p>
      <w:pPr>
        <w:pStyle w:val="Heading4"/>
      </w:pPr>
      <w:r>
        <w:rPr>
          <w:rStyle w:val="SectionNumber"/>
        </w:rPr>
        <w:t xml:space="preserve">3.1.0.4</w:t>
      </w:r>
      <w:r>
        <w:tab/>
      </w:r>
      <w:r>
        <w:t xml:space="preserve">Opening an operation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Click the row</w:t>
      </w:r>
      <w:r>
        <w:t xml:space="preserve"> </w:t>
      </w:r>
      <w:r>
        <w:t xml:space="preserve">→ mission detail page (planning view).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Join</w:t>
      </w:r>
      <w:r>
        <w:t xml:space="preserve"> </w:t>
      </w:r>
      <w:r>
        <w:t xml:space="preserve">(only on active ops) → jumps straight into the [operation console.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Duplicate</w:t>
      </w:r>
      <w:r>
        <w:t xml:space="preserve"> </w:t>
      </w:r>
      <w:r>
        <w:t xml:space="preserve">→ opens the create wizard pre-filled from this op’s settings.</w:t>
      </w:r>
    </w:p>
    <w:bookmarkEnd w:id="64"/>
    <w:bookmarkStart w:id="65" w:name="bulk-actions"/>
    <w:p>
      <w:pPr>
        <w:pStyle w:val="Heading4"/>
      </w:pPr>
      <w:r>
        <w:rPr>
          <w:rStyle w:val="SectionNumber"/>
        </w:rPr>
        <w:t xml:space="preserve">3.1.0.5</w:t>
      </w:r>
      <w:r>
        <w:tab/>
      </w:r>
      <w:r>
        <w:t xml:space="preserve">Bulk actions</w:t>
      </w:r>
    </w:p>
    <w:p>
      <w:pPr>
        <w:pStyle w:val="FirstParagraph"/>
      </w:pPr>
      <w:r>
        <w:t xml:space="preserve">Select multiple rows (checkbox column, or shift-click range) and use the bulk bar: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Archive</w:t>
      </w:r>
      <w:r>
        <w:t xml:space="preserve"> </w:t>
      </w:r>
      <w:r>
        <w:t xml:space="preserve">— moves to the archive view; they stay searchable but won’t appear in the default list.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Export</w:t>
      </w:r>
      <w:r>
        <w:t xml:space="preserve"> </w:t>
      </w:r>
      <w:r>
        <w:t xml:space="preserve">— downloads a CSV of the selected operations’ metadata.</w:t>
      </w:r>
    </w:p>
    <w:bookmarkEnd w:id="65"/>
    <w:bookmarkStart w:id="66" w:name="deleted-operations"/>
    <w:p>
      <w:pPr>
        <w:pStyle w:val="Heading4"/>
      </w:pPr>
      <w:r>
        <w:rPr>
          <w:rStyle w:val="SectionNumber"/>
        </w:rPr>
        <w:t xml:space="preserve">3.1.0.6</w:t>
      </w:r>
      <w:r>
        <w:tab/>
      </w:r>
      <w:r>
        <w:t xml:space="preserve">Deleted operations</w:t>
      </w:r>
    </w:p>
    <w:p>
      <w:pPr>
        <w:pStyle w:val="FirstParagraph"/>
      </w:pPr>
      <w:r>
        <w:t xml:space="preserve">Operations are</w:t>
      </w:r>
      <w:r>
        <w:t xml:space="preserve"> </w:t>
      </w:r>
      <w:r>
        <w:rPr>
          <w:b/>
          <w:bCs/>
        </w:rPr>
        <w:t xml:space="preserve">soft-deleted</w:t>
      </w:r>
      <w:r>
        <w:t xml:space="preserve"> </w:t>
      </w:r>
      <w:r>
        <w:t xml:space="preserve">for 30 days before being purged. Filter by</w:t>
      </w:r>
      <w:r>
        <w:t xml:space="preserve"> </w:t>
      </w:r>
      <w:r>
        <w:t xml:space="preserve">“Deleted”</w:t>
      </w:r>
      <w:r>
        <w:t xml:space="preserve"> </w:t>
      </w:r>
      <w:r>
        <w:t xml:space="preserve">to</w:t>
      </w:r>
      <w:r>
        <w:t xml:space="preserve"> </w:t>
      </w:r>
      <w:r>
        <w:t xml:space="preserve">see and restore them within that window.</w:t>
      </w:r>
    </w:p>
    <w:bookmarkEnd w:id="66"/>
    <w:bookmarkStart w:id="67" w:name="related-4"/>
    <w:p>
      <w:pPr>
        <w:pStyle w:val="Heading4"/>
      </w:pPr>
      <w:r>
        <w:rPr>
          <w:rStyle w:val="SectionNumber"/>
        </w:rPr>
        <w:t xml:space="preserve">3.1.0.7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34"/>
        </w:numPr>
      </w:pPr>
      <w:r>
        <w:t xml:space="preserve">[Create a mission</w:t>
      </w:r>
    </w:p>
    <w:p>
      <w:pPr>
        <w:pStyle w:val="Compact"/>
        <w:numPr>
          <w:ilvl w:val="0"/>
          <w:numId w:val="1034"/>
        </w:numPr>
      </w:pPr>
      <w:r>
        <w:t xml:space="preserve">[Edit a mission</w:t>
      </w:r>
    </w:p>
    <w:p>
      <w:pPr>
        <w:pStyle w:val="Compact"/>
        <w:numPr>
          <w:ilvl w:val="0"/>
          <w:numId w:val="1034"/>
        </w:numPr>
      </w:pPr>
      <w:r>
        <w:t xml:space="preserve">[Mission detail</w:t>
      </w:r>
    </w:p>
    <w:bookmarkEnd w:id="67"/>
    <w:bookmarkEnd w:id="68"/>
    <w:bookmarkStart w:id="76" w:name="creating-a-mission"/>
    <w:p>
      <w:pPr>
        <w:pStyle w:val="Heading2"/>
      </w:pPr>
      <w:r>
        <w:rPr>
          <w:rStyle w:val="SectionNumber"/>
        </w:rPr>
        <w:t xml:space="preserve">3.2</w:t>
      </w:r>
      <w:r>
        <w:tab/>
      </w:r>
      <w:r>
        <w:t xml:space="preserve">Creating a mission</w:t>
      </w:r>
    </w:p>
    <w:p>
      <w:pPr>
        <w:pStyle w:val="FirstParagraph"/>
      </w:pPr>
      <w:r>
        <w:rPr>
          <w:i/>
          <w:iCs/>
        </w:rPr>
        <w:t xml:space="preserve">Step-by-step — naming, scheduling, choosing participants, and enabling features.</w:t>
      </w:r>
    </w:p>
    <w:p>
      <w:pPr>
        <w:pStyle w:val="BodyText"/>
      </w:pPr>
      <w:r>
        <w:t xml:space="preserve">The create-mission wizard is opened from</w:t>
      </w:r>
      <w:r>
        <w:t xml:space="preserve"> </w:t>
      </w:r>
      <w:r>
        <w:rPr>
          <w:b/>
          <w:bCs/>
        </w:rPr>
        <w:t xml:space="preserve">Operations → New operation</w:t>
      </w:r>
      <w:r>
        <w:t xml:space="preserve"> </w:t>
      </w:r>
      <w:r>
        <w:t xml:space="preserve">(top-right) or from</w:t>
      </w:r>
      <w:r>
        <w:t xml:space="preserve"> </w:t>
      </w:r>
      <w:r>
        <w:t xml:space="preserve">the Dashboard’s</w:t>
      </w:r>
      <w:r>
        <w:t xml:space="preserve"> </w:t>
      </w:r>
      <w:r>
        <w:rPr>
          <w:b/>
          <w:bCs/>
        </w:rPr>
        <w:t xml:space="preserve">Create operation</w:t>
      </w:r>
      <w:r>
        <w:t xml:space="preserve"> </w:t>
      </w:r>
      <w:r>
        <w:t xml:space="preserve">button.</w:t>
      </w:r>
    </w:p>
    <w:bookmarkStart w:id="69" w:name="step-1-basics"/>
    <w:p>
      <w:pPr>
        <w:pStyle w:val="Heading4"/>
      </w:pPr>
      <w:r>
        <w:rPr>
          <w:rStyle w:val="SectionNumber"/>
        </w:rPr>
        <w:t xml:space="preserve">3.2.0.1</w:t>
      </w:r>
      <w:r>
        <w:tab/>
      </w:r>
      <w:r>
        <w:t xml:space="preserve">Step 1 — Basics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— a short human-readable label. Visible to all participants and in the timeline.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Description</w:t>
      </w:r>
      <w:r>
        <w:t xml:space="preserve"> </w:t>
      </w:r>
      <w:r>
        <w:t xml:space="preserve">— optional; supports plain text.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Venue</w:t>
      </w:r>
      <w:r>
        <w:t xml:space="preserve"> </w:t>
      </w:r>
      <w:r>
        <w:t xml:space="preserve">— pick a configured venue (see [Admin → Venues) or leave</w:t>
      </w:r>
      <w:r>
        <w:t xml:space="preserve"> </w:t>
      </w:r>
      <w:r>
        <w:t xml:space="preserve">blank. Selecting one seeds the map centre and pulls the venue’s bounding polygon into</w:t>
      </w:r>
      <w:r>
        <w:t xml:space="preserve"> </w:t>
      </w:r>
      <w:r>
        <w:t xml:space="preserve">the mission’s geofence.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Team</w:t>
      </w:r>
      <w:r>
        <w:t xml:space="preserve"> </w:t>
      </w:r>
      <w:r>
        <w:t xml:space="preserve">— the operating team. Defaults to your primary team. Members of this team</w:t>
      </w:r>
      <w:r>
        <w:t xml:space="preserve"> </w:t>
      </w:r>
      <w:r>
        <w:t xml:space="preserve">inherit participant access without an individual invite.</w:t>
      </w:r>
    </w:p>
    <w:bookmarkEnd w:id="69"/>
    <w:bookmarkStart w:id="70" w:name="step-2-scheduling"/>
    <w:p>
      <w:pPr>
        <w:pStyle w:val="Heading4"/>
      </w:pPr>
      <w:r>
        <w:rPr>
          <w:rStyle w:val="SectionNumber"/>
        </w:rPr>
        <w:t xml:space="preserve">3.2.0.2</w:t>
      </w:r>
      <w:r>
        <w:tab/>
      </w:r>
      <w:r>
        <w:t xml:space="preserve">Step 2 — Scheduling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Start now</w:t>
      </w:r>
      <w:r>
        <w:t xml:space="preserve"> </w:t>
      </w:r>
      <w:r>
        <w:t xml:space="preserve">— creates the op immediately in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state.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Schedule for later</w:t>
      </w:r>
      <w:r>
        <w:t xml:space="preserve"> </w:t>
      </w:r>
      <w:r>
        <w:t xml:space="preserve">— pick a date/time. The op sits in</w:t>
      </w:r>
      <w:r>
        <w:t xml:space="preserve"> </w:t>
      </w:r>
      <w:r>
        <w:rPr>
          <w:rStyle w:val="VerbatimChar"/>
        </w:rPr>
        <w:t xml:space="preserve">scheduled</w:t>
      </w:r>
      <w:r>
        <w:t xml:space="preserve"> </w:t>
      </w:r>
      <w:r>
        <w:t xml:space="preserve">state and</w:t>
      </w:r>
      <w:r>
        <w:t xml:space="preserve"> </w:t>
      </w:r>
      <w:r>
        <w:t xml:space="preserve">auto-activates at that time. See [Scheduling.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Recurring</w:t>
      </w:r>
      <w:r>
        <w:t xml:space="preserve"> </w:t>
      </w:r>
      <w:r>
        <w:t xml:space="preserve">— daily, weekly, or monthly repeat. Each occurrence spawns a fresh op.</w:t>
      </w:r>
    </w:p>
    <w:bookmarkEnd w:id="70"/>
    <w:bookmarkStart w:id="71" w:name="step-3-participants"/>
    <w:p>
      <w:pPr>
        <w:pStyle w:val="Heading4"/>
      </w:pPr>
      <w:r>
        <w:rPr>
          <w:rStyle w:val="SectionNumber"/>
        </w:rPr>
        <w:t xml:space="preserve">3.2.0.3</w:t>
      </w:r>
      <w:r>
        <w:tab/>
      </w:r>
      <w:r>
        <w:t xml:space="preserve">Step 3 — Participants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Add by user</w:t>
      </w:r>
      <w:r>
        <w:t xml:space="preserve"> </w:t>
      </w:r>
      <w:r>
        <w:t xml:space="preserve">— type-ahead over org users.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Add by team</w:t>
      </w:r>
      <w:r>
        <w:t xml:space="preserve"> </w:t>
      </w:r>
      <w:r>
        <w:t xml:space="preserve">— pull in every member of a team.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Guest</w:t>
      </w:r>
      <w:r>
        <w:t xml:space="preserve"> </w:t>
      </w:r>
      <w:r>
        <w:t xml:space="preserve">— create a [guest invite link without adding</w:t>
      </w:r>
      <w:r>
        <w:t xml:space="preserve"> </w:t>
      </w:r>
      <w:r>
        <w:t xml:space="preserve">the guest to the org.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Roles within the mission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commander</w:t>
      </w:r>
      <w:r>
        <w:t xml:space="preserve">,</w:t>
      </w:r>
      <w:r>
        <w:t xml:space="preserve"> </w:t>
      </w:r>
      <w:r>
        <w:rPr>
          <w:i/>
          <w:iCs/>
        </w:rPr>
        <w:t xml:space="preserve">operator</w:t>
      </w:r>
      <w:r>
        <w:t xml:space="preserve">,</w:t>
      </w:r>
      <w:r>
        <w:t xml:space="preserve"> </w:t>
      </w:r>
      <w:r>
        <w:rPr>
          <w:i/>
          <w:iCs/>
        </w:rPr>
        <w:t xml:space="preserve">analyst</w:t>
      </w:r>
      <w:r>
        <w:t xml:space="preserve">,</w:t>
      </w:r>
      <w:r>
        <w:t xml:space="preserve"> </w:t>
      </w:r>
      <w:r>
        <w:rPr>
          <w:i/>
          <w:iCs/>
        </w:rPr>
        <w:t xml:space="preserve">observer</w:t>
      </w:r>
      <w:r>
        <w:t xml:space="preserve">. These are</w:t>
      </w:r>
      <w:r>
        <w:t xml:space="preserve"> </w:t>
      </w:r>
      <w:r>
        <w:t xml:space="preserve">mission-local and additive to the org-wide role.</w:t>
      </w:r>
    </w:p>
    <w:bookmarkEnd w:id="71"/>
    <w:bookmarkStart w:id="72" w:name="step-4-features"/>
    <w:p>
      <w:pPr>
        <w:pStyle w:val="Heading4"/>
      </w:pPr>
      <w:r>
        <w:rPr>
          <w:rStyle w:val="SectionNumber"/>
        </w:rPr>
        <w:t xml:space="preserve">3.2.0.4</w:t>
      </w:r>
      <w:r>
        <w:tab/>
      </w:r>
      <w:r>
        <w:t xml:space="preserve">Step 4 — Features</w:t>
      </w:r>
    </w:p>
    <w:p>
      <w:pPr>
        <w:pStyle w:val="FirstParagraph"/>
      </w:pPr>
      <w:r>
        <w:t xml:space="preserve">Toggle which ARGUS features are enabled for this mission. Turning them off removes the</w:t>
      </w:r>
      <w:r>
        <w:t xml:space="preserve"> </w:t>
      </w:r>
      <w:r>
        <w:t xml:space="preserve">corresponding tile from the operation console.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Drone ops</w:t>
      </w:r>
      <w:r>
        <w:t xml:space="preserve"> </w:t>
      </w:r>
      <w:r>
        <w:t xml:space="preserve">— fleet tile, drone stream tiles, flight-log, telemetry.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DJI docks</w:t>
      </w:r>
      <w:r>
        <w:t xml:space="preserve"> </w:t>
      </w:r>
      <w:r>
        <w:t xml:space="preserve">— dock tile, auto-stream, DRC.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VMS cameras</w:t>
      </w:r>
      <w:r>
        <w:t xml:space="preserve"> </w:t>
      </w:r>
      <w:r>
        <w:t xml:space="preserve">— pull in venue-attached CCTV.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Mapping (ODM)</w:t>
      </w:r>
      <w:r>
        <w:t xml:space="preserve"> </w:t>
      </w:r>
      <w:r>
        <w:t xml:space="preserve">— attach photogrammetry jobs to this op.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AI detection</w:t>
      </w:r>
      <w:r>
        <w:t xml:space="preserve"> </w:t>
      </w:r>
      <w:r>
        <w:t xml:space="preserve">— enable YOLO11 agent auto-dispatch for all streams.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Transcription</w:t>
      </w:r>
      <w:r>
        <w:t xml:space="preserve"> </w:t>
      </w:r>
      <w:r>
        <w:t xml:space="preserve">— auto-transcribe voice channels.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Mission report</w:t>
      </w:r>
      <w:r>
        <w:t xml:space="preserve"> </w:t>
      </w:r>
      <w:r>
        <w:t xml:space="preserve">— enable AI-generated after-action report.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CAS (Collision-Avoidance System)</w:t>
      </w:r>
      <w:r>
        <w:t xml:space="preserve"> </w:t>
      </w:r>
      <w:r>
        <w:t xml:space="preserve">— see [CAS config.</w:t>
      </w:r>
    </w:p>
    <w:bookmarkEnd w:id="72"/>
    <w:bookmarkStart w:id="73" w:name="step-5-security"/>
    <w:p>
      <w:pPr>
        <w:pStyle w:val="Heading4"/>
      </w:pPr>
      <w:r>
        <w:rPr>
          <w:rStyle w:val="SectionNumber"/>
        </w:rPr>
        <w:t xml:space="preserve">3.2.0.5</w:t>
      </w:r>
      <w:r>
        <w:tab/>
      </w:r>
      <w:r>
        <w:t xml:space="preserve">Step 5 — Security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E2E encryption</w:t>
      </w:r>
      <w:r>
        <w:t xml:space="preserve"> </w:t>
      </w:r>
      <w:r>
        <w:t xml:space="preserve">— turn on for this op’s control-channel traffic. Enabled by default</w:t>
      </w:r>
      <w:r>
        <w:t xml:space="preserve"> </w:t>
      </w:r>
      <w:r>
        <w:t xml:space="preserve">for missions with external participants.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Data retention</w:t>
      </w:r>
      <w:r>
        <w:t xml:space="preserve"> </w:t>
      </w:r>
      <w:r>
        <w:t xml:space="preserve">— override org defaults (7 / 30 / 90 / 365 days).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Redaction</w:t>
      </w:r>
      <w:r>
        <w:t xml:space="preserve"> </w:t>
      </w:r>
      <w:r>
        <w:t xml:space="preserve">— strip PII from transcription before it’s saved.</w:t>
      </w:r>
    </w:p>
    <w:bookmarkEnd w:id="73"/>
    <w:bookmarkStart w:id="74" w:name="step-6-review-and-create"/>
    <w:p>
      <w:pPr>
        <w:pStyle w:val="Heading4"/>
      </w:pPr>
      <w:r>
        <w:rPr>
          <w:rStyle w:val="SectionNumber"/>
        </w:rPr>
        <w:t xml:space="preserve">3.2.0.6</w:t>
      </w:r>
      <w:r>
        <w:tab/>
      </w:r>
      <w:r>
        <w:t xml:space="preserve">Step 6 — Review and create</w:t>
      </w:r>
    </w:p>
    <w:p>
      <w:pPr>
        <w:pStyle w:val="FirstParagraph"/>
      </w:pPr>
      <w:r>
        <w:t xml:space="preserve">Review the summary and click</w:t>
      </w:r>
      <w:r>
        <w:t xml:space="preserve"> </w:t>
      </w:r>
      <w:r>
        <w:rPr>
          <w:b/>
          <w:bCs/>
        </w:rPr>
        <w:t xml:space="preserve">Create</w:t>
      </w:r>
      <w:r>
        <w:t xml:space="preserve">. You’re taken to the [mission detail</w:t>
      </w:r>
      <w:r>
        <w:t xml:space="preserve"> </w:t>
      </w:r>
      <w:r>
        <w:t xml:space="preserve">page. For active ops, click</w:t>
      </w:r>
      <w:r>
        <w:t xml:space="preserve"> </w:t>
      </w:r>
      <w:r>
        <w:rPr>
          <w:b/>
          <w:bCs/>
        </w:rPr>
        <w:t xml:space="preserve">Start operation</w:t>
      </w:r>
      <w:r>
        <w:t xml:space="preserve"> </w:t>
      </w:r>
      <w:r>
        <w:t xml:space="preserve">to jump into the console.</w:t>
      </w:r>
    </w:p>
    <w:bookmarkEnd w:id="74"/>
    <w:bookmarkStart w:id="75" w:name="tips-1"/>
    <w:p>
      <w:pPr>
        <w:pStyle w:val="Heading4"/>
      </w:pPr>
      <w:r>
        <w:rPr>
          <w:rStyle w:val="SectionNumber"/>
        </w:rPr>
        <w:t xml:space="preserve">3.2.0.7</w:t>
      </w:r>
      <w:r>
        <w:tab/>
      </w:r>
      <w:r>
        <w:t xml:space="preserve">Tips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Venue + geofence together</w:t>
      </w:r>
      <w:r>
        <w:t xml:space="preserve"> </w:t>
      </w:r>
      <w:r>
        <w:t xml:space="preserve">— picking a venue pre-populates the mission’s polygons so</w:t>
      </w:r>
      <w:r>
        <w:t xml:space="preserve"> </w:t>
      </w:r>
      <w:r>
        <w:t xml:space="preserve">you don’t redraw a boundary that your org has already mapped.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Duplicate a past op</w:t>
      </w:r>
      <w:r>
        <w:t xml:space="preserve"> </w:t>
      </w:r>
      <w:r>
        <w:t xml:space="preserve">— from the operations list, use the</w:t>
      </w:r>
      <w:r>
        <w:t xml:space="preserve"> </w:t>
      </w:r>
      <w:r>
        <w:rPr>
          <w:b/>
          <w:bCs/>
        </w:rPr>
        <w:t xml:space="preserve">Duplicate</w:t>
      </w:r>
      <w:r>
        <w:t xml:space="preserve"> </w:t>
      </w:r>
      <w:r>
        <w:t xml:space="preserve">action to reuse</w:t>
      </w:r>
      <w:r>
        <w:t xml:space="preserve"> </w:t>
      </w:r>
      <w:r>
        <w:t xml:space="preserve">all settings except the schedule.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Pre-assign DJI docks</w:t>
      </w:r>
      <w:r>
        <w:t xml:space="preserve"> </w:t>
      </w:r>
      <w:r>
        <w:t xml:space="preserve">— if your op will use dock drones, assign them in the fleet tile</w:t>
      </w:r>
      <w:r>
        <w:t xml:space="preserve"> </w:t>
      </w:r>
      <w:r>
        <w:t xml:space="preserve">on the mission detail page before going live. See [DJI auto-stream.</w:t>
      </w:r>
    </w:p>
    <w:bookmarkEnd w:id="75"/>
    <w:bookmarkEnd w:id="76"/>
    <w:bookmarkStart w:id="82" w:name="editing-a-mission"/>
    <w:p>
      <w:pPr>
        <w:pStyle w:val="Heading2"/>
      </w:pPr>
      <w:r>
        <w:rPr>
          <w:rStyle w:val="SectionNumber"/>
        </w:rPr>
        <w:t xml:space="preserve">3.3</w:t>
      </w:r>
      <w:r>
        <w:tab/>
      </w:r>
      <w:r>
        <w:t xml:space="preserve">Editing a mission</w:t>
      </w:r>
    </w:p>
    <w:p>
      <w:pPr>
        <w:pStyle w:val="FirstParagraph"/>
      </w:pPr>
      <w:r>
        <w:rPr>
          <w:i/>
          <w:iCs/>
        </w:rPr>
        <w:t xml:space="preserve">Changing a mission’s settings before or during an operation.</w:t>
      </w:r>
    </w:p>
    <w:p>
      <w:pPr>
        <w:pStyle w:val="BodyText"/>
      </w:pPr>
      <w:r>
        <w:t xml:space="preserve">Most mission settings can be edited after creation, with a few exceptions that are locked</w:t>
      </w:r>
      <w:r>
        <w:t xml:space="preserve"> </w:t>
      </w:r>
      <w:r>
        <w:t xml:space="preserve">once the operation is active.</w:t>
      </w:r>
    </w:p>
    <w:bookmarkStart w:id="77" w:name="opening-the-editor"/>
    <w:p>
      <w:pPr>
        <w:pStyle w:val="Heading4"/>
      </w:pPr>
      <w:r>
        <w:rPr>
          <w:rStyle w:val="SectionNumber"/>
        </w:rPr>
        <w:t xml:space="preserve">3.3.0.1</w:t>
      </w:r>
      <w:r>
        <w:tab/>
      </w:r>
      <w:r>
        <w:t xml:space="preserve">Opening the editor</w:t>
      </w:r>
    </w:p>
    <w:p>
      <w:pPr>
        <w:pStyle w:val="Compact"/>
        <w:numPr>
          <w:ilvl w:val="0"/>
          <w:numId w:val="1041"/>
        </w:numPr>
      </w:pPr>
      <w:r>
        <w:t xml:space="preserve">From the [operations list, click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on the row.</w:t>
      </w:r>
    </w:p>
    <w:p>
      <w:pPr>
        <w:pStyle w:val="Compact"/>
        <w:numPr>
          <w:ilvl w:val="0"/>
          <w:numId w:val="1041"/>
        </w:numPr>
      </w:pPr>
      <w:r>
        <w:t xml:space="preserve">From inside a [mission detail, click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top-right.</w:t>
      </w:r>
    </w:p>
    <w:bookmarkEnd w:id="77"/>
    <w:bookmarkStart w:id="78" w:name="what-you-can-edit-any-time"/>
    <w:p>
      <w:pPr>
        <w:pStyle w:val="Heading4"/>
      </w:pPr>
      <w:r>
        <w:rPr>
          <w:rStyle w:val="SectionNumber"/>
        </w:rPr>
        <w:t xml:space="preserve">3.3.0.2</w:t>
      </w:r>
      <w:r>
        <w:tab/>
      </w:r>
      <w:r>
        <w:t xml:space="preserve">What you can edit — any time</w:t>
      </w:r>
    </w:p>
    <w:p>
      <w:pPr>
        <w:pStyle w:val="Compact"/>
        <w:numPr>
          <w:ilvl w:val="0"/>
          <w:numId w:val="1042"/>
        </w:numPr>
      </w:pPr>
      <w:r>
        <w:t xml:space="preserve">Name, description</w:t>
      </w:r>
    </w:p>
    <w:p>
      <w:pPr>
        <w:pStyle w:val="Compact"/>
        <w:numPr>
          <w:ilvl w:val="0"/>
          <w:numId w:val="1042"/>
        </w:numPr>
      </w:pPr>
      <w:r>
        <w:t xml:space="preserve">Participants (add / remove)</w:t>
      </w:r>
    </w:p>
    <w:p>
      <w:pPr>
        <w:pStyle w:val="Compact"/>
        <w:numPr>
          <w:ilvl w:val="0"/>
          <w:numId w:val="1042"/>
        </w:numPr>
      </w:pPr>
      <w:r>
        <w:t xml:space="preserve">Feature toggles (drone ops, DJI, VMS, AI, transcription, mission report, CAS)</w:t>
      </w:r>
    </w:p>
    <w:p>
      <w:pPr>
        <w:pStyle w:val="Compact"/>
        <w:numPr>
          <w:ilvl w:val="0"/>
          <w:numId w:val="1042"/>
        </w:numPr>
      </w:pPr>
      <w:r>
        <w:t xml:space="preserve">Operation-local role per participant</w:t>
      </w:r>
    </w:p>
    <w:p>
      <w:pPr>
        <w:pStyle w:val="Compact"/>
        <w:numPr>
          <w:ilvl w:val="0"/>
          <w:numId w:val="1042"/>
        </w:numPr>
      </w:pPr>
      <w:r>
        <w:t xml:space="preserve">Data retention window</w:t>
      </w:r>
    </w:p>
    <w:p>
      <w:pPr>
        <w:pStyle w:val="Compact"/>
        <w:numPr>
          <w:ilvl w:val="0"/>
          <w:numId w:val="1042"/>
        </w:numPr>
      </w:pPr>
      <w:r>
        <w:t xml:space="preserve">Webhook subscribers</w:t>
      </w:r>
    </w:p>
    <w:bookmarkEnd w:id="78"/>
    <w:bookmarkStart w:id="79" w:name="whats-locked-once-the-op-is-active"/>
    <w:p>
      <w:pPr>
        <w:pStyle w:val="Heading4"/>
      </w:pPr>
      <w:r>
        <w:rPr>
          <w:rStyle w:val="SectionNumber"/>
        </w:rPr>
        <w:t xml:space="preserve">3.3.0.3</w:t>
      </w:r>
      <w:r>
        <w:tab/>
      </w:r>
      <w:r>
        <w:t xml:space="preserve">What’s locked once the op is</w:t>
      </w:r>
      <w:r>
        <w:t xml:space="preserve"> </w:t>
      </w:r>
      <w:r>
        <w:rPr>
          <w:rStyle w:val="VerbatimChar"/>
        </w:rPr>
        <w:t xml:space="preserve">active</w:t>
      </w:r>
    </w:p>
    <w:p>
      <w:pPr>
        <w:pStyle w:val="Compact"/>
        <w:numPr>
          <w:ilvl w:val="0"/>
          <w:numId w:val="1043"/>
        </w:numPr>
      </w:pPr>
      <w:r>
        <w:t xml:space="preserve">Venue and geofence polygons (you can still draw</w:t>
      </w:r>
      <w:r>
        <w:t xml:space="preserve"> </w:t>
      </w:r>
      <w:r>
        <w:rPr>
          <w:i/>
          <w:iCs/>
        </w:rPr>
        <w:t xml:space="preserve">new</w:t>
      </w:r>
      <w:r>
        <w:t xml:space="preserve"> </w:t>
      </w:r>
      <w:r>
        <w:t xml:space="preserve">operational polygons on the map,</w:t>
      </w:r>
      <w:r>
        <w:t xml:space="preserve"> </w:t>
      </w:r>
      <w:r>
        <w:t xml:space="preserve">but the mission-level venue reference is fixed)</w:t>
      </w:r>
    </w:p>
    <w:p>
      <w:pPr>
        <w:pStyle w:val="Compact"/>
        <w:numPr>
          <w:ilvl w:val="0"/>
          <w:numId w:val="1043"/>
        </w:numPr>
      </w:pPr>
      <w:r>
        <w:t xml:space="preserve">E2E encryption setting — turning it on or off mid-mission would orphan prior messages</w:t>
      </w:r>
    </w:p>
    <w:p>
      <w:pPr>
        <w:pStyle w:val="Compact"/>
        <w:numPr>
          <w:ilvl w:val="0"/>
          <w:numId w:val="1043"/>
        </w:numPr>
      </w:pPr>
      <w:r>
        <w:t xml:space="preserve">Scheduling — an active op ignores schedule changes; cancel and reschedule instead</w:t>
      </w:r>
    </w:p>
    <w:bookmarkEnd w:id="79"/>
    <w:bookmarkStart w:id="80" w:name="cancelling-and-deleting"/>
    <w:p>
      <w:pPr>
        <w:pStyle w:val="Heading4"/>
      </w:pPr>
      <w:r>
        <w:rPr>
          <w:rStyle w:val="SectionNumber"/>
        </w:rPr>
        <w:t xml:space="preserve">3.3.0.4</w:t>
      </w:r>
      <w:r>
        <w:tab/>
      </w:r>
      <w:r>
        <w:t xml:space="preserve">Cancelling and deleting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Cancel</w:t>
      </w:r>
      <w:r>
        <w:t xml:space="preserve"> </w:t>
      </w:r>
      <w:r>
        <w:t xml:space="preserve">on a scheduled op → keeps the record but marks it</w:t>
      </w:r>
      <w:r>
        <w:t xml:space="preserve"> </w:t>
      </w:r>
      <w:r>
        <w:rPr>
          <w:rStyle w:val="VerbatimChar"/>
        </w:rPr>
        <w:t xml:space="preserve">cancelled</w:t>
      </w:r>
      <w:r>
        <w:t xml:space="preserve">. Participants</w:t>
      </w:r>
      <w:r>
        <w:t xml:space="preserve"> </w:t>
      </w:r>
      <w:r>
        <w:t xml:space="preserve">are notified.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Delete</w:t>
      </w:r>
      <w:r>
        <w:t xml:space="preserve"> </w:t>
      </w:r>
      <w:r>
        <w:t xml:space="preserve">on any op → soft-delete; purges after 30 days unless restored.</w:t>
      </w:r>
    </w:p>
    <w:bookmarkEnd w:id="80"/>
    <w:bookmarkStart w:id="81" w:name="related-5"/>
    <w:p>
      <w:pPr>
        <w:pStyle w:val="Heading4"/>
      </w:pPr>
      <w:r>
        <w:rPr>
          <w:rStyle w:val="SectionNumber"/>
        </w:rPr>
        <w:t xml:space="preserve">3.3.0.5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45"/>
        </w:numPr>
      </w:pPr>
      <w:r>
        <w:t xml:space="preserve">[Create a mission</w:t>
      </w:r>
    </w:p>
    <w:p>
      <w:pPr>
        <w:pStyle w:val="Compact"/>
        <w:numPr>
          <w:ilvl w:val="0"/>
          <w:numId w:val="1045"/>
        </w:numPr>
      </w:pPr>
      <w:r>
        <w:t xml:space="preserve">[Mission lifecycle</w:t>
      </w:r>
    </w:p>
    <w:bookmarkEnd w:id="81"/>
    <w:bookmarkEnd w:id="82"/>
    <w:bookmarkStart w:id="87" w:name="mission-detail"/>
    <w:p>
      <w:pPr>
        <w:pStyle w:val="Heading2"/>
      </w:pPr>
      <w:r>
        <w:rPr>
          <w:rStyle w:val="SectionNumber"/>
        </w:rPr>
        <w:t xml:space="preserve">3.4</w:t>
      </w:r>
      <w:r>
        <w:tab/>
      </w:r>
      <w:r>
        <w:t xml:space="preserve">Mission detail</w:t>
      </w:r>
    </w:p>
    <w:p>
      <w:pPr>
        <w:pStyle w:val="FirstParagraph"/>
      </w:pPr>
      <w:r>
        <w:rPr>
          <w:i/>
          <w:iCs/>
        </w:rPr>
        <w:t xml:space="preserve">The planning-mode view of a single operation.</w:t>
      </w:r>
    </w:p>
    <w:p>
      <w:pPr>
        <w:pStyle w:val="BodyText"/>
      </w:pPr>
      <w:r>
        <w:t xml:space="preserve">The mission detail page is the</w:t>
      </w:r>
      <w:r>
        <w:t xml:space="preserve"> </w:t>
      </w:r>
      <w:r>
        <w:rPr>
          <w:b/>
          <w:bCs/>
        </w:rPr>
        <w:t xml:space="preserve">planning surface</w:t>
      </w:r>
      <w:r>
        <w:t xml:space="preserve"> </w:t>
      </w:r>
      <w:r>
        <w:t xml:space="preserve">for one operation — a place to set up</w:t>
      </w:r>
      <w:r>
        <w:t xml:space="preserve"> </w:t>
      </w:r>
      <w:r>
        <w:t xml:space="preserve">everything before you go live, and a reference during the op. You reach it by clicking a</w:t>
      </w:r>
      <w:r>
        <w:t xml:space="preserve"> </w:t>
      </w:r>
      <w:r>
        <w:t xml:space="preserve">row in the [operations list or by clicking the mission name in the</w:t>
      </w:r>
      <w:r>
        <w:t xml:space="preserve"> </w:t>
      </w:r>
      <w:r>
        <w:t xml:space="preserve">console breadcrumb.</w:t>
      </w:r>
    </w:p>
    <w:bookmarkStart w:id="83" w:name="sections-on-the-page"/>
    <w:p>
      <w:pPr>
        <w:pStyle w:val="Heading4"/>
      </w:pPr>
      <w:r>
        <w:rPr>
          <w:rStyle w:val="SectionNumber"/>
        </w:rPr>
        <w:t xml:space="preserve">3.4.0.1</w:t>
      </w:r>
      <w:r>
        <w:tab/>
      </w:r>
      <w:r>
        <w:t xml:space="preserve">Sections on the page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Header</w:t>
      </w:r>
      <w:r>
        <w:t xml:space="preserve"> </w:t>
      </w:r>
      <w:r>
        <w:t xml:space="preserve">— mission name, status chip, Start / Stop / Join buttons, Share menu.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Summary card</w:t>
      </w:r>
      <w:r>
        <w:t xml:space="preserve"> </w:t>
      </w:r>
      <w:r>
        <w:t xml:space="preserve">— planned start, duration, venue, geofence area, enabled features.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Participants</w:t>
      </w:r>
      <w:r>
        <w:t xml:space="preserve"> </w:t>
      </w:r>
      <w:r>
        <w:t xml:space="preserve">— the full roster with roles and online state; click a name to open</w:t>
      </w:r>
      <w:r>
        <w:t xml:space="preserve"> </w:t>
      </w:r>
      <w:r>
        <w:t xml:space="preserve">their profile chip.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Teams</w:t>
      </w:r>
      <w:r>
        <w:t xml:space="preserve"> </w:t>
      </w:r>
      <w:r>
        <w:t xml:space="preserve">— which teams are assigned.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Drone missions</w:t>
      </w:r>
      <w:r>
        <w:t xml:space="preserve"> </w:t>
      </w:r>
      <w:r>
        <w:t xml:space="preserve">— planned drone flights (the [drone mission plans</w:t>
      </w:r>
      <w:r>
        <w:t xml:space="preserve"> </w:t>
      </w:r>
      <w:r>
        <w:t xml:space="preserve">that will be dispatched when the op starts).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DJI docks</w:t>
      </w:r>
      <w:r>
        <w:t xml:space="preserve"> </w:t>
      </w:r>
      <w:r>
        <w:t xml:space="preserve">— assigned docks; click one to open its [dock tile.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VMS cameras</w:t>
      </w:r>
      <w:r>
        <w:t xml:space="preserve"> </w:t>
      </w:r>
      <w:r>
        <w:t xml:space="preserve">— CCTV feeds scoped to this mission.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Workflows</w:t>
      </w:r>
      <w:r>
        <w:t xml:space="preserve"> </w:t>
      </w:r>
      <w:r>
        <w:t xml:space="preserve">— active automations (HMS → alert, completion → report, …).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Timeline</w:t>
      </w:r>
      <w:r>
        <w:t xml:space="preserve"> </w:t>
      </w:r>
      <w:r>
        <w:t xml:space="preserve">— a compact read-only preview of the [timeline tile</w:t>
      </w:r>
      <w:r>
        <w:t xml:space="preserve"> </w:t>
      </w:r>
      <w:r>
        <w:t xml:space="preserve">even before the op is live.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Media</w:t>
      </w:r>
      <w:r>
        <w:t xml:space="preserve"> </w:t>
      </w:r>
      <w:r>
        <w:t xml:space="preserve">— all media captured so far, linked to the [media search.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After-action report</w:t>
      </w:r>
      <w:r>
        <w:t xml:space="preserve"> </w:t>
      </w:r>
      <w:r>
        <w:t xml:space="preserve">— once the op completes and the AI report is generated, it</w:t>
      </w:r>
      <w:r>
        <w:t xml:space="preserve"> </w:t>
      </w:r>
      <w:r>
        <w:t xml:space="preserve">appears here. See [AI reports.</w:t>
      </w:r>
    </w:p>
    <w:bookmarkEnd w:id="83"/>
    <w:bookmarkStart w:id="84" w:name="starting-and-stopping-the-operation"/>
    <w:p>
      <w:pPr>
        <w:pStyle w:val="Heading4"/>
      </w:pPr>
      <w:r>
        <w:rPr>
          <w:rStyle w:val="SectionNumber"/>
        </w:rPr>
        <w:t xml:space="preserve">3.4.0.2</w:t>
      </w:r>
      <w:r>
        <w:tab/>
      </w:r>
      <w:r>
        <w:t xml:space="preserve">Starting and stopping the operation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Start operation</w:t>
      </w:r>
      <w:r>
        <w:t xml:space="preserve"> </w:t>
      </w:r>
      <w:r>
        <w:t xml:space="preserve">— only visible on</w:t>
      </w:r>
      <w:r>
        <w:t xml:space="preserve"> </w:t>
      </w:r>
      <w:r>
        <w:rPr>
          <w:rStyle w:val="VerbatimChar"/>
        </w:rPr>
        <w:t xml:space="preserve">scheduled</w:t>
      </w:r>
      <w:r>
        <w:t xml:space="preserve"> </w:t>
      </w:r>
      <w:r>
        <w:t xml:space="preserve">ops. Flips state to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and</w:t>
      </w:r>
      <w:r>
        <w:t xml:space="preserve"> </w:t>
      </w:r>
      <w:r>
        <w:t xml:space="preserve">notifies participants.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Join</w:t>
      </w:r>
      <w:r>
        <w:t xml:space="preserve"> </w:t>
      </w:r>
      <w:r>
        <w:t xml:space="preserve">— only visible on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ops. Takes you into the</w:t>
      </w:r>
      <w:r>
        <w:t xml:space="preserve"> </w:t>
      </w:r>
      <w:r>
        <w:t xml:space="preserve">[operation console.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Stop operation</w:t>
      </w:r>
      <w:r>
        <w:t xml:space="preserve"> </w:t>
      </w:r>
      <w:r>
        <w:t xml:space="preserve">— only visible on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ops to the commander. Flips state to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, closes TACLINK rooms, kicks off the after-action pipeline.</w:t>
      </w:r>
    </w:p>
    <w:bookmarkEnd w:id="84"/>
    <w:bookmarkStart w:id="85" w:name="share-menu"/>
    <w:p>
      <w:pPr>
        <w:pStyle w:val="Heading4"/>
      </w:pPr>
      <w:r>
        <w:rPr>
          <w:rStyle w:val="SectionNumber"/>
        </w:rPr>
        <w:t xml:space="preserve">3.4.0.3</w:t>
      </w:r>
      <w:r>
        <w:tab/>
      </w:r>
      <w:r>
        <w:t xml:space="preserve">Share menu</w:t>
      </w:r>
    </w:p>
    <w:p>
      <w:pPr>
        <w:pStyle w:val="FirstParagraph"/>
      </w:pPr>
      <w:r>
        <w:t xml:space="preserve">Produces [guest invite links scoped to this mission.</w:t>
      </w:r>
    </w:p>
    <w:bookmarkEnd w:id="85"/>
    <w:bookmarkStart w:id="86" w:name="tips-2"/>
    <w:p>
      <w:pPr>
        <w:pStyle w:val="Heading4"/>
      </w:pPr>
      <w:r>
        <w:rPr>
          <w:rStyle w:val="SectionNumber"/>
        </w:rPr>
        <w:t xml:space="preserve">3.4.0.4</w:t>
      </w:r>
      <w:r>
        <w:tab/>
      </w:r>
      <w:r>
        <w:t xml:space="preserve">Tips</w:t>
      </w:r>
    </w:p>
    <w:p>
      <w:pPr>
        <w:pStyle w:val="Compact"/>
        <w:numPr>
          <w:ilvl w:val="0"/>
          <w:numId w:val="1048"/>
        </w:numPr>
      </w:pPr>
      <w:r>
        <w:t xml:space="preserve">Assign DJI docks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starting the op so auto-stream kicks in immediately.</w:t>
      </w:r>
    </w:p>
    <w:p>
      <w:pPr>
        <w:pStyle w:val="Compact"/>
        <w:numPr>
          <w:ilvl w:val="0"/>
          <w:numId w:val="1048"/>
        </w:numPr>
      </w:pPr>
      <w:r>
        <w:t xml:space="preserve">Enable the AI report in the create wizard so the pipeline starts gathering material</w:t>
      </w:r>
      <w:r>
        <w:t xml:space="preserve"> </w:t>
      </w:r>
      <w:r>
        <w:t xml:space="preserve">from frame zero.</w:t>
      </w:r>
    </w:p>
    <w:bookmarkEnd w:id="86"/>
    <w:bookmarkEnd w:id="87"/>
    <w:bookmarkStart w:id="95" w:name="mission-report"/>
    <w:p>
      <w:pPr>
        <w:pStyle w:val="Heading2"/>
      </w:pPr>
      <w:r>
        <w:rPr>
          <w:rStyle w:val="SectionNumber"/>
        </w:rPr>
        <w:t xml:space="preserve">3.5</w:t>
      </w:r>
      <w:r>
        <w:tab/>
      </w:r>
      <w:r>
        <w:t xml:space="preserve">Mission report</w:t>
      </w:r>
    </w:p>
    <w:p>
      <w:pPr>
        <w:pStyle w:val="FirstParagraph"/>
      </w:pPr>
      <w:r>
        <w:rPr>
          <w:i/>
          <w:iCs/>
        </w:rPr>
        <w:t xml:space="preserve">AI-generated after-action report with PDF export.</w:t>
      </w:r>
    </w:p>
    <w:p>
      <w:pPr>
        <w:pStyle w:val="BodyText"/>
      </w:pPr>
      <w:r>
        <w:t xml:space="preserve">When an operation completes, ARGUS can generate an</w:t>
      </w:r>
      <w:r>
        <w:t xml:space="preserve"> </w:t>
      </w:r>
      <w:r>
        <w:rPr>
          <w:b/>
          <w:bCs/>
        </w:rPr>
        <w:t xml:space="preserve">after-action report</w:t>
      </w:r>
      <w:r>
        <w:t xml:space="preserve"> </w:t>
      </w:r>
      <w:r>
        <w:t xml:space="preserve">— a structured</w:t>
      </w:r>
      <w:r>
        <w:t xml:space="preserve"> </w:t>
      </w:r>
      <w:r>
        <w:t xml:space="preserve">summary authored by an LLM from the mission’s media, telemetry, chat, timeline events,</w:t>
      </w:r>
      <w:r>
        <w:t xml:space="preserve"> </w:t>
      </w:r>
      <w:r>
        <w:t xml:space="preserve">and flags.</w:t>
      </w:r>
    </w:p>
    <w:bookmarkStart w:id="88" w:name="enabling-the-report"/>
    <w:p>
      <w:pPr>
        <w:pStyle w:val="Heading4"/>
      </w:pPr>
      <w:r>
        <w:rPr>
          <w:rStyle w:val="SectionNumber"/>
        </w:rPr>
        <w:t xml:space="preserve">3.5.0.1</w:t>
      </w:r>
      <w:r>
        <w:tab/>
      </w:r>
      <w:r>
        <w:t xml:space="preserve">Enabling the report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At creation time</w:t>
      </w:r>
      <w:r>
        <w:t xml:space="preserve"> </w:t>
      </w:r>
      <w:r>
        <w:t xml:space="preserve">— tick</w:t>
      </w:r>
      <w:r>
        <w:t xml:space="preserve"> </w:t>
      </w:r>
      <w:r>
        <w:rPr>
          <w:b/>
          <w:bCs/>
        </w:rPr>
        <w:t xml:space="preserve">Mission report</w:t>
      </w:r>
      <w:r>
        <w:t xml:space="preserve"> </w:t>
      </w:r>
      <w:r>
        <w:t xml:space="preserve">on Step 4 of the create wizard.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At edit time</w:t>
      </w:r>
      <w:r>
        <w:t xml:space="preserve"> </w:t>
      </w:r>
      <w:r>
        <w:t xml:space="preserve">— same toggle in the mission editor, as long as the op isn’t yet</w:t>
      </w:r>
      <w:r>
        <w:t xml:space="preserve"> </w:t>
      </w:r>
      <w:r>
        <w:t xml:space="preserve">complete.</w:t>
      </w:r>
    </w:p>
    <w:p>
      <w:pPr>
        <w:pStyle w:val="FirstParagraph"/>
      </w:pPr>
      <w:r>
        <w:t xml:space="preserve">Enabling it early is important: the pipeline incrementally caches media thumbnails,</w:t>
      </w:r>
      <w:r>
        <w:t xml:space="preserve"> </w:t>
      </w:r>
      <w:r>
        <w:t xml:space="preserve">transcription segments, and events during the op so the final generation is fast.</w:t>
      </w:r>
    </w:p>
    <w:bookmarkEnd w:id="88"/>
    <w:bookmarkStart w:id="89" w:name="whats-in-the-report"/>
    <w:p>
      <w:pPr>
        <w:pStyle w:val="Heading4"/>
      </w:pPr>
      <w:r>
        <w:rPr>
          <w:rStyle w:val="SectionNumber"/>
        </w:rPr>
        <w:t xml:space="preserve">3.5.0.2</w:t>
      </w:r>
      <w:r>
        <w:tab/>
      </w:r>
      <w:r>
        <w:t xml:space="preserve">What’s in the report</w:t>
      </w:r>
    </w:p>
    <w:p>
      <w:pPr>
        <w:pStyle w:val="FirstParagraph"/>
      </w:pPr>
      <w:r>
        <w:t xml:space="preserve">A typical mission report has these sections: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Executive summary</w:t>
      </w:r>
      <w:r>
        <w:t xml:space="preserve"> </w:t>
      </w:r>
      <w:r>
        <w:t xml:space="preserve">— 3-5 sentences.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Timeline</w:t>
      </w:r>
      <w:r>
        <w:t xml:space="preserve"> </w:t>
      </w:r>
      <w:r>
        <w:t xml:space="preserve">— a chronological list of key events (launches, landings, flags,</w:t>
      </w:r>
      <w:r>
        <w:t xml:space="preserve"> </w:t>
      </w:r>
      <w:r>
        <w:t xml:space="preserve">AI-detection hits, HMS critical alarms, hand-offs).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Participants and roles</w:t>
      </w:r>
      <w:r>
        <w:t xml:space="preserve"> </w:t>
      </w:r>
      <w:r>
        <w:t xml:space="preserve">— who did what.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Assets used</w:t>
      </w:r>
      <w:r>
        <w:t xml:space="preserve"> </w:t>
      </w:r>
      <w:r>
        <w:t xml:space="preserve">— drones, docks, vehicles, sensors.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Flight stats</w:t>
      </w:r>
      <w:r>
        <w:t xml:space="preserve"> </w:t>
      </w:r>
      <w:r>
        <w:t xml:space="preserve">— total flight hours, distance covered, highest altitude,</w:t>
      </w:r>
      <w:r>
        <w:t xml:space="preserve"> </w:t>
      </w:r>
      <w:r>
        <w:t xml:space="preserve">area searched.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Media highlights</w:t>
      </w:r>
      <w:r>
        <w:t xml:space="preserve"> </w:t>
      </w:r>
      <w:r>
        <w:t xml:space="preserve">— a selection of representative photos and video clips.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Findings</w:t>
      </w:r>
      <w:r>
        <w:t xml:space="preserve"> </w:t>
      </w:r>
      <w:r>
        <w:t xml:space="preserve">— detected objects, flagged items, known unknowns.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Recommendations</w:t>
      </w:r>
      <w:r>
        <w:t xml:space="preserve"> </w:t>
      </w:r>
      <w:r>
        <w:t xml:space="preserve">— LLM-generated next steps (reviewed by the commander before</w:t>
      </w:r>
      <w:r>
        <w:t xml:space="preserve"> </w:t>
      </w:r>
      <w:r>
        <w:t xml:space="preserve">distribution).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Appendix</w:t>
      </w:r>
      <w:r>
        <w:t xml:space="preserve"> </w:t>
      </w:r>
      <w:r>
        <w:t xml:space="preserve">— full flag list, HMS log, chat excerpts.</w:t>
      </w:r>
    </w:p>
    <w:bookmarkEnd w:id="89"/>
    <w:bookmarkStart w:id="90" w:name="reviewing-and-editing"/>
    <w:p>
      <w:pPr>
        <w:pStyle w:val="Heading4"/>
      </w:pPr>
      <w:r>
        <w:rPr>
          <w:rStyle w:val="SectionNumber"/>
        </w:rPr>
        <w:t xml:space="preserve">3.5.0.3</w:t>
      </w:r>
      <w:r>
        <w:tab/>
      </w:r>
      <w:r>
        <w:t xml:space="preserve">Reviewing and editing</w:t>
      </w:r>
    </w:p>
    <w:p>
      <w:pPr>
        <w:pStyle w:val="FirstParagraph"/>
      </w:pPr>
      <w:r>
        <w:t xml:space="preserve">Open the mission detail page for a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 </w:t>
      </w:r>
      <w:r>
        <w:t xml:space="preserve">op. The report appears inline with an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button. You can:</w:t>
      </w:r>
    </w:p>
    <w:p>
      <w:pPr>
        <w:pStyle w:val="Compact"/>
        <w:numPr>
          <w:ilvl w:val="0"/>
          <w:numId w:val="1051"/>
        </w:numPr>
      </w:pPr>
      <w:r>
        <w:t xml:space="preserve">Edit any section’s prose directly.</w:t>
      </w:r>
    </w:p>
    <w:p>
      <w:pPr>
        <w:pStyle w:val="Compact"/>
        <w:numPr>
          <w:ilvl w:val="0"/>
          <w:numId w:val="1051"/>
        </w:numPr>
      </w:pPr>
      <w:r>
        <w:t xml:space="preserve">Remove or reorder media.</w:t>
      </w:r>
    </w:p>
    <w:p>
      <w:pPr>
        <w:pStyle w:val="Compact"/>
        <w:numPr>
          <w:ilvl w:val="0"/>
          <w:numId w:val="1051"/>
        </w:numPr>
      </w:pPr>
      <w:r>
        <w:t xml:space="preserve">Regenerate individual sections (e.g. ask the LLM to redraft the summary).</w:t>
      </w:r>
    </w:p>
    <w:p>
      <w:pPr>
        <w:pStyle w:val="Compact"/>
        <w:numPr>
          <w:ilvl w:val="0"/>
          <w:numId w:val="1051"/>
        </w:numPr>
      </w:pPr>
      <w:r>
        <w:t xml:space="preserve">Change the tone —</w:t>
      </w:r>
      <w:r>
        <w:t xml:space="preserve"> </w:t>
      </w:r>
      <w:r>
        <w:t xml:space="preserve">“formal”</w:t>
      </w:r>
      <w:r>
        <w:t xml:space="preserve">,</w:t>
      </w:r>
      <w:r>
        <w:t xml:space="preserve"> </w:t>
      </w:r>
      <w:r>
        <w:t xml:space="preserve">“concise”</w:t>
      </w:r>
      <w:r>
        <w:t xml:space="preserve">,</w:t>
      </w:r>
      <w:r>
        <w:t xml:space="preserve"> </w:t>
      </w:r>
      <w:r>
        <w:t xml:space="preserve">“technical”</w:t>
      </w:r>
      <w:r>
        <w:t xml:space="preserve">.</w:t>
      </w:r>
    </w:p>
    <w:bookmarkEnd w:id="90"/>
    <w:bookmarkStart w:id="91" w:name="exporting-to-pdf"/>
    <w:p>
      <w:pPr>
        <w:pStyle w:val="Heading4"/>
      </w:pPr>
      <w:r>
        <w:rPr>
          <w:rStyle w:val="SectionNumber"/>
        </w:rPr>
        <w:t xml:space="preserve">3.5.0.4</w:t>
      </w:r>
      <w:r>
        <w:tab/>
      </w:r>
      <w:r>
        <w:t xml:space="preserve">Exporting to PDF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Export → PDF</w:t>
      </w:r>
      <w:r>
        <w:t xml:space="preserve">. ARGUS renders the report server-side and returns a download. The</w:t>
      </w:r>
      <w:r>
        <w:t xml:space="preserve"> </w:t>
      </w:r>
      <w:r>
        <w:t xml:space="preserve">PDF embeds the media thumbnails inline; full-resolution media stays in the media library.</w:t>
      </w:r>
    </w:p>
    <w:bookmarkEnd w:id="91"/>
    <w:bookmarkStart w:id="92" w:name="distribution"/>
    <w:p>
      <w:pPr>
        <w:pStyle w:val="Heading4"/>
      </w:pPr>
      <w:r>
        <w:rPr>
          <w:rStyle w:val="SectionNumber"/>
        </w:rPr>
        <w:t xml:space="preserve">3.5.0.5</w:t>
      </w:r>
      <w:r>
        <w:tab/>
      </w:r>
      <w:r>
        <w:t xml:space="preserve">Distribution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Send to participants</w:t>
      </w:r>
      <w:r>
        <w:t xml:space="preserve"> </w:t>
      </w:r>
      <w:r>
        <w:t xml:space="preserve">— emails every listed participant the PDF link.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Webhook</w:t>
      </w:r>
      <w:r>
        <w:t xml:space="preserve"> </w:t>
      </w:r>
      <w:r>
        <w:t xml:space="preserve">— if configured, the completed report fires a</w:t>
      </w:r>
      <w:r>
        <w:t xml:space="preserve"> </w:t>
      </w:r>
      <w:r>
        <w:rPr>
          <w:rStyle w:val="VerbatimChar"/>
        </w:rPr>
        <w:t xml:space="preserve">mission.report_ready</w:t>
      </w:r>
      <w:r>
        <w:t xml:space="preserve"> </w:t>
      </w:r>
      <w:r>
        <w:t xml:space="preserve">webhook.</w:t>
      </w:r>
    </w:p>
    <w:bookmarkEnd w:id="92"/>
    <w:bookmarkStart w:id="93" w:name="retention"/>
    <w:p>
      <w:pPr>
        <w:pStyle w:val="Heading4"/>
      </w:pPr>
      <w:r>
        <w:rPr>
          <w:rStyle w:val="SectionNumber"/>
        </w:rPr>
        <w:t xml:space="preserve">3.5.0.6</w:t>
      </w:r>
      <w:r>
        <w:tab/>
      </w:r>
      <w:r>
        <w:t xml:space="preserve">Retention</w:t>
      </w:r>
    </w:p>
    <w:p>
      <w:pPr>
        <w:pStyle w:val="FirstParagraph"/>
      </w:pPr>
      <w:r>
        <w:t xml:space="preserve">The report lives with the operation. It’s purged only when the operation itself is</w:t>
      </w:r>
      <w:r>
        <w:t xml:space="preserve"> </w:t>
      </w:r>
      <w:r>
        <w:t xml:space="preserve">purged (default 30-day soft-delete window beyond retention).</w:t>
      </w:r>
    </w:p>
    <w:bookmarkEnd w:id="93"/>
    <w:bookmarkStart w:id="94" w:name="related-6"/>
    <w:p>
      <w:pPr>
        <w:pStyle w:val="Heading4"/>
      </w:pPr>
      <w:r>
        <w:rPr>
          <w:rStyle w:val="SectionNumber"/>
        </w:rPr>
        <w:t xml:space="preserve">3.5.0.7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53"/>
        </w:numPr>
      </w:pPr>
      <w:r>
        <w:t xml:space="preserve">[Media search</w:t>
      </w:r>
    </w:p>
    <w:p>
      <w:pPr>
        <w:pStyle w:val="Compact"/>
        <w:numPr>
          <w:ilvl w:val="0"/>
          <w:numId w:val="1053"/>
        </w:numPr>
      </w:pPr>
      <w:r>
        <w:t xml:space="preserve">[Timeline tile</w:t>
      </w:r>
    </w:p>
    <w:p>
      <w:pPr>
        <w:pStyle w:val="Compact"/>
        <w:numPr>
          <w:ilvl w:val="0"/>
          <w:numId w:val="1053"/>
        </w:numPr>
      </w:pPr>
      <w:r>
        <w:t xml:space="preserve">[AI reports</w:t>
      </w:r>
    </w:p>
    <w:bookmarkEnd w:id="94"/>
    <w:bookmarkEnd w:id="95"/>
    <w:bookmarkStart w:id="104" w:name="mission-lifecycle"/>
    <w:p>
      <w:pPr>
        <w:pStyle w:val="Heading2"/>
      </w:pPr>
      <w:r>
        <w:rPr>
          <w:rStyle w:val="SectionNumber"/>
        </w:rPr>
        <w:t xml:space="preserve">3.6</w:t>
      </w:r>
      <w:r>
        <w:tab/>
      </w:r>
      <w:r>
        <w:t xml:space="preserve">Mission lifecycle</w:t>
      </w:r>
    </w:p>
    <w:p>
      <w:pPr>
        <w:pStyle w:val="FirstParagraph"/>
      </w:pPr>
      <w:r>
        <w:rPr>
          <w:i/>
          <w:iCs/>
        </w:rPr>
        <w:t xml:space="preserve">The states an operation moves through and how they interact with other features.</w:t>
      </w:r>
    </w:p>
    <w:p>
      <w:pPr>
        <w:pStyle w:val="BodyText"/>
      </w:pPr>
      <w:r>
        <w:t xml:space="preserve">An ARGUS operation moves through five states:</w:t>
      </w:r>
    </w:p>
    <w:p>
      <w:pPr>
        <w:pStyle w:val="SourceCode"/>
      </w:pPr>
      <w:r>
        <w:rPr>
          <w:rStyle w:val="VerbatimChar"/>
        </w:rPr>
        <w:t xml:space="preserve">draft → scheduled → active → completed → archived</w:t>
      </w:r>
      <w:r>
        <w:br/>
      </w:r>
      <w:r>
        <w:rPr>
          <w:rStyle w:val="VerbatimChar"/>
        </w:rPr>
        <w:t xml:space="preserve">                         ↘ cancelled</w:t>
      </w:r>
    </w:p>
    <w:bookmarkStart w:id="96" w:name="draft"/>
    <w:p>
      <w:pPr>
        <w:pStyle w:val="Heading4"/>
      </w:pPr>
      <w:r>
        <w:rPr>
          <w:rStyle w:val="SectionNumber"/>
        </w:rPr>
        <w:t xml:space="preserve">3.6.0.1</w:t>
      </w:r>
      <w:r>
        <w:tab/>
      </w:r>
      <w:r>
        <w:rPr>
          <w:rStyle w:val="VerbatimChar"/>
        </w:rPr>
        <w:t xml:space="preserve">draft</w:t>
      </w:r>
    </w:p>
    <w:p>
      <w:pPr>
        <w:pStyle w:val="FirstParagraph"/>
      </w:pPr>
      <w:r>
        <w:t xml:space="preserve">Created but not yet scheduled or started. No participants notified. Fully editable.</w:t>
      </w:r>
    </w:p>
    <w:bookmarkEnd w:id="96"/>
    <w:bookmarkStart w:id="97" w:name="scheduled"/>
    <w:p>
      <w:pPr>
        <w:pStyle w:val="Heading4"/>
      </w:pPr>
      <w:r>
        <w:rPr>
          <w:rStyle w:val="SectionNumber"/>
        </w:rPr>
        <w:t xml:space="preserve">3.6.0.2</w:t>
      </w:r>
      <w:r>
        <w:tab/>
      </w:r>
      <w:r>
        <w:rPr>
          <w:rStyle w:val="VerbatimChar"/>
        </w:rPr>
        <w:t xml:space="preserve">scheduled</w:t>
      </w:r>
    </w:p>
    <w:p>
      <w:pPr>
        <w:pStyle w:val="FirstParagraph"/>
      </w:pPr>
      <w:r>
        <w:t xml:space="preserve">A future start time is set. ARGUS auto-activates the op at that time, provided it’s</w:t>
      </w:r>
      <w:r>
        <w:t xml:space="preserve"> </w:t>
      </w:r>
      <w:r>
        <w:t xml:space="preserve">still scheduled then. Participants get a calendar-style reminder if notifications are on.</w:t>
      </w:r>
    </w:p>
    <w:p>
      <w:pPr>
        <w:pStyle w:val="Compact"/>
        <w:numPr>
          <w:ilvl w:val="0"/>
          <w:numId w:val="1054"/>
        </w:numPr>
      </w:pPr>
      <w:r>
        <w:t xml:space="preserve">TACLINK room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created yet (resource-efficient).</w:t>
      </w:r>
    </w:p>
    <w:p>
      <w:pPr>
        <w:pStyle w:val="Compact"/>
        <w:numPr>
          <w:ilvl w:val="0"/>
          <w:numId w:val="1054"/>
        </w:numPr>
      </w:pPr>
      <w:r>
        <w:t xml:space="preserve">DJI dock auto-stream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fire.</w:t>
      </w:r>
    </w:p>
    <w:p>
      <w:pPr>
        <w:pStyle w:val="Compact"/>
        <w:numPr>
          <w:ilvl w:val="0"/>
          <w:numId w:val="1054"/>
        </w:numPr>
      </w:pPr>
      <w:r>
        <w:t xml:space="preserve">Drone mission plans are stored but not dispatched.</w:t>
      </w:r>
    </w:p>
    <w:bookmarkEnd w:id="97"/>
    <w:bookmarkStart w:id="98" w:name="active"/>
    <w:p>
      <w:pPr>
        <w:pStyle w:val="Heading4"/>
      </w:pPr>
      <w:r>
        <w:rPr>
          <w:rStyle w:val="SectionNumber"/>
        </w:rPr>
        <w:t xml:space="preserve">3.6.0.3</w:t>
      </w:r>
      <w:r>
        <w:tab/>
      </w:r>
      <w:r>
        <w:rPr>
          <w:rStyle w:val="VerbatimChar"/>
        </w:rPr>
        <w:t xml:space="preserve">active</w:t>
      </w:r>
    </w:p>
    <w:p>
      <w:pPr>
        <w:pStyle w:val="FirstParagraph"/>
      </w:pPr>
      <w:r>
        <w:t xml:space="preserve">The op is live. The TACLINK room exists, the tile grid renders, participants can join,</w:t>
      </w:r>
      <w:r>
        <w:t xml:space="preserve"> </w:t>
      </w:r>
      <w:r>
        <w:t xml:space="preserve">and side services kick in:</w:t>
      </w:r>
    </w:p>
    <w:p>
      <w:pPr>
        <w:pStyle w:val="Compact"/>
        <w:numPr>
          <w:ilvl w:val="0"/>
          <w:numId w:val="1055"/>
        </w:numPr>
      </w:pPr>
      <w:r>
        <w:t xml:space="preserve">DJI auto-stream provisions WHIP ingresses for assigned docks.</w:t>
      </w:r>
    </w:p>
    <w:p>
      <w:pPr>
        <w:pStyle w:val="Compact"/>
        <w:numPr>
          <w:ilvl w:val="0"/>
          <w:numId w:val="1055"/>
        </w:numPr>
      </w:pPr>
      <w:r>
        <w:t xml:space="preserve">The AI agent dispatches on the room (if AI detection is enabled).</w:t>
      </w:r>
    </w:p>
    <w:p>
      <w:pPr>
        <w:pStyle w:val="Compact"/>
        <w:numPr>
          <w:ilvl w:val="0"/>
          <w:numId w:val="1055"/>
        </w:numPr>
      </w:pPr>
      <w:r>
        <w:t xml:space="preserve">Transcription starts buffering.</w:t>
      </w:r>
    </w:p>
    <w:p>
      <w:pPr>
        <w:pStyle w:val="Compact"/>
        <w:numPr>
          <w:ilvl w:val="0"/>
          <w:numId w:val="1055"/>
        </w:numPr>
      </w:pPr>
      <w:r>
        <w:t xml:space="preserve">The timeline collects events.</w:t>
      </w:r>
    </w:p>
    <w:p>
      <w:pPr>
        <w:pStyle w:val="Compact"/>
        <w:numPr>
          <w:ilvl w:val="0"/>
          <w:numId w:val="1055"/>
        </w:numPr>
      </w:pPr>
      <w:r>
        <w:t xml:space="preserve">Workflows fire on event triggers.</w:t>
      </w:r>
    </w:p>
    <w:p>
      <w:pPr>
        <w:pStyle w:val="FirstParagraph"/>
      </w:pPr>
      <w:r>
        <w:t xml:space="preserve">Only the commander (and org admins) can transition an active op out of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.</w:t>
      </w:r>
    </w:p>
    <w:bookmarkEnd w:id="98"/>
    <w:bookmarkStart w:id="99" w:name="completed"/>
    <w:p>
      <w:pPr>
        <w:pStyle w:val="Heading4"/>
      </w:pPr>
      <w:r>
        <w:rPr>
          <w:rStyle w:val="SectionNumber"/>
        </w:rPr>
        <w:t xml:space="preserve">3.6.0.4</w:t>
      </w:r>
      <w:r>
        <w:tab/>
      </w:r>
      <w:r>
        <w:rPr>
          <w:rStyle w:val="VerbatimChar"/>
        </w:rPr>
        <w:t xml:space="preserve">completed</w:t>
      </w:r>
    </w:p>
    <w:p>
      <w:pPr>
        <w:pStyle w:val="FirstParagraph"/>
      </w:pPr>
      <w:r>
        <w:t xml:space="preserve">The commander hits</w:t>
      </w:r>
      <w:r>
        <w:t xml:space="preserve"> </w:t>
      </w:r>
      <w:r>
        <w:rPr>
          <w:b/>
          <w:bCs/>
        </w:rPr>
        <w:t xml:space="preserve">Stop</w:t>
      </w:r>
      <w:r>
        <w:t xml:space="preserve">, or all participants leave AND the</w:t>
      </w:r>
      <w:r>
        <w:t xml:space="preserve"> </w:t>
      </w:r>
      <w:r>
        <w:t xml:space="preserve">“auto-complete on empty”</w:t>
      </w:r>
      <w:r>
        <w:t xml:space="preserve"> </w:t>
      </w:r>
      <w:r>
        <w:t xml:space="preserve">workflow fires. On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:</w:t>
      </w:r>
    </w:p>
    <w:p>
      <w:pPr>
        <w:pStyle w:val="Compact"/>
        <w:numPr>
          <w:ilvl w:val="0"/>
          <w:numId w:val="1056"/>
        </w:numPr>
      </w:pPr>
      <w:r>
        <w:t xml:space="preserve">TACLINK room closes after a 60-second grace window (late joiners can still grab a few</w:t>
      </w:r>
      <w:r>
        <w:t xml:space="preserve"> </w:t>
      </w:r>
      <w:r>
        <w:t xml:space="preserve">late-arriving events).</w:t>
      </w:r>
    </w:p>
    <w:p>
      <w:pPr>
        <w:pStyle w:val="Compact"/>
        <w:numPr>
          <w:ilvl w:val="0"/>
          <w:numId w:val="1056"/>
        </w:numPr>
      </w:pPr>
      <w:r>
        <w:t xml:space="preserve">DJI dock streams stop; ingresses deleted.</w:t>
      </w:r>
    </w:p>
    <w:p>
      <w:pPr>
        <w:pStyle w:val="Compact"/>
        <w:numPr>
          <w:ilvl w:val="0"/>
          <w:numId w:val="1056"/>
        </w:numPr>
      </w:pPr>
      <w:r>
        <w:t xml:space="preserve">The AI report pipeline finalises.</w:t>
      </w:r>
    </w:p>
    <w:p>
      <w:pPr>
        <w:pStyle w:val="Compact"/>
        <w:numPr>
          <w:ilvl w:val="0"/>
          <w:numId w:val="1056"/>
        </w:numPr>
      </w:pPr>
      <w:r>
        <w:t xml:space="preserve">Recordings are sealed — no further writes to the op’s egress bucket.</w:t>
      </w:r>
    </w:p>
    <w:bookmarkEnd w:id="99"/>
    <w:bookmarkStart w:id="100" w:name="cancelled"/>
    <w:p>
      <w:pPr>
        <w:pStyle w:val="Heading4"/>
      </w:pPr>
      <w:r>
        <w:rPr>
          <w:rStyle w:val="SectionNumber"/>
        </w:rPr>
        <w:t xml:space="preserve">3.6.0.5</w:t>
      </w:r>
      <w:r>
        <w:tab/>
      </w:r>
      <w:r>
        <w:rPr>
          <w:rStyle w:val="VerbatimChar"/>
        </w:rPr>
        <w:t xml:space="preserve">cancelled</w:t>
      </w:r>
    </w:p>
    <w:p>
      <w:pPr>
        <w:pStyle w:val="FirstParagraph"/>
      </w:pPr>
      <w:r>
        <w:t xml:space="preserve">A scheduled op that was cancelled before activation, or an active op cancelled mid-run</w:t>
      </w:r>
      <w:r>
        <w:t xml:space="preserve"> </w:t>
      </w:r>
      <w:r>
        <w:t xml:space="preserve">(which only org admins can do; ordinary commanders</w:t>
      </w:r>
      <w:r>
        <w:t xml:space="preserve"> </w:t>
      </w:r>
      <w:r>
        <w:rPr>
          <w:rStyle w:val="VerbatimChar"/>
        </w:rPr>
        <w:t xml:space="preserve">complete</w:t>
      </w:r>
      <w:r>
        <w:t xml:space="preserve"> </w:t>
      </w:r>
      <w:r>
        <w:t xml:space="preserve">instead). Cancelled ops</w:t>
      </w:r>
      <w:r>
        <w:t xml:space="preserve"> </w:t>
      </w:r>
      <w:r>
        <w:t xml:space="preserve">keep their partial data for audit.</w:t>
      </w:r>
    </w:p>
    <w:bookmarkEnd w:id="100"/>
    <w:bookmarkStart w:id="101" w:name="archived"/>
    <w:p>
      <w:pPr>
        <w:pStyle w:val="Heading4"/>
      </w:pPr>
      <w:r>
        <w:rPr>
          <w:rStyle w:val="SectionNumber"/>
        </w:rPr>
        <w:t xml:space="preserve">3.6.0.6</w:t>
      </w:r>
      <w:r>
        <w:tab/>
      </w:r>
      <w:r>
        <w:rPr>
          <w:rStyle w:val="VerbatimChar"/>
        </w:rPr>
        <w:t xml:space="preserve">archived</w:t>
      </w:r>
    </w:p>
    <w:p>
      <w:pPr>
        <w:pStyle w:val="FirstParagraph"/>
      </w:pPr>
      <w:r>
        <w:t xml:space="preserve">Soft-delete state. Archived ops don’t appear in the default list but are searchable and</w:t>
      </w:r>
      <w:r>
        <w:t xml:space="preserve"> </w:t>
      </w:r>
      <w:r>
        <w:t xml:space="preserve">restorable for 30 days; purged afterward (configurable per org).</w:t>
      </w:r>
    </w:p>
    <w:bookmarkEnd w:id="101"/>
    <w:bookmarkStart w:id="102" w:name="watching-state-in-the-ui"/>
    <w:p>
      <w:pPr>
        <w:pStyle w:val="Heading4"/>
      </w:pPr>
      <w:r>
        <w:rPr>
          <w:rStyle w:val="SectionNumber"/>
        </w:rPr>
        <w:t xml:space="preserve">3.6.0.7</w:t>
      </w:r>
      <w:r>
        <w:tab/>
      </w:r>
      <w:r>
        <w:t xml:space="preserve">Watching state in the UI</w:t>
      </w:r>
    </w:p>
    <w:p>
      <w:pPr>
        <w:pStyle w:val="FirstParagraph"/>
      </w:pPr>
      <w:r>
        <w:t xml:space="preserve">Every operation card and header shows a coloured status chip. The timeline logs every</w:t>
      </w:r>
      <w:r>
        <w:t xml:space="preserve"> </w:t>
      </w:r>
      <w:r>
        <w:t xml:space="preserve">state transition with its wall-clock time and actor. Workflows can subscribe to</w:t>
      </w:r>
      <w:r>
        <w:t xml:space="preserve"> </w:t>
      </w:r>
      <w:r>
        <w:rPr>
          <w:rStyle w:val="VerbatimChar"/>
        </w:rPr>
        <w:t xml:space="preserve">mission.state_changed</w:t>
      </w:r>
      <w:r>
        <w:t xml:space="preserve"> </w:t>
      </w:r>
      <w:r>
        <w:t xml:space="preserve">to trigger automations.</w:t>
      </w:r>
    </w:p>
    <w:bookmarkEnd w:id="102"/>
    <w:bookmarkStart w:id="103" w:name="related-7"/>
    <w:p>
      <w:pPr>
        <w:pStyle w:val="Heading4"/>
      </w:pPr>
      <w:r>
        <w:rPr>
          <w:rStyle w:val="SectionNumber"/>
        </w:rPr>
        <w:t xml:space="preserve">3.6.0.8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57"/>
        </w:numPr>
      </w:pPr>
      <w:r>
        <w:t xml:space="preserve">[Operations list</w:t>
      </w:r>
    </w:p>
    <w:p>
      <w:pPr>
        <w:pStyle w:val="Compact"/>
        <w:numPr>
          <w:ilvl w:val="0"/>
          <w:numId w:val="1057"/>
        </w:numPr>
      </w:pPr>
      <w:r>
        <w:t xml:space="preserve">[Workflows</w:t>
      </w:r>
    </w:p>
    <w:bookmarkEnd w:id="103"/>
    <w:bookmarkEnd w:id="104"/>
    <w:bookmarkStart w:id="110" w:name="cas-configuration"/>
    <w:p>
      <w:pPr>
        <w:pStyle w:val="Heading2"/>
      </w:pPr>
      <w:r>
        <w:rPr>
          <w:rStyle w:val="SectionNumber"/>
        </w:rPr>
        <w:t xml:space="preserve">3.7</w:t>
      </w:r>
      <w:r>
        <w:tab/>
      </w:r>
      <w:r>
        <w:t xml:space="preserve">CAS configuration</w:t>
      </w:r>
    </w:p>
    <w:p>
      <w:pPr>
        <w:pStyle w:val="FirstParagraph"/>
      </w:pPr>
      <w:r>
        <w:rPr>
          <w:i/>
          <w:iCs/>
        </w:rPr>
        <w:t xml:space="preserve">Collision-Avoidance System settings for multi-drone missions.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Collision-Avoidance System (CAS)</w:t>
      </w:r>
      <w:r>
        <w:t xml:space="preserve"> </w:t>
      </w:r>
      <w:r>
        <w:t xml:space="preserve">watches every aircraft in an operation and raises</w:t>
      </w:r>
      <w:r>
        <w:t xml:space="preserve"> </w:t>
      </w:r>
      <w:r>
        <w:t xml:space="preserve">alerts when two platforms come within an operator-defined buffer of each other. It does</w:t>
      </w:r>
      <w:r>
        <w:t xml:space="preserve"> </w:t>
      </w:r>
      <w:r>
        <w:t xml:space="preserve">not take control — it warns and logs.</w:t>
      </w:r>
    </w:p>
    <w:bookmarkStart w:id="105" w:name="enabling-cas"/>
    <w:p>
      <w:pPr>
        <w:pStyle w:val="Heading4"/>
      </w:pPr>
      <w:r>
        <w:rPr>
          <w:rStyle w:val="SectionNumber"/>
        </w:rPr>
        <w:t xml:space="preserve">3.7.0.1</w:t>
      </w:r>
      <w:r>
        <w:tab/>
      </w:r>
      <w:r>
        <w:t xml:space="preserve">Enabling CAS</w:t>
      </w:r>
    </w:p>
    <w:p>
      <w:pPr>
        <w:pStyle w:val="FirstParagraph"/>
      </w:pPr>
      <w:r>
        <w:t xml:space="preserve">Tick</w:t>
      </w:r>
      <w:r>
        <w:t xml:space="preserve"> </w:t>
      </w:r>
      <w:r>
        <w:rPr>
          <w:b/>
          <w:bCs/>
        </w:rPr>
        <w:t xml:space="preserve">CAS</w:t>
      </w:r>
      <w:r>
        <w:t xml:space="preserve"> </w:t>
      </w:r>
      <w:r>
        <w:t xml:space="preserve">in the create or edit wizard’s Features step. CAS is off by default because it</w:t>
      </w:r>
      <w:r>
        <w:t xml:space="preserve"> </w:t>
      </w:r>
      <w:r>
        <w:t xml:space="preserve">adds a small CPU cost on operator browsers that render the warning overlays.</w:t>
      </w:r>
    </w:p>
    <w:bookmarkEnd w:id="105"/>
    <w:bookmarkStart w:id="106" w:name="per-mission-settings"/>
    <w:p>
      <w:pPr>
        <w:pStyle w:val="Heading4"/>
      </w:pPr>
      <w:r>
        <w:rPr>
          <w:rStyle w:val="SectionNumber"/>
        </w:rPr>
        <w:t xml:space="preserve">3.7.0.2</w:t>
      </w:r>
      <w:r>
        <w:tab/>
      </w:r>
      <w:r>
        <w:t xml:space="preserve">Per-mission settings</w:t>
      </w:r>
    </w:p>
    <w:p>
      <w:pPr>
        <w:pStyle w:val="FirstParagraph"/>
      </w:pPr>
      <w:r>
        <w:t xml:space="preserve">Open the CAS panel from</w:t>
      </w:r>
      <w:r>
        <w:t xml:space="preserve"> </w:t>
      </w:r>
      <w:r>
        <w:rPr>
          <w:b/>
          <w:bCs/>
        </w:rPr>
        <w:t xml:space="preserve">Mission detail → Configure → CAS</w:t>
      </w:r>
      <w:r>
        <w:t xml:space="preserve">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Warning buffer</w:t>
      </w:r>
      <w:r>
        <w:t xml:space="preserve"> </w:t>
      </w:r>
      <w:r>
        <w:t xml:space="preserve">(m) — distance at which a yellow warning shows. Default 50 m.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Alert buffer</w:t>
      </w:r>
      <w:r>
        <w:t xml:space="preserve"> </w:t>
      </w:r>
      <w:r>
        <w:t xml:space="preserve">(m) — distance at which a red alert fires. Default 15 m.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Vertical separation ignore</w:t>
      </w:r>
      <w:r>
        <w:t xml:space="preserve"> </w:t>
      </w:r>
      <w:r>
        <w:t xml:space="preserve">(m) — if vertical distance is greater than this, ignore</w:t>
      </w:r>
      <w:r>
        <w:t xml:space="preserve"> </w:t>
      </w:r>
      <w:r>
        <w:t xml:space="preserve">the proximity regardless of horizontal distance. Default 20 m.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Include docks</w:t>
      </w:r>
      <w:r>
        <w:t xml:space="preserve"> </w:t>
      </w:r>
      <w:r>
        <w:t xml:space="preserve">— also raise alerts when an aircraft approaches a DJI dock (useful for</w:t>
      </w:r>
      <w:r>
        <w:t xml:space="preserve"> </w:t>
      </w:r>
      <w:r>
        <w:t xml:space="preserve">cross-team missions where multiple docks are active).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Include flags</w:t>
      </w:r>
      <w:r>
        <w:t xml:space="preserve"> </w:t>
      </w:r>
      <w:r>
        <w:t xml:space="preserve">— treat tagged flags as</w:t>
      </w:r>
      <w:r>
        <w:t xml:space="preserve"> </w:t>
      </w:r>
      <w:r>
        <w:t xml:space="preserve">“virtual aircraft”</w:t>
      </w:r>
      <w:r>
        <w:t xml:space="preserve"> </w:t>
      </w:r>
      <w:r>
        <w:t xml:space="preserve">for proximity. Useful for</w:t>
      </w:r>
      <w:r>
        <w:t xml:space="preserve"> </w:t>
      </w:r>
      <w:r>
        <w:t xml:space="preserve">keep-away zones around evidence.</w:t>
      </w:r>
    </w:p>
    <w:bookmarkEnd w:id="106"/>
    <w:bookmarkStart w:id="107" w:name="alerts-surface"/>
    <w:p>
      <w:pPr>
        <w:pStyle w:val="Heading4"/>
      </w:pPr>
      <w:r>
        <w:rPr>
          <w:rStyle w:val="SectionNumber"/>
        </w:rPr>
        <w:t xml:space="preserve">3.7.0.3</w:t>
      </w:r>
      <w:r>
        <w:tab/>
      </w:r>
      <w:r>
        <w:t xml:space="preserve">Alerts surface</w:t>
      </w:r>
    </w:p>
    <w:p>
      <w:pPr>
        <w:pStyle w:val="FirstParagraph"/>
      </w:pPr>
      <w:r>
        <w:t xml:space="preserve">CAS warnings appear:</w:t>
      </w:r>
    </w:p>
    <w:p>
      <w:pPr>
        <w:pStyle w:val="Compact"/>
        <w:numPr>
          <w:ilvl w:val="0"/>
          <w:numId w:val="1059"/>
        </w:numPr>
      </w:pPr>
      <w:r>
        <w:t xml:space="preserve">On the</w:t>
      </w:r>
      <w:r>
        <w:t xml:space="preserve"> </w:t>
      </w:r>
      <w:r>
        <w:rPr>
          <w:b/>
          <w:bCs/>
        </w:rPr>
        <w:t xml:space="preserve">map</w:t>
      </w:r>
      <w:r>
        <w:t xml:space="preserve"> </w:t>
      </w:r>
      <w:r>
        <w:t xml:space="preserve">(both 2D and 3D), as a pulsing ring between the two involved entities.</w:t>
      </w:r>
    </w:p>
    <w:p>
      <w:pPr>
        <w:pStyle w:val="Compact"/>
        <w:numPr>
          <w:ilvl w:val="0"/>
          <w:numId w:val="1059"/>
        </w:numPr>
      </w:pPr>
      <w:r>
        <w:t xml:space="preserve">In the</w:t>
      </w:r>
      <w:r>
        <w:t xml:space="preserve"> </w:t>
      </w:r>
      <w:r>
        <w:rPr>
          <w:b/>
          <w:bCs/>
        </w:rPr>
        <w:t xml:space="preserve">timeline</w:t>
      </w:r>
      <w:r>
        <w:t xml:space="preserve"> </w:t>
      </w:r>
      <w:r>
        <w:t xml:space="preserve">as a</w:t>
      </w:r>
      <w:r>
        <w:t xml:space="preserve"> </w:t>
      </w:r>
      <w:r>
        <w:rPr>
          <w:rStyle w:val="VerbatimChar"/>
        </w:rPr>
        <w:t xml:space="preserve">cas.warn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cas.alert</w:t>
      </w:r>
      <w:r>
        <w:t xml:space="preserve"> </w:t>
      </w:r>
      <w:r>
        <w:t xml:space="preserve">event.</w:t>
      </w:r>
    </w:p>
    <w:p>
      <w:pPr>
        <w:pStyle w:val="Compact"/>
        <w:numPr>
          <w:ilvl w:val="0"/>
          <w:numId w:val="1059"/>
        </w:numPr>
      </w:pPr>
      <w:r>
        <w:t xml:space="preserve">Optionally as a</w:t>
      </w:r>
      <w:r>
        <w:t xml:space="preserve"> </w:t>
      </w:r>
      <w:r>
        <w:rPr>
          <w:b/>
          <w:bCs/>
        </w:rPr>
        <w:t xml:space="preserve">PTT override</w:t>
      </w:r>
      <w:r>
        <w:t xml:space="preserve"> </w:t>
      </w:r>
      <w:r>
        <w:t xml:space="preserve">— the alert is spoken on the comms channel to cut</w:t>
      </w:r>
      <w:r>
        <w:t xml:space="preserve"> </w:t>
      </w:r>
      <w:r>
        <w:t xml:space="preserve">through radio chatter.</w:t>
      </w:r>
    </w:p>
    <w:bookmarkEnd w:id="107"/>
    <w:bookmarkStart w:id="108" w:name="disabling-mid-mission"/>
    <w:p>
      <w:pPr>
        <w:pStyle w:val="Heading4"/>
      </w:pPr>
      <w:r>
        <w:rPr>
          <w:rStyle w:val="SectionNumber"/>
        </w:rPr>
        <w:t xml:space="preserve">3.7.0.4</w:t>
      </w:r>
      <w:r>
        <w:tab/>
      </w:r>
      <w:r>
        <w:t xml:space="preserve">Disabling mid-mission</w:t>
      </w:r>
    </w:p>
    <w:p>
      <w:pPr>
        <w:pStyle w:val="FirstParagraph"/>
      </w:pPr>
      <w:r>
        <w:t xml:space="preserve">Open</w:t>
      </w:r>
      <w:r>
        <w:t xml:space="preserve"> </w:t>
      </w:r>
      <w:r>
        <w:rPr>
          <w:b/>
          <w:bCs/>
        </w:rPr>
        <w:t xml:space="preserve">Mission detail → Configure → CAS → Disable</w:t>
      </w:r>
      <w:r>
        <w:t xml:space="preserve">. The TACLINK room broadcasts the</w:t>
      </w:r>
      <w:r>
        <w:t xml:space="preserve"> </w:t>
      </w:r>
      <w:r>
        <w:t xml:space="preserve">change; all participants’ overlays clear within a second.</w:t>
      </w:r>
    </w:p>
    <w:bookmarkEnd w:id="108"/>
    <w:bookmarkStart w:id="109" w:name="related-8"/>
    <w:p>
      <w:pPr>
        <w:pStyle w:val="Heading4"/>
      </w:pPr>
      <w:r>
        <w:rPr>
          <w:rStyle w:val="SectionNumber"/>
        </w:rPr>
        <w:t xml:space="preserve">3.7.0.5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60"/>
        </w:numPr>
      </w:pPr>
      <w:r>
        <w:t xml:space="preserve">[Map overview</w:t>
      </w:r>
    </w:p>
    <w:p>
      <w:pPr>
        <w:pStyle w:val="Compact"/>
        <w:numPr>
          <w:ilvl w:val="0"/>
          <w:numId w:val="1060"/>
        </w:numPr>
      </w:pPr>
      <w:r>
        <w:t xml:space="preserve">[Timeline tile</w:t>
      </w:r>
    </w:p>
    <w:bookmarkEnd w:id="109"/>
    <w:bookmarkEnd w:id="110"/>
    <w:bookmarkEnd w:id="111"/>
    <w:bookmarkStart w:id="184" w:name="the-operation-console"/>
    <w:p>
      <w:pPr>
        <w:pStyle w:val="Heading1"/>
      </w:pPr>
      <w:r>
        <w:rPr>
          <w:rStyle w:val="SectionNumber"/>
        </w:rPr>
        <w:t xml:space="preserve">4</w:t>
      </w:r>
      <w:r>
        <w:tab/>
      </w:r>
      <w:r>
        <w:t xml:space="preserve">The Operation Console</w:t>
      </w:r>
    </w:p>
    <w:bookmarkStart w:id="124" w:name="layout-the-tile-grid"/>
    <w:p>
      <w:pPr>
        <w:pStyle w:val="Heading2"/>
      </w:pPr>
      <w:r>
        <w:rPr>
          <w:rStyle w:val="SectionNumber"/>
        </w:rPr>
        <w:t xml:space="preserve">4.1</w:t>
      </w:r>
      <w:r>
        <w:tab/>
      </w:r>
      <w:r>
        <w:t xml:space="preserve">Layout — the tile grid</w:t>
      </w:r>
    </w:p>
    <w:p>
      <w:pPr>
        <w:pStyle w:val="FirstParagraph"/>
      </w:pPr>
      <w:r>
        <w:rPr>
          <w:i/>
          <w:iCs/>
        </w:rPr>
        <w:t xml:space="preserve">How the operation console’s 14-preset tile grid works and how to customise it per user.</w:t>
      </w:r>
    </w:p>
    <w:p>
      <w:pPr>
        <w:pStyle w:val="BodyText"/>
      </w:pPr>
      <w:r>
        <w:t xml:space="preserve">The operation console replaces the rest of the ARGUS shell with a full-viewport</w:t>
      </w:r>
      <w:r>
        <w:t xml:space="preserve"> </w:t>
      </w:r>
      <w:r>
        <w:rPr>
          <w:b/>
          <w:bCs/>
        </w:rPr>
        <w:t xml:space="preserve">tile</w:t>
      </w:r>
      <w:r>
        <w:rPr>
          <w:b/>
          <w:bCs/>
        </w:rPr>
        <w:t xml:space="preserve"> </w:t>
      </w:r>
      <w:r>
        <w:rPr>
          <w:b/>
          <w:bCs/>
        </w:rPr>
        <w:t xml:space="preserve">grid</w:t>
      </w:r>
      <w:r>
        <w:t xml:space="preserve">. Each tile is a self-contained widget (map, streams, chat, telemetry, flags,</w:t>
      </w:r>
      <w:r>
        <w:t xml:space="preserve"> </w:t>
      </w:r>
      <w:r>
        <w:t xml:space="preserve">timeline, …) that you slot into a region of whichever layout preset you’ve picked.</w:t>
      </w:r>
    </w:p>
    <w:bookmarkStart w:id="115" w:name="the-14-layout-presets"/>
    <w:p>
      <w:pPr>
        <w:pStyle w:val="Heading4"/>
      </w:pPr>
      <w:r>
        <w:rPr>
          <w:rStyle w:val="SectionNumber"/>
        </w:rPr>
        <w:t xml:space="preserve">4.1.0.1</w:t>
      </w:r>
      <w:r>
        <w:tab/>
      </w:r>
      <w:r>
        <w:t xml:space="preserve">The 14 layout presets</w:t>
      </w:r>
    </w:p>
    <w:p>
      <w:pPr>
        <w:pStyle w:val="FirstParagraph"/>
      </w:pPr>
      <w:r>
        <w:t xml:space="preserve">Presets are organised in three groups. Open the settings drawer (tune icon, top-right)</w:t>
      </w:r>
      <w:r>
        <w:t xml:space="preserve"> </w:t>
      </w:r>
      <w:r>
        <w:t xml:space="preserve">to see them. Click a preset thumbnail to switch — the switch is instant and the tiles</w:t>
      </w:r>
      <w:r>
        <w:t xml:space="preserve"> </w:t>
      </w:r>
      <w:r>
        <w:t xml:space="preserve">that carry over keep their state.</w:t>
      </w:r>
    </w:p>
    <w:bookmarkStart w:id="112" w:name="basic-4-presets"/>
    <w:p>
      <w:pPr>
        <w:pStyle w:val="Heading5"/>
      </w:pPr>
      <w:r>
        <w:rPr>
          <w:rStyle w:val="SectionNumber"/>
        </w:rPr>
        <w:t xml:space="preserve">4.1.0.1.1</w:t>
      </w:r>
      <w:r>
        <w:tab/>
      </w:r>
      <w:r>
        <w:t xml:space="preserve">Basic (4 presets)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1×1</w:t>
      </w:r>
      <w:r>
        <w:t xml:space="preserve"> </w:t>
      </w:r>
      <w:r>
        <w:t xml:space="preserve">— one full-screen tile.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2×1</w:t>
      </w:r>
      <w:r>
        <w:t xml:space="preserve"> </w:t>
      </w:r>
      <w:r>
        <w:t xml:space="preserve">— two columns, one row (the default on first sign-in).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1×2</w:t>
      </w:r>
      <w:r>
        <w:t xml:space="preserve"> </w:t>
      </w:r>
      <w:r>
        <w:t xml:space="preserve">— one column, two rows.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2×2</w:t>
      </w:r>
      <w:r>
        <w:t xml:space="preserve"> </w:t>
      </w:r>
      <w:r>
        <w:t xml:space="preserve">— four equal quadrants.</w:t>
      </w:r>
    </w:p>
    <w:bookmarkEnd w:id="112"/>
    <w:bookmarkStart w:id="113" w:name="asymmetric-7-presets"/>
    <w:p>
      <w:pPr>
        <w:pStyle w:val="Heading5"/>
      </w:pPr>
      <w:r>
        <w:rPr>
          <w:rStyle w:val="SectionNumber"/>
        </w:rPr>
        <w:t xml:space="preserve">4.1.0.1.2</w:t>
      </w:r>
      <w:r>
        <w:tab/>
      </w:r>
      <w:r>
        <w:t xml:space="preserve">Asymmetric (7 presets)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2L1R</w:t>
      </w:r>
      <w:r>
        <w:t xml:space="preserve"> </w:t>
      </w:r>
      <w:r>
        <w:t xml:space="preserve">— two stacked tiles on the left, one tall tile on the right.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1L2R</w:t>
      </w:r>
      <w:r>
        <w:t xml:space="preserve"> </w:t>
      </w:r>
      <w:r>
        <w:t xml:space="preserve">— mirror of 2L1R.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3T2B</w:t>
      </w:r>
      <w:r>
        <w:t xml:space="preserve"> </w:t>
      </w:r>
      <w:r>
        <w:t xml:space="preserve">— three small tiles on top, two wider tiles below.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2T3B</w:t>
      </w:r>
      <w:r>
        <w:t xml:space="preserve"> </w:t>
      </w:r>
      <w:r>
        <w:t xml:space="preserve">— mirror of 3T2B.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3×1</w:t>
      </w:r>
      <w:r>
        <w:t xml:space="preserve"> </w:t>
      </w:r>
      <w:r>
        <w:t xml:space="preserve">— three columns, one row.</w:t>
      </w:r>
    </w:p>
    <w:p>
      <w:pPr>
        <w:pStyle w:val="Compact"/>
        <w:numPr>
          <w:ilvl w:val="0"/>
          <w:numId w:val="1062"/>
        </w:numPr>
      </w:pPr>
      <w:r>
        <w:rPr>
          <w:b/>
          <w:bCs/>
        </w:rPr>
        <w:t xml:space="preserve">1×3</w:t>
      </w:r>
      <w:r>
        <w:t xml:space="preserve"> </w:t>
      </w:r>
      <w:r>
        <w:t xml:space="preserve">— one column, three rows.</w:t>
      </w:r>
    </w:p>
    <w:bookmarkEnd w:id="113"/>
    <w:bookmarkStart w:id="114" w:name="advanced-3-presets"/>
    <w:p>
      <w:pPr>
        <w:pStyle w:val="Heading5"/>
      </w:pPr>
      <w:r>
        <w:rPr>
          <w:rStyle w:val="SectionNumber"/>
        </w:rPr>
        <w:t xml:space="preserve">4.1.0.1.3</w:t>
      </w:r>
      <w:r>
        <w:tab/>
      </w:r>
      <w:r>
        <w:t xml:space="preserve">Advanced (3 presets)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3×2</w:t>
      </w:r>
      <w:r>
        <w:t xml:space="preserve"> </w:t>
      </w:r>
      <w:r>
        <w:t xml:space="preserve">— six tiles in two rows.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2×3</w:t>
      </w:r>
      <w:r>
        <w:t xml:space="preserve"> </w:t>
      </w:r>
      <w:r>
        <w:t xml:space="preserve">— six tiles in three rows.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3×3</w:t>
      </w:r>
      <w:r>
        <w:t xml:space="preserve"> </w:t>
      </w:r>
      <w:r>
        <w:t xml:space="preserve">— nine tiles — the densest option, best at 1440p or above.</w:t>
      </w:r>
    </w:p>
    <w:p>
      <w:pPr>
        <w:pStyle w:val="FirstParagraph"/>
      </w:pPr>
      <w:r>
        <w:t xml:space="preserve">On first sign-in you get the</w:t>
      </w:r>
      <w:r>
        <w:t xml:space="preserve"> </w:t>
      </w:r>
      <w:r>
        <w:rPr>
          <w:b/>
          <w:bCs/>
        </w:rPr>
        <w:t xml:space="preserve">2×1</w:t>
      </w:r>
      <w:r>
        <w:t xml:space="preserve"> </w:t>
      </w:r>
      <w:r>
        <w:t xml:space="preserve">preset with</w:t>
      </w:r>
      <w:r>
        <w:t xml:space="preserve"> </w:t>
      </w:r>
      <w:r>
        <w:rPr>
          <w:b/>
          <w:bCs/>
        </w:rPr>
        <w:t xml:space="preserve">Map</w:t>
      </w:r>
      <w:r>
        <w:t xml:space="preserve"> </w:t>
      </w:r>
      <w:r>
        <w:t xml:space="preserve">in region 1 and</w:t>
      </w:r>
      <w:r>
        <w:t xml:space="preserve"> </w:t>
      </w:r>
      <w:r>
        <w:rPr>
          <w:b/>
          <w:bCs/>
        </w:rPr>
        <w:t xml:space="preserve">Streams</w:t>
      </w:r>
      <w:r>
        <w:t xml:space="preserve"> </w:t>
      </w:r>
      <w:r>
        <w:t xml:space="preserve">in</w:t>
      </w:r>
      <w:r>
        <w:t xml:space="preserve"> </w:t>
      </w:r>
      <w:r>
        <w:t xml:space="preserve">region 2. From that point on your last-used preset and tile assignments are restored on</w:t>
      </w:r>
      <w:r>
        <w:t xml:space="preserve"> </w:t>
      </w:r>
      <w:r>
        <w:t xml:space="preserve">every refresh.</w:t>
      </w:r>
    </w:p>
    <w:bookmarkEnd w:id="114"/>
    <w:bookmarkEnd w:id="115"/>
    <w:bookmarkStart w:id="117" w:name="assigning-tiles-to-regions"/>
    <w:p>
      <w:pPr>
        <w:pStyle w:val="Heading4"/>
      </w:pPr>
      <w:r>
        <w:rPr>
          <w:rStyle w:val="SectionNumber"/>
        </w:rPr>
        <w:t xml:space="preserve">4.1.0.2</w:t>
      </w:r>
      <w:r>
        <w:tab/>
      </w:r>
      <w:r>
        <w:t xml:space="preserve">Assigning tiles to regions</w:t>
      </w:r>
    </w:p>
    <w:p>
      <w:pPr>
        <w:pStyle w:val="FirstParagraph"/>
      </w:pPr>
      <w:r>
        <w:t xml:space="preserve">Under</w:t>
      </w:r>
      <w:r>
        <w:t xml:space="preserve"> </w:t>
      </w:r>
      <w:r>
        <w:rPr>
          <w:b/>
          <w:bCs/>
        </w:rPr>
        <w:t xml:space="preserve">Tile Assignments</w:t>
      </w:r>
      <w:r>
        <w:t xml:space="preserve"> </w:t>
      </w:r>
      <w:r>
        <w:t xml:space="preserve">in the drawer, each region of the current layout shows a</w:t>
      </w:r>
      <w:r>
        <w:t xml:space="preserve"> </w:t>
      </w:r>
      <w:r>
        <w:t xml:space="preserve">dropdown labelled</w:t>
      </w:r>
      <w:r>
        <w:t xml:space="preserve"> </w:t>
      </w:r>
      <w:r>
        <w:rPr>
          <w:b/>
          <w:bCs/>
        </w:rPr>
        <w:t xml:space="preserve">Tile 1</w:t>
      </w:r>
      <w:r>
        <w:t xml:space="preserve">,</w:t>
      </w:r>
      <w:r>
        <w:t xml:space="preserve"> </w:t>
      </w:r>
      <w:r>
        <w:rPr>
          <w:b/>
          <w:bCs/>
        </w:rPr>
        <w:t xml:space="preserve">Tile 2</w:t>
      </w:r>
      <w:r>
        <w:t xml:space="preserve">, … Pick which tile to render there.</w:t>
      </w:r>
    </w:p>
    <w:bookmarkStart w:id="116" w:name="the-full-tile-list"/>
    <w:p>
      <w:pPr>
        <w:pStyle w:val="Heading5"/>
      </w:pPr>
      <w:r>
        <w:rPr>
          <w:rStyle w:val="SectionNumber"/>
        </w:rPr>
        <w:t xml:space="preserve">4.1.0.2.1</w:t>
      </w:r>
      <w:r>
        <w:tab/>
      </w:r>
      <w:r>
        <w:t xml:space="preserve">The full tile list</w:t>
      </w:r>
    </w:p>
    <w:p>
      <w:pPr>
        <w:pStyle w:val="FirstParagraph"/>
      </w:pPr>
      <w:r>
        <w:t xml:space="preserve">Every option offered by the dropdown, alphabetised with the icon you’ll see next to each: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Tile</w:t>
            </w:r>
          </w:p>
        </w:tc>
        <w:tc>
          <w:tcPr/>
          <w:p>
            <w:pPr>
              <w:pStyle w:val="Compact"/>
            </w:pPr>
            <w:r>
              <w:t xml:space="preserve">Icon</w:t>
            </w:r>
          </w:p>
        </w:tc>
        <w:tc>
          <w:tcPr/>
          <w:p>
            <w:pPr>
              <w:pStyle w:val="Compact"/>
            </w:pPr>
            <w:r>
              <w:t xml:space="preserve">What it does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Map (2D/3D)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terrain</w:t>
            </w:r>
          </w:p>
        </w:tc>
        <w:tc>
          <w:tcPr/>
          <w:p>
            <w:pPr>
              <w:pStyle w:val="Compact"/>
            </w:pPr>
            <w:r>
              <w:t xml:space="preserve">Unified 2D / 3D / photoreal map. Exactly one Map must be present per layout — the console auto-re-balances if you swap it out elsewhere.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Streams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videocam</w:t>
            </w:r>
          </w:p>
        </w:tc>
        <w:tc>
          <w:tcPr/>
          <w:p>
            <w:pPr>
              <w:pStyle w:val="Compact"/>
            </w:pPr>
            <w:r>
              <w:t xml:space="preserve">TACLINK streams grid + VMS + DOCKS tabs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Drone Stream (live)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videocam</w:t>
            </w:r>
          </w:p>
        </w:tc>
        <w:tc>
          <w:tcPr/>
          <w:p>
            <w:pPr>
              <w:pStyle w:val="Compact"/>
            </w:pPr>
            <w:r>
              <w:t xml:space="preserve">Each active stream appears as its own pickable option in the dropdown under a</w:t>
            </w:r>
            <w:r>
              <w:t xml:space="preserve"> </w:t>
            </w:r>
            <w:r>
              <w:t xml:space="preserve">“Live streams”</w:t>
            </w:r>
            <w:r>
              <w:t xml:space="preserve"> </w:t>
            </w:r>
            <w:r>
              <w:t xml:space="preserve">optgroup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group</w:t>
            </w:r>
          </w:p>
        </w:tc>
        <w:tc>
          <w:tcPr/>
          <w:p>
            <w:pPr>
              <w:pStyle w:val="Compact"/>
            </w:pPr>
            <w:r>
              <w:t xml:space="preserve">Tagged vehicles, radios, gear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Comms Log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radio</w:t>
            </w:r>
          </w:p>
        </w:tc>
        <w:tc>
          <w:tcPr/>
          <w:p>
            <w:pPr>
              <w:pStyle w:val="Compact"/>
            </w:pPr>
            <w:r>
              <w:t xml:space="preserve">PTT transcription + text chat, combined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Flags Log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flag</w:t>
            </w:r>
          </w:p>
        </w:tc>
        <w:tc>
          <w:tcPr/>
          <w:p>
            <w:pPr>
              <w:pStyle w:val="Compact"/>
            </w:pPr>
            <w:r>
              <w:t xml:space="preserve">List of every flag dropped on the map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timeline</w:t>
            </w:r>
          </w:p>
        </w:tc>
        <w:tc>
          <w:tcPr/>
          <w:p>
            <w:pPr>
              <w:pStyle w:val="Compact"/>
            </w:pPr>
            <w:r>
              <w:t xml:space="preserve">Chronological op-wide event 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 Summary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summarize</w:t>
            </w:r>
          </w:p>
        </w:tc>
        <w:tc>
          <w:tcPr/>
          <w:p>
            <w:pPr>
              <w:pStyle w:val="Compact"/>
            </w:pPr>
            <w:r>
              <w:t xml:space="preserve">Summary card (mission name, duration, roster)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Flight Log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flight</w:t>
            </w:r>
          </w:p>
        </w:tc>
        <w:tc>
          <w:tcPr/>
          <w:p>
            <w:pPr>
              <w:pStyle w:val="Compact"/>
            </w:pPr>
            <w:r>
              <w:t xml:space="preserve">Selected drone’s lifecycle events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Checklists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checklist</w:t>
            </w:r>
          </w:p>
        </w:tc>
        <w:tc>
          <w:tcPr/>
          <w:p>
            <w:pPr>
              <w:pStyle w:val="Compact"/>
            </w:pPr>
            <w:r>
              <w:t xml:space="preserve">Mission checklists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Task Board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assignment</w:t>
            </w:r>
          </w:p>
        </w:tc>
        <w:tc>
          <w:tcPr/>
          <w:p>
            <w:pPr>
              <w:pStyle w:val="Compact"/>
            </w:pPr>
            <w:r>
              <w:t xml:space="preserve">Mission-local tasks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Teams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groups</w:t>
            </w:r>
          </w:p>
        </w:tc>
        <w:tc>
          <w:tcPr/>
          <w:p>
            <w:pPr>
              <w:pStyle w:val="Compact"/>
            </w:pPr>
            <w:r>
              <w:t xml:space="preserve">Team roster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 Chat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forum</w:t>
            </w:r>
          </w:p>
        </w:tc>
        <w:tc>
          <w:tcPr/>
          <w:p>
            <w:pPr>
              <w:pStyle w:val="Compact"/>
            </w:pPr>
            <w:r>
              <w:t xml:space="preserve">Text-only chat channel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Replay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slow_motion_video</w:t>
            </w:r>
          </w:p>
        </w:tc>
        <w:tc>
          <w:tcPr/>
          <w:p>
            <w:pPr>
              <w:pStyle w:val="Compact"/>
            </w:pPr>
            <w:r>
              <w:t xml:space="preserve">Scrubbable mission replay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Fleet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airplanemode_active</w:t>
            </w:r>
          </w:p>
        </w:tc>
        <w:tc>
          <w:tcPr/>
          <w:p>
            <w:pPr>
              <w:pStyle w:val="Compact"/>
            </w:pPr>
            <w:r>
              <w:t xml:space="preserve">Aircraft + dock roster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MAVLink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settings_input_antenna</w:t>
            </w:r>
          </w:p>
        </w:tc>
        <w:tc>
          <w:tcPr/>
          <w:p>
            <w:pPr>
              <w:pStyle w:val="Compact"/>
            </w:pPr>
            <w:r>
              <w:t xml:space="preserve">Raw MAVLink inspector (MAVLink drones only)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perm_media</w:t>
            </w:r>
          </w:p>
        </w:tc>
        <w:tc>
          <w:tcPr/>
          <w:p>
            <w:pPr>
              <w:pStyle w:val="Compact"/>
            </w:pPr>
            <w:r>
              <w:t xml:space="preserve">Mission media search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Indoor 3D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view_in_ar</w:t>
            </w:r>
          </w:p>
        </w:tc>
        <w:tc>
          <w:tcPr/>
          <w:p>
            <w:pPr>
              <w:pStyle w:val="Compact"/>
            </w:pPr>
            <w:r>
              <w:t xml:space="preserve">Indoor reconstruction viewer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DJI Dock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home_work</w:t>
            </w:r>
          </w:p>
        </w:tc>
        <w:tc>
          <w:tcPr/>
          <w:p>
            <w:pPr>
              <w:pStyle w:val="Compact"/>
            </w:pPr>
            <w:r>
              <w:t xml:space="preserve">Per-dock status + controls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Search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image_search</w:t>
            </w:r>
          </w:p>
        </w:tc>
        <w:tc>
          <w:tcPr/>
          <w:p>
            <w:pPr>
              <w:pStyle w:val="Compact"/>
            </w:pPr>
            <w:r>
              <w:t xml:space="preserve">Search detections + transcripts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Workflows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account_tree</w:t>
            </w:r>
          </w:p>
        </w:tc>
        <w:tc>
          <w:tcPr/>
          <w:p>
            <w:pPr>
              <w:pStyle w:val="Compact"/>
            </w:pPr>
            <w:r>
              <w:t xml:space="preserve">Active workflow automations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Empty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crop_square</w:t>
            </w:r>
          </w:p>
        </w:tc>
        <w:tc>
          <w:tcPr/>
          <w:p>
            <w:pPr>
              <w:pStyle w:val="Compact"/>
            </w:pPr>
            <w:r>
              <w:t xml:space="preserve">Blank placeholder</w:t>
            </w:r>
          </w:p>
        </w:tc>
      </w:tr>
    </w:tbl>
    <w:p>
      <w:pPr>
        <w:pStyle w:val="BodyText"/>
      </w:pPr>
      <w:r>
        <w:t xml:space="preserve">Some tiles are permission-gated — if you don’t have the capability, the option doesn’t</w:t>
      </w:r>
      <w:r>
        <w:t xml:space="preserve"> </w:t>
      </w:r>
      <w:r>
        <w:t xml:space="preserve">appear. Common gates:</w:t>
      </w:r>
      <w:r>
        <w:t xml:space="preserve"> </w:t>
      </w:r>
      <w:r>
        <w:rPr>
          <w:rStyle w:val="VerbatimChar"/>
        </w:rPr>
        <w:t xml:space="preserve">map.view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drones.stream</w:t>
      </w:r>
      <w:r>
        <w:t xml:space="preserve">,</w:t>
      </w:r>
      <w:r>
        <w:t xml:space="preserve"> </w:t>
      </w:r>
      <w:r>
        <w:rPr>
          <w:rStyle w:val="VerbatimChar"/>
        </w:rPr>
        <w:t xml:space="preserve">admin.view</w:t>
      </w:r>
      <w:r>
        <w:t xml:space="preserve">.</w:t>
      </w:r>
    </w:p>
    <w:bookmarkEnd w:id="116"/>
    <w:bookmarkEnd w:id="117"/>
    <w:bookmarkStart w:id="118" w:name="full-screen-swap-hover-menu"/>
    <w:p>
      <w:pPr>
        <w:pStyle w:val="Heading4"/>
      </w:pPr>
      <w:r>
        <w:rPr>
          <w:rStyle w:val="SectionNumber"/>
        </w:rPr>
        <w:t xml:space="preserve">4.1.0.3</w:t>
      </w:r>
      <w:r>
        <w:tab/>
      </w:r>
      <w:r>
        <w:t xml:space="preserve">Full-screen swap (hover menu)</w:t>
      </w:r>
    </w:p>
    <w:p>
      <w:pPr>
        <w:pStyle w:val="FirstParagraph"/>
      </w:pPr>
      <w:r>
        <w:t xml:space="preserve">Hovering a tile reveals a floating tile-swap button in the tile header. Click it to open</w:t>
      </w:r>
      <w:r>
        <w:t xml:space="preserve"> </w:t>
      </w:r>
      <w:r>
        <w:t xml:space="preserve">a Material menu listing every other tile you can swap</w:t>
      </w:r>
      <w:r>
        <w:t xml:space="preserve"> </w:t>
      </w:r>
      <w:r>
        <w:rPr>
          <w:i/>
          <w:iCs/>
        </w:rPr>
        <w:t xml:space="preserve">into</w:t>
      </w:r>
      <w:r>
        <w:t xml:space="preserve"> </w:t>
      </w:r>
      <w:r>
        <w:t xml:space="preserve">this region. Click any row</w:t>
      </w:r>
      <w:r>
        <w:t xml:space="preserve"> </w:t>
      </w:r>
      <w:r>
        <w:t xml:space="preserve">and the two tiles exchange positions — no state loss for either.</w:t>
      </w:r>
    </w:p>
    <w:p>
      <w:pPr>
        <w:pStyle w:val="BodyText"/>
      </w:pPr>
      <w:r>
        <w:t xml:space="preserve">A tile-swap menu can also be opened by right-clicking inside a tile’s header area; the</w:t>
      </w:r>
      <w:r>
        <w:t xml:space="preserve"> </w:t>
      </w:r>
      <w:r>
        <w:t xml:space="preserve">menu opens at the cursor.</w:t>
      </w:r>
    </w:p>
    <w:p>
      <w:pPr>
        <w:pStyle w:val="BodyText"/>
      </w:pPr>
      <w:r>
        <w:rPr>
          <w:b/>
          <w:bCs/>
        </w:rPr>
        <w:t xml:space="preserve">There is no keyboard shortcut for swap.</w:t>
      </w:r>
      <w:r>
        <w:t xml:space="preserve"> </w:t>
      </w:r>
      <w:r>
        <w:t xml:space="preserve">This is intentional — cycling tiles</w:t>
      </w:r>
      <w:r>
        <w:t xml:space="preserve"> </w:t>
      </w:r>
      <w:r>
        <w:t xml:space="preserve">mid-operation with a stray keystroke would be worse UX than a deliberate click.</w:t>
      </w:r>
    </w:p>
    <w:bookmarkEnd w:id="118"/>
    <w:bookmarkStart w:id="119" w:name="where-your-layout-is-saved"/>
    <w:p>
      <w:pPr>
        <w:pStyle w:val="Heading4"/>
      </w:pPr>
      <w:r>
        <w:rPr>
          <w:rStyle w:val="SectionNumber"/>
        </w:rPr>
        <w:t xml:space="preserve">4.1.0.4</w:t>
      </w:r>
      <w:r>
        <w:tab/>
      </w:r>
      <w:r>
        <w:t xml:space="preserve">Where your layout is saved</w:t>
      </w:r>
    </w:p>
    <w:p>
      <w:pPr>
        <w:pStyle w:val="FirstParagraph"/>
      </w:pPr>
      <w:r>
        <w:t xml:space="preserve">Layout choice and per-region tile assignments are persisted to your browser’s</w:t>
      </w:r>
      <w:r>
        <w:t xml:space="preserve"> </w:t>
      </w:r>
      <w:r>
        <w:rPr>
          <w:b/>
          <w:bCs/>
        </w:rPr>
        <w:t xml:space="preserve">localStorage</w:t>
      </w:r>
      <w:r>
        <w:t xml:space="preserve"> </w:t>
      </w:r>
      <w:r>
        <w:t xml:space="preserve">under the key</w:t>
      </w:r>
      <w:r>
        <w:t xml:space="preserve"> </w:t>
      </w:r>
      <w:r>
        <w:rPr>
          <w:rStyle w:val="VerbatimChar"/>
        </w:rPr>
        <w:t xml:space="preserve">ops.layout</w:t>
      </w:r>
      <w:r>
        <w:t xml:space="preserve">. That means: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Per user, per browser.</w:t>
      </w:r>
      <w:r>
        <w:t xml:space="preserve"> </w:t>
      </w:r>
      <w:r>
        <w:t xml:space="preserve">Not per-mission and not synced across devices.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Survives refresh and tab close.</w:t>
      </w:r>
      <w:r>
        <w:t xml:space="preserve"> </w:t>
      </w:r>
      <w:r>
        <w:t xml:space="preserve">Not cleared on sign-out.</w:t>
      </w:r>
    </w:p>
    <w:p>
      <w:pPr>
        <w:pStyle w:val="Compact"/>
        <w:numPr>
          <w:ilvl w:val="0"/>
          <w:numId w:val="1064"/>
        </w:numPr>
      </w:pPr>
      <w:r>
        <w:rPr>
          <w:b/>
          <w:bCs/>
        </w:rPr>
        <w:t xml:space="preserve">First time you open a mission on a new device</w:t>
      </w:r>
      <w:r>
        <w:t xml:space="preserve"> </w:t>
      </w:r>
      <w:r>
        <w:t xml:space="preserve">you get the default</w:t>
      </w:r>
      <w:r>
        <w:t xml:space="preserve"> </w:t>
      </w:r>
      <w:r>
        <w:rPr>
          <w:b/>
          <w:bCs/>
        </w:rPr>
        <w:t xml:space="preserve">2×1</w:t>
      </w:r>
      <w:r>
        <w:t xml:space="preserve"> </w:t>
      </w:r>
      <w:r>
        <w:t xml:space="preserve">with</w:t>
      </w:r>
      <w:r>
        <w:t xml:space="preserve"> </w:t>
      </w:r>
      <w:r>
        <w:t xml:space="preserve">Map + Streams.</w:t>
      </w:r>
    </w:p>
    <w:p>
      <w:pPr>
        <w:pStyle w:val="Compact"/>
        <w:numPr>
          <w:ilvl w:val="0"/>
          <w:numId w:val="1064"/>
        </w:numPr>
      </w:pPr>
      <w:r>
        <w:t xml:space="preserve">To reset, clear your browser’s localStorage for the ARGUS origin, or pick a preset</w:t>
      </w:r>
      <w:r>
        <w:t xml:space="preserve"> </w:t>
      </w:r>
      <w:r>
        <w:t xml:space="preserve">manually from the drawer.</w:t>
      </w:r>
    </w:p>
    <w:p>
      <w:pPr>
        <w:pStyle w:val="FirstParagraph"/>
      </w:pPr>
      <w:r>
        <w:t xml:space="preserve">Layouts are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shared with teammates and</w:t>
      </w:r>
      <w:r>
        <w:t xml:space="preserve"> </w:t>
      </w:r>
      <w:r>
        <w:rPr>
          <w:b/>
          <w:bCs/>
        </w:rPr>
        <w:t xml:space="preserve">cannot</w:t>
      </w:r>
      <w:r>
        <w:t xml:space="preserve"> </w:t>
      </w:r>
      <w:r>
        <w:t xml:space="preserve">be pinned to a mission for</w:t>
      </w:r>
      <w:r>
        <w:t xml:space="preserve"> </w:t>
      </w:r>
      <w:r>
        <w:t xml:space="preserve">every participant. This is a known limitation (see [release notes</w:t>
      </w:r>
      <w:r>
        <w:t xml:space="preserve"> </w:t>
      </w:r>
      <w:r>
        <w:t xml:space="preserve">for future plans).</w:t>
      </w:r>
    </w:p>
    <w:bookmarkEnd w:id="119"/>
    <w:bookmarkStart w:id="120" w:name="the-one-map-invariant"/>
    <w:p>
      <w:pPr>
        <w:pStyle w:val="Heading4"/>
      </w:pPr>
      <w:r>
        <w:rPr>
          <w:rStyle w:val="SectionNumber"/>
        </w:rPr>
        <w:t xml:space="preserve">4.1.0.5</w:t>
      </w:r>
      <w:r>
        <w:tab/>
      </w:r>
      <w:r>
        <w:t xml:space="preserve">The</w:t>
      </w:r>
      <w:r>
        <w:t xml:space="preserve"> </w:t>
      </w:r>
      <w:r>
        <w:t xml:space="preserve">“one-map invariant”</w:t>
      </w:r>
    </w:p>
    <w:p>
      <w:pPr>
        <w:pStyle w:val="FirstParagraph"/>
      </w:pPr>
      <w:r>
        <w:t xml:space="preserve">Every layout must contain exactly one</w:t>
      </w:r>
      <w:r>
        <w:t xml:space="preserve"> </w:t>
      </w:r>
      <w:r>
        <w:rPr>
          <w:b/>
          <w:bCs/>
        </w:rPr>
        <w:t xml:space="preserve">Map</w:t>
      </w:r>
      <w:r>
        <w:t xml:space="preserve"> </w:t>
      </w:r>
      <w:r>
        <w:t xml:space="preserve">tile. If you change a tile dropdown such</w:t>
      </w:r>
      <w:r>
        <w:t xml:space="preserve"> </w:t>
      </w:r>
      <w:r>
        <w:t xml:space="preserve">that no map is visible anywhere, the console auto-assigns Map to the region you just</w:t>
      </w:r>
      <w:r>
        <w:t xml:space="preserve"> </w:t>
      </w:r>
      <w:r>
        <w:t xml:space="preserve">cleared, bumping the tile you picked to the position Map came from. This keeps the map</w:t>
      </w:r>
      <w:r>
        <w:t xml:space="preserve"> </w:t>
      </w:r>
      <w:r>
        <w:t xml:space="preserve">always reachable even during heavy layout juggling.</w:t>
      </w:r>
    </w:p>
    <w:bookmarkEnd w:id="120"/>
    <w:bookmarkStart w:id="121" w:name="responsive-behaviour"/>
    <w:p>
      <w:pPr>
        <w:pStyle w:val="Heading4"/>
      </w:pPr>
      <w:r>
        <w:rPr>
          <w:rStyle w:val="SectionNumber"/>
        </w:rPr>
        <w:t xml:space="preserve">4.1.0.6</w:t>
      </w:r>
      <w:r>
        <w:tab/>
      </w:r>
      <w:r>
        <w:t xml:space="preserve">Responsive behaviour</w:t>
      </w:r>
    </w:p>
    <w:p>
      <w:pPr>
        <w:pStyle w:val="FirstParagraph"/>
      </w:pPr>
      <w:r>
        <w:t xml:space="preserve">The grid is pure CSS</w:t>
      </w:r>
      <w:r>
        <w:t xml:space="preserve"> </w:t>
      </w:r>
      <w:r>
        <w:rPr>
          <w:rStyle w:val="VerbatimChar"/>
        </w:rPr>
        <w:t xml:space="preserve">grid-template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1fr</w:t>
      </w:r>
      <w:r>
        <w:t xml:space="preserve"> </w:t>
      </w:r>
      <w:r>
        <w:t xml:space="preserve">units — tiles proportionally scale</w:t>
      </w:r>
      <w:r>
        <w:t xml:space="preserve"> </w:t>
      </w:r>
      <w:r>
        <w:t xml:space="preserve">with the viewport. There’s no explicit collapse to a single-column</w:t>
      </w:r>
      <w:r>
        <w:t xml:space="preserve"> </w:t>
      </w:r>
      <w:r>
        <w:t xml:space="preserve">“mobile”</w:t>
      </w:r>
      <w:r>
        <w:t xml:space="preserve"> </w:t>
      </w:r>
      <w:r>
        <w:t xml:space="preserve">layout; the</w:t>
      </w:r>
      <w:r>
        <w:t xml:space="preserve"> </w:t>
      </w:r>
      <w:r>
        <w:t xml:space="preserve">tiles just shrink with the window.</w:t>
      </w:r>
    </w:p>
    <w:p>
      <w:pPr>
        <w:pStyle w:val="Compact"/>
        <w:numPr>
          <w:ilvl w:val="0"/>
          <w:numId w:val="1065"/>
        </w:numPr>
      </w:pPr>
      <w:r>
        <w:t xml:space="preserve">At</w:t>
      </w:r>
      <w:r>
        <w:t xml:space="preserve"> </w:t>
      </w:r>
      <w:r>
        <w:rPr>
          <w:b/>
          <w:bCs/>
        </w:rPr>
        <w:t xml:space="preserve">&lt; 768 px</w:t>
      </w:r>
      <w:r>
        <w:t xml:space="preserve"> </w:t>
      </w:r>
      <w:r>
        <w:t xml:space="preserve">viewport width the top toolbar hides the mission name + codename to</w:t>
      </w:r>
      <w:r>
        <w:t xml:space="preserve"> </w:t>
      </w:r>
      <w:r>
        <w:t xml:space="preserve">preserve button space. Mission ID stays visible.</w:t>
      </w:r>
    </w:p>
    <w:p>
      <w:pPr>
        <w:pStyle w:val="Compact"/>
        <w:numPr>
          <w:ilvl w:val="0"/>
          <w:numId w:val="1065"/>
        </w:numPr>
      </w:pPr>
      <w:r>
        <w:t xml:space="preserve">At that same breakpoint some button labels in the toolbar and settings drawer collapse</w:t>
      </w:r>
      <w:r>
        <w:t xml:space="preserve"> </w:t>
      </w:r>
      <w:r>
        <w:t xml:space="preserve">to icons only.</w:t>
      </w:r>
    </w:p>
    <w:p>
      <w:pPr>
        <w:pStyle w:val="Compact"/>
        <w:numPr>
          <w:ilvl w:val="0"/>
          <w:numId w:val="1065"/>
        </w:numPr>
      </w:pPr>
      <w:r>
        <w:t xml:space="preserve">The settings drawer always caps at</w:t>
      </w:r>
      <w:r>
        <w:t xml:space="preserve"> </w:t>
      </w:r>
      <w:r>
        <w:rPr>
          <w:rStyle w:val="VerbatimChar"/>
        </w:rPr>
        <w:t xml:space="preserve">90vw</w:t>
      </w:r>
      <w:r>
        <w:t xml:space="preserve"> </w:t>
      </w:r>
      <w:r>
        <w:t xml:space="preserve">so it never covers the entire viewport.</w:t>
      </w:r>
    </w:p>
    <w:bookmarkEnd w:id="121"/>
    <w:bookmarkStart w:id="122" w:name="keyboard-accessibility"/>
    <w:p>
      <w:pPr>
        <w:pStyle w:val="Heading4"/>
      </w:pPr>
      <w:r>
        <w:rPr>
          <w:rStyle w:val="SectionNumber"/>
        </w:rPr>
        <w:t xml:space="preserve">4.1.0.7</w:t>
      </w:r>
      <w:r>
        <w:tab/>
      </w:r>
      <w:r>
        <w:t xml:space="preserve">Keyboard accessibility</w:t>
      </w:r>
    </w:p>
    <w:p>
      <w:pPr>
        <w:pStyle w:val="Compact"/>
        <w:numPr>
          <w:ilvl w:val="0"/>
          <w:numId w:val="1066"/>
        </w:numPr>
      </w:pPr>
      <w:r>
        <w:t xml:space="preserve">Tab</w:t>
      </w:r>
      <w:r>
        <w:t xml:space="preserve"> </w:t>
      </w:r>
      <w:r>
        <w:t xml:space="preserve">moves focus through every focusable element inside the grid.</w:t>
      </w:r>
    </w:p>
    <w:p>
      <w:pPr>
        <w:pStyle w:val="Compact"/>
        <w:numPr>
          <w:ilvl w:val="0"/>
          <w:numId w:val="1066"/>
        </w:numPr>
      </w:pPr>
      <w:r>
        <w:t xml:space="preserve">Inside a tile,</w:t>
      </w:r>
      <w:r>
        <w:t xml:space="preserve"> </w:t>
      </w:r>
      <w:r>
        <w:t xml:space="preserve">Tab</w:t>
      </w:r>
      <w:r>
        <w:t xml:space="preserve"> </w:t>
      </w:r>
      <w:r>
        <w:t xml:space="preserve">stays inside the tile’s own focus loop.</w:t>
      </w:r>
    </w:p>
    <w:p>
      <w:pPr>
        <w:pStyle w:val="Compact"/>
        <w:numPr>
          <w:ilvl w:val="0"/>
          <w:numId w:val="1066"/>
        </w:numPr>
      </w:pPr>
      <w:r>
        <w:t xml:space="preserve">F6</w:t>
      </w:r>
      <w:r>
        <w:t xml:space="preserve"> </w:t>
      </w:r>
      <w:r>
        <w:t xml:space="preserve">jumps between tiles at the region level (skipping nested focus traps).</w:t>
      </w:r>
    </w:p>
    <w:bookmarkEnd w:id="122"/>
    <w:bookmarkStart w:id="123" w:name="related-9"/>
    <w:p>
      <w:pPr>
        <w:pStyle w:val="Heading4"/>
      </w:pPr>
      <w:r>
        <w:rPr>
          <w:rStyle w:val="SectionNumber"/>
        </w:rPr>
        <w:t xml:space="preserve">4.1.0.8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67"/>
        </w:numPr>
      </w:pPr>
      <w:r>
        <w:t xml:space="preserve">[PTT &amp; comms — the floating PTT widget that sits on top of</w:t>
      </w:r>
      <w:r>
        <w:t xml:space="preserve"> </w:t>
      </w:r>
      <w:r>
        <w:t xml:space="preserve">the grid.</w:t>
      </w:r>
    </w:p>
    <w:p>
      <w:pPr>
        <w:pStyle w:val="Compact"/>
        <w:numPr>
          <w:ilvl w:val="0"/>
          <w:numId w:val="1067"/>
        </w:numPr>
      </w:pPr>
      <w:r>
        <w:t xml:space="preserve">[Settings drawer — everything you configure without</w:t>
      </w:r>
      <w:r>
        <w:t xml:space="preserve"> </w:t>
      </w:r>
      <w:r>
        <w:t xml:space="preserve">leaving the console.</w:t>
      </w:r>
    </w:p>
    <w:p>
      <w:pPr>
        <w:pStyle w:val="Compact"/>
        <w:numPr>
          <w:ilvl w:val="0"/>
          <w:numId w:val="1067"/>
        </w:numPr>
      </w:pPr>
      <w:r>
        <w:t xml:space="preserve">[Voice commands — the 17 recognised phrases you can</w:t>
      </w:r>
      <w:r>
        <w:t xml:space="preserve"> </w:t>
      </w:r>
      <w:r>
        <w:t xml:space="preserve">speak instead of clicking.</w:t>
      </w:r>
    </w:p>
    <w:bookmarkEnd w:id="123"/>
    <w:bookmarkEnd w:id="124"/>
    <w:bookmarkStart w:id="137" w:name="push-to-talk-ptt-and-comms"/>
    <w:p>
      <w:pPr>
        <w:pStyle w:val="Heading2"/>
      </w:pPr>
      <w:r>
        <w:rPr>
          <w:rStyle w:val="SectionNumber"/>
        </w:rPr>
        <w:t xml:space="preserve">4.2</w:t>
      </w:r>
      <w:r>
        <w:tab/>
      </w:r>
      <w:r>
        <w:t xml:space="preserve">Push-to-Talk (PTT) and comms</w:t>
      </w:r>
    </w:p>
    <w:p>
      <w:pPr>
        <w:pStyle w:val="FirstParagraph"/>
      </w:pPr>
      <w:r>
        <w:rPr>
          <w:i/>
          <w:iCs/>
        </w:rPr>
        <w:t xml:space="preserve">Using the floating PTT widget, picking TX/RX channels, and how the commander manages them.</w:t>
      </w:r>
    </w:p>
    <w:p>
      <w:pPr>
        <w:pStyle w:val="BodyText"/>
      </w:pPr>
      <w:r>
        <w:t xml:space="preserve">ARGUS’s comms are built around a</w:t>
      </w:r>
      <w:r>
        <w:t xml:space="preserve"> </w:t>
      </w:r>
      <w:r>
        <w:rPr>
          <w:b/>
          <w:bCs/>
        </w:rPr>
        <w:t xml:space="preserve">floating PTT widget</w:t>
      </w:r>
      <w:r>
        <w:t xml:space="preserve"> </w:t>
      </w:r>
      <w:r>
        <w:t xml:space="preserve">anchored to the bottom-right of</w:t>
      </w:r>
      <w:r>
        <w:t xml:space="preserve"> </w:t>
      </w:r>
      <w:r>
        <w:t xml:space="preserve">the operation console. It sits above every tile so you can transmit from any view.</w:t>
      </w:r>
    </w:p>
    <w:bookmarkStart w:id="125" w:name="the-widget-anatomy"/>
    <w:p>
      <w:pPr>
        <w:pStyle w:val="Heading4"/>
      </w:pPr>
      <w:r>
        <w:rPr>
          <w:rStyle w:val="SectionNumber"/>
        </w:rPr>
        <w:t xml:space="preserve">4.2.0.1</w:t>
      </w:r>
      <w:r>
        <w:tab/>
      </w:r>
      <w:r>
        <w:t xml:space="preserve">The widget anatomy</w:t>
      </w:r>
    </w:p>
    <w:p>
      <w:pPr>
        <w:pStyle w:val="FirstParagraph"/>
      </w:pPr>
      <w:r>
        <w:t xml:space="preserve">From top to bottom, pinned to the right edge of the console:</w:t>
      </w:r>
    </w:p>
    <w:p>
      <w:pPr>
        <w:pStyle w:val="Compact"/>
        <w:numPr>
          <w:ilvl w:val="0"/>
          <w:numId w:val="1068"/>
        </w:numPr>
      </w:pPr>
      <w:r>
        <w:rPr>
          <w:b/>
          <w:bCs/>
        </w:rPr>
        <w:t xml:space="preserve">Transcription bubble</w:t>
      </w:r>
      <w:r>
        <w:t xml:space="preserve"> </w:t>
      </w:r>
      <w:r>
        <w:t xml:space="preserve">— a translucent floating card that shows the most recent</w:t>
      </w:r>
      <w:r>
        <w:t xml:space="preserve"> </w:t>
      </w:r>
      <w:r>
        <w:t xml:space="preserve">finalised speech-to-text output. Appears only while the transcription service is</w:t>
      </w:r>
      <w:r>
        <w:t xml:space="preserve"> </w:t>
      </w:r>
      <w:r>
        <w:t xml:space="preserve">running. Voice-command matches (see [voice commands)</w:t>
      </w:r>
      <w:r>
        <w:t xml:space="preserve"> </w:t>
      </w:r>
      <w:r>
        <w:t xml:space="preserve">also surface here with an icon badge.</w:t>
      </w:r>
    </w:p>
    <w:p>
      <w:pPr>
        <w:pStyle w:val="Compact"/>
        <w:numPr>
          <w:ilvl w:val="0"/>
          <w:numId w:val="1068"/>
        </w:numPr>
      </w:pPr>
      <w:r>
        <w:rPr>
          <w:b/>
          <w:bCs/>
        </w:rPr>
        <w:t xml:space="preserve">Commander badge</w:t>
      </w:r>
      <w:r>
        <w:t xml:space="preserve"> </w:t>
      </w:r>
      <w:r>
        <w:t xml:space="preserve">— a small</w:t>
      </w:r>
      <w:r>
        <w:t xml:space="preserve"> </w:t>
      </w:r>
      <w:r>
        <w:t xml:space="preserve">“COMMANDER”</w:t>
      </w:r>
      <w:r>
        <w:t xml:space="preserve"> </w:t>
      </w:r>
      <w:r>
        <w:t xml:space="preserve">chip, shown only if the current signed-in</w:t>
      </w:r>
      <w:r>
        <w:t xml:space="preserve"> </w:t>
      </w:r>
      <w:r>
        <w:t xml:space="preserve">user is the mission commander. Purely informational — indicates you’re entitled to</w:t>
      </w:r>
      <w:r>
        <w:t xml:space="preserve"> </w:t>
      </w:r>
      <w:r>
        <w:t xml:space="preserve">manage channels and operate the master caution.</w:t>
      </w:r>
    </w:p>
    <w:p>
      <w:pPr>
        <w:pStyle w:val="Compact"/>
        <w:numPr>
          <w:ilvl w:val="0"/>
          <w:numId w:val="1068"/>
        </w:numPr>
      </w:pPr>
      <w:r>
        <w:rPr>
          <w:b/>
          <w:bCs/>
        </w:rPr>
        <w:t xml:space="preserve">PTT button</w:t>
      </w:r>
      <w:r>
        <w:t xml:space="preserve"> </w:t>
      </w:r>
      <w:r>
        <w:t xml:space="preserve">— the large round button you press-and-hold to transmit. Its visual</w:t>
      </w:r>
      <w:r>
        <w:t xml:space="preserve"> </w:t>
      </w:r>
      <w:r>
        <w:t xml:space="preserve">state reflects which phase comms is in:</w:t>
      </w:r>
    </w:p>
    <w:p>
      <w:pPr>
        <w:pStyle w:val="Compact"/>
        <w:numPr>
          <w:ilvl w:val="1"/>
          <w:numId w:val="1069"/>
        </w:numPr>
      </w:pPr>
      <w:r>
        <w:t xml:space="preserve">Idle:</w:t>
      </w:r>
      <w:r>
        <w:t xml:space="preserve"> </w:t>
      </w:r>
      <w:r>
        <w:rPr>
          <w:rStyle w:val="VerbatimChar"/>
        </w:rPr>
        <w:t xml:space="preserve">mic</w:t>
      </w:r>
      <w:r>
        <w:t xml:space="preserve"> </w:t>
      </w:r>
      <w:r>
        <w:t xml:space="preserve">icon, grey, label</w:t>
      </w:r>
      <w:r>
        <w:t xml:space="preserve"> </w:t>
      </w:r>
      <w:r>
        <w:t xml:space="preserve">“PTT”</w:t>
      </w:r>
      <w:r>
        <w:t xml:space="preserve">.</w:t>
      </w:r>
    </w:p>
    <w:p>
      <w:pPr>
        <w:pStyle w:val="Compact"/>
        <w:numPr>
          <w:ilvl w:val="1"/>
          <w:numId w:val="1069"/>
        </w:numPr>
      </w:pPr>
      <w:r>
        <w:t xml:space="preserve">Receiving (someone else is talking on one of your tuned channels):</w:t>
      </w:r>
      <w:r>
        <w:t xml:space="preserve"> </w:t>
      </w:r>
      <w:r>
        <w:rPr>
          <w:rStyle w:val="VerbatimChar"/>
        </w:rPr>
        <w:t xml:space="preserve">hearing</w:t>
      </w:r>
      <w:r>
        <w:t xml:space="preserve"> </w:t>
      </w:r>
      <w:r>
        <w:t xml:space="preserve">icon,</w:t>
      </w:r>
      <w:r>
        <w:t xml:space="preserve"> </w:t>
      </w:r>
      <w:r>
        <w:t xml:space="preserve">muted blue, label</w:t>
      </w:r>
      <w:r>
        <w:t xml:space="preserve"> </w:t>
      </w:r>
      <w:r>
        <w:t xml:space="preserve">“RX”</w:t>
      </w:r>
      <w:r>
        <w:t xml:space="preserve">, a pulse ring around the button.</w:t>
      </w:r>
    </w:p>
    <w:p>
      <w:pPr>
        <w:pStyle w:val="Compact"/>
        <w:numPr>
          <w:ilvl w:val="1"/>
          <w:numId w:val="1069"/>
        </w:numPr>
      </w:pPr>
      <w:r>
        <w:t xml:space="preserve">Transmitting (you’re holding):</w:t>
      </w:r>
      <w:r>
        <w:t xml:space="preserve"> </w:t>
      </w:r>
      <w:r>
        <w:rPr>
          <w:rStyle w:val="VerbatimChar"/>
        </w:rPr>
        <w:t xml:space="preserve">graphic_eq</w:t>
      </w:r>
      <w:r>
        <w:t xml:space="preserve"> </w:t>
      </w:r>
      <w:r>
        <w:t xml:space="preserve">icon, red, label</w:t>
      </w:r>
      <w:r>
        <w:t xml:space="preserve"> </w:t>
      </w:r>
      <w:r>
        <w:t xml:space="preserve">“TX”</w:t>
      </w:r>
      <w:r>
        <w:t xml:space="preserve">, a brighter</w:t>
      </w:r>
      <w:r>
        <w:t xml:space="preserve"> </w:t>
      </w:r>
      <w:r>
        <w:t xml:space="preserve">pulse ring.</w:t>
      </w:r>
    </w:p>
    <w:p>
      <w:pPr>
        <w:pStyle w:val="Compact"/>
        <w:numPr>
          <w:ilvl w:val="1"/>
          <w:numId w:val="1069"/>
        </w:numPr>
      </w:pPr>
      <w:r>
        <w:t xml:space="preserve">Blocked: the button grays out if your mic isn’t granted — click the network</w:t>
      </w:r>
      <w:r>
        <w:t xml:space="preserve"> </w:t>
      </w:r>
      <w:r>
        <w:t xml:space="preserve">status chip for a path to browser-permission help.</w:t>
      </w:r>
    </w:p>
    <w:p>
      <w:pPr>
        <w:pStyle w:val="Compact"/>
        <w:numPr>
          <w:ilvl w:val="0"/>
          <w:numId w:val="1068"/>
        </w:numPr>
      </w:pPr>
      <w:r>
        <w:rPr>
          <w:b/>
          <w:bCs/>
        </w:rPr>
        <w:t xml:space="preserve">Channel chip</w:t>
      </w:r>
      <w:r>
        <w:t xml:space="preserve"> </w:t>
      </w:r>
      <w:r>
        <w:t xml:space="preserve">— a small pill showing the current TX channel (e.g. </w:t>
      </w:r>
      <w:r>
        <w:t xml:space="preserve">“TAC 1”</w:t>
      </w:r>
      <w:r>
        <w:t xml:space="preserve">) or</w:t>
      </w:r>
      <w:r>
        <w:t xml:space="preserve"> </w:t>
      </w:r>
      <w:r>
        <w:t xml:space="preserve">“ALL”</w:t>
      </w:r>
      <w:r>
        <w:t xml:space="preserve"> </w:t>
      </w:r>
      <w:r>
        <w:t xml:space="preserve">when no specific TX channel is picked. Tap to open the channel panel.</w:t>
      </w:r>
    </w:p>
    <w:bookmarkEnd w:id="125"/>
    <w:bookmarkStart w:id="126" w:name="pressing-to-talk"/>
    <w:p>
      <w:pPr>
        <w:pStyle w:val="Heading4"/>
      </w:pPr>
      <w:r>
        <w:rPr>
          <w:rStyle w:val="SectionNumber"/>
        </w:rPr>
        <w:t xml:space="preserve">4.2.0.2</w:t>
      </w:r>
      <w:r>
        <w:tab/>
      </w:r>
      <w:r>
        <w:t xml:space="preserve">Pressing to talk</w:t>
      </w:r>
    </w:p>
    <w:p>
      <w:pPr>
        <w:pStyle w:val="FirstParagraph"/>
      </w:pPr>
      <w:r>
        <w:t xml:space="preserve">PTT is</w:t>
      </w:r>
      <w:r>
        <w:t xml:space="preserve"> </w:t>
      </w:r>
      <w:r>
        <w:rPr>
          <w:b/>
          <w:bCs/>
        </w:rPr>
        <w:t xml:space="preserve">pointer-only</w:t>
      </w:r>
      <w:r>
        <w:t xml:space="preserve"> </w:t>
      </w:r>
      <w:r>
        <w:t xml:space="preserve">— press and hold the button with mouse, touch, or pen. Release</w:t>
      </w:r>
      <w:r>
        <w:t xml:space="preserve"> </w:t>
      </w:r>
      <w:r>
        <w:t xml:space="preserve">to stop transmitting.</w:t>
      </w:r>
    </w:p>
    <w:p>
      <w:pPr>
        <w:pStyle w:val="Compact"/>
        <w:numPr>
          <w:ilvl w:val="0"/>
          <w:numId w:val="1070"/>
        </w:numPr>
      </w:pPr>
      <w:r>
        <w:t xml:space="preserve">There is</w:t>
      </w:r>
      <w:r>
        <w:t xml:space="preserve"> </w:t>
      </w:r>
      <w:r>
        <w:rPr>
          <w:b/>
          <w:bCs/>
        </w:rPr>
        <w:t xml:space="preserve">no spacebar shortcut</w:t>
      </w:r>
      <w:r>
        <w:t xml:space="preserve"> </w:t>
      </w:r>
      <w:r>
        <w:t xml:space="preserve">in the current build. Holding spacebar in the shell</w:t>
      </w:r>
      <w:r>
        <w:t xml:space="preserve"> </w:t>
      </w:r>
      <w:r>
        <w:t xml:space="preserve">does not transmit.</w:t>
      </w:r>
    </w:p>
    <w:p>
      <w:pPr>
        <w:pStyle w:val="Compact"/>
        <w:numPr>
          <w:ilvl w:val="0"/>
          <w:numId w:val="1070"/>
        </w:numPr>
      </w:pPr>
      <w:r>
        <w:t xml:space="preserve">Release events include pointer-leave and pointer-cancel, so if you drag off the button</w:t>
      </w:r>
      <w:r>
        <w:t xml:space="preserve"> </w:t>
      </w:r>
      <w:r>
        <w:t xml:space="preserve">or the browser steals the pointer (e.g. you switch windows), the transmission ends</w:t>
      </w:r>
      <w:r>
        <w:t xml:space="preserve"> </w:t>
      </w:r>
      <w:r>
        <w:t xml:space="preserve">cleanly.</w:t>
      </w:r>
    </w:p>
    <w:p>
      <w:pPr>
        <w:pStyle w:val="Compact"/>
        <w:numPr>
          <w:ilvl w:val="0"/>
          <w:numId w:val="1070"/>
        </w:numPr>
      </w:pPr>
      <w:r>
        <w:t xml:space="preserve">You can drag into the button region to start and release outside — the transmission</w:t>
      </w:r>
      <w:r>
        <w:t xml:space="preserve"> </w:t>
      </w:r>
      <w:r>
        <w:t xml:space="preserve">begins on pointerdown and ends on pointerup/pointercancel regardless of where the</w:t>
      </w:r>
      <w:r>
        <w:t xml:space="preserve"> </w:t>
      </w:r>
      <w:r>
        <w:t xml:space="preserve">pointer has moved to.</w:t>
      </w:r>
    </w:p>
    <w:bookmarkEnd w:id="126"/>
    <w:bookmarkStart w:id="130" w:name="the-channel-panel"/>
    <w:p>
      <w:pPr>
        <w:pStyle w:val="Heading4"/>
      </w:pPr>
      <w:r>
        <w:rPr>
          <w:rStyle w:val="SectionNumber"/>
        </w:rPr>
        <w:t xml:space="preserve">4.2.0.3</w:t>
      </w:r>
      <w:r>
        <w:tab/>
      </w:r>
      <w:r>
        <w:t xml:space="preserve">The channel panel</w:t>
      </w:r>
    </w:p>
    <w:p>
      <w:pPr>
        <w:pStyle w:val="FirstParagraph"/>
      </w:pPr>
      <w:r>
        <w:t xml:space="preserve">Click the channel chip — the panel opens as a popover above the widget.</w:t>
      </w:r>
    </w:p>
    <w:bookmarkStart w:id="127" w:name="receive-channels"/>
    <w:p>
      <w:pPr>
        <w:pStyle w:val="Heading5"/>
      </w:pPr>
      <w:r>
        <w:rPr>
          <w:rStyle w:val="SectionNumber"/>
        </w:rPr>
        <w:t xml:space="preserve">4.2.0.3.1</w:t>
      </w:r>
      <w:r>
        <w:tab/>
      </w:r>
      <w:r>
        <w:t xml:space="preserve">Receive channels</w:t>
      </w:r>
    </w:p>
    <w:p>
      <w:pPr>
        <w:pStyle w:val="FirstParagraph"/>
      </w:pPr>
      <w:r>
        <w:t xml:space="preserve">Every channel your mission exposes appears in a list with a checkbox labelled</w:t>
      </w:r>
      <w:r>
        <w:t xml:space="preserve"> </w:t>
      </w:r>
      <w:r>
        <w:rPr>
          <w:b/>
          <w:bCs/>
        </w:rPr>
        <w:t xml:space="preserve">Tune</w:t>
      </w:r>
      <w:r>
        <w:t xml:space="preserve">.</w:t>
      </w:r>
      <w:r>
        <w:t xml:space="preserve"> </w:t>
      </w:r>
      <w:r>
        <w:t xml:space="preserve">Ticking a channel subscribes you to its audio; unticking mutes it for you only</w:t>
      </w:r>
      <w:r>
        <w:t xml:space="preserve"> </w:t>
      </w:r>
      <w:r>
        <w:t xml:space="preserve">(everyone else still hears it). Ticking multiple channels at once means you’ll hear</w:t>
      </w:r>
      <w:r>
        <w:t xml:space="preserve"> </w:t>
      </w:r>
      <w:r>
        <w:t xml:space="preserve">audio from any of them — the RX indicator lights up whenever anyone on a tuned channel</w:t>
      </w:r>
      <w:r>
        <w:t xml:space="preserve"> </w:t>
      </w:r>
      <w:r>
        <w:t xml:space="preserve">is transmitting.</w:t>
      </w:r>
    </w:p>
    <w:bookmarkEnd w:id="127"/>
    <w:bookmarkStart w:id="128" w:name="transmit-channel"/>
    <w:p>
      <w:pPr>
        <w:pStyle w:val="Heading5"/>
      </w:pPr>
      <w:r>
        <w:rPr>
          <w:rStyle w:val="SectionNumber"/>
        </w:rPr>
        <w:t xml:space="preserve">4.2.0.3.2</w:t>
      </w:r>
      <w:r>
        <w:tab/>
      </w:r>
      <w:r>
        <w:t xml:space="preserve">Transmit channel</w:t>
      </w:r>
    </w:p>
    <w:p>
      <w:pPr>
        <w:pStyle w:val="FirstParagraph"/>
      </w:pPr>
      <w:r>
        <w:t xml:space="preserve">Pick a single channel from the</w:t>
      </w:r>
      <w:r>
        <w:t xml:space="preserve"> </w:t>
      </w:r>
      <w:r>
        <w:rPr>
          <w:b/>
          <w:bCs/>
        </w:rPr>
        <w:t xml:space="preserve">Transmit on</w:t>
      </w:r>
      <w:r>
        <w:t xml:space="preserve"> </w:t>
      </w:r>
      <w:r>
        <w:t xml:space="preserve">dropdown. Your press-to-talks go out on</w:t>
      </w:r>
      <w:r>
        <w:t xml:space="preserve"> </w:t>
      </w:r>
      <w:r>
        <w:t xml:space="preserve">that channel only. The default option</w:t>
      </w:r>
      <w:r>
        <w:t xml:space="preserve"> </w:t>
      </w:r>
      <w:r>
        <w:rPr>
          <w:b/>
          <w:bCs/>
        </w:rPr>
        <w:t xml:space="preserve">ALL</w:t>
      </w:r>
      <w:r>
        <w:t xml:space="preserve"> </w:t>
      </w:r>
      <w:r>
        <w:t xml:space="preserve">transmits simultaneously to every channel</w:t>
      </w:r>
      <w:r>
        <w:t xml:space="preserve"> </w:t>
      </w:r>
      <w:r>
        <w:t xml:space="preserve">you have tuned — useful for commander broadcasts.</w:t>
      </w:r>
    </w:p>
    <w:bookmarkEnd w:id="128"/>
    <w:bookmarkStart w:id="129" w:name="audio-gating-behaviour"/>
    <w:p>
      <w:pPr>
        <w:pStyle w:val="Heading5"/>
      </w:pPr>
      <w:r>
        <w:rPr>
          <w:rStyle w:val="SectionNumber"/>
        </w:rPr>
        <w:t xml:space="preserve">4.2.0.3.3</w:t>
      </w:r>
      <w:r>
        <w:tab/>
      </w:r>
      <w:r>
        <w:t xml:space="preserve">Audio gating behaviour</w:t>
      </w:r>
    </w:p>
    <w:p>
      <w:pPr>
        <w:pStyle w:val="FirstParagraph"/>
      </w:pPr>
      <w:r>
        <w:t xml:space="preserve">When you toggle</w:t>
      </w:r>
      <w:r>
        <w:t xml:space="preserve"> </w:t>
      </w:r>
      <w:r>
        <w:rPr>
          <w:b/>
          <w:bCs/>
        </w:rPr>
        <w:t xml:space="preserve">Tune</w:t>
      </w:r>
      <w:r>
        <w:t xml:space="preserve"> </w:t>
      </w:r>
      <w:r>
        <w:t xml:space="preserve">on a channel, ARGUS immediately re-evaluates audio gating</w:t>
      </w:r>
      <w:r>
        <w:t xml:space="preserve"> </w:t>
      </w:r>
      <w:r>
        <w:t xml:space="preserve">across every connected peer so you start or stop hearing them within one render frame.</w:t>
      </w:r>
      <w:r>
        <w:t xml:space="preserve"> </w:t>
      </w:r>
      <w:r>
        <w:t xml:space="preserve">This also applies when a peer joins/leaves mid-operation — tuning is always current.</w:t>
      </w:r>
    </w:p>
    <w:bookmarkEnd w:id="129"/>
    <w:bookmarkEnd w:id="130"/>
    <w:bookmarkStart w:id="131" w:name="X1266b2afac8ce110822ddc5fb3c8393cae0cc68"/>
    <w:p>
      <w:pPr>
        <w:pStyle w:val="Heading4"/>
      </w:pPr>
      <w:r>
        <w:rPr>
          <w:rStyle w:val="SectionNumber"/>
        </w:rPr>
        <w:t xml:space="preserve">4.2.0.4</w:t>
      </w:r>
      <w:r>
        <w:tab/>
      </w:r>
      <w:r>
        <w:t xml:space="preserve">Creating and managing channels (commander-only)</w:t>
      </w:r>
    </w:p>
    <w:p>
      <w:pPr>
        <w:pStyle w:val="FirstParagraph"/>
      </w:pPr>
      <w:r>
        <w:t xml:space="preserve">Commanders (and org admins) see a</w:t>
      </w:r>
      <w:r>
        <w:t xml:space="preserve"> </w:t>
      </w:r>
      <w:r>
        <w:rPr>
          <w:b/>
          <w:bCs/>
        </w:rPr>
        <w:t xml:space="preserve">Manage</w:t>
      </w:r>
      <w:r>
        <w:t xml:space="preserve"> </w:t>
      </w:r>
      <w:r>
        <w:t xml:space="preserve">button (</w:t>
      </w:r>
      <w:r>
        <w:rPr>
          <w:rStyle w:val="VerbatimChar"/>
        </w:rPr>
        <w:t xml:space="preserve">tune</w:t>
      </w:r>
      <w:r>
        <w:t xml:space="preserve"> </w:t>
      </w:r>
      <w:r>
        <w:t xml:space="preserve">icon) at the top of the</w:t>
      </w:r>
      <w:r>
        <w:t xml:space="preserve"> </w:t>
      </w:r>
      <w:r>
        <w:t xml:space="preserve">channel panel. Click it to open the</w:t>
      </w:r>
      <w:r>
        <w:t xml:space="preserve"> </w:t>
      </w:r>
      <w:r>
        <w:rPr>
          <w:b/>
          <w:bCs/>
        </w:rPr>
        <w:t xml:space="preserve">Channels</w:t>
      </w:r>
      <w:r>
        <w:t xml:space="preserve"> </w:t>
      </w:r>
      <w:r>
        <w:t xml:space="preserve">dialog: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List of existing channels</w:t>
      </w:r>
      <w:r>
        <w:t xml:space="preserve"> </w:t>
      </w:r>
      <w:r>
        <w:t xml:space="preserve">with name, ID, and a trash icon to delete.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New channel</w:t>
      </w:r>
      <w:r>
        <w:t xml:space="preserve"> </w:t>
      </w:r>
      <w:r>
        <w:t xml:space="preserve">form — type a name, click Add. The channel appears for every</w:t>
      </w:r>
      <w:r>
        <w:t xml:space="preserve"> </w:t>
      </w:r>
      <w:r>
        <w:t xml:space="preserve">participant immediately.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Rename</w:t>
      </w:r>
      <w:r>
        <w:t xml:space="preserve"> </w:t>
      </w:r>
      <w:r>
        <w:t xml:space="preserve">— click the existing name inline to edit.</w:t>
      </w:r>
    </w:p>
    <w:p>
      <w:pPr>
        <w:pStyle w:val="FirstParagraph"/>
      </w:pPr>
      <w:r>
        <w:t xml:space="preserve">Channels are stored in a mission-scoped Firestore doc. Their list is reactive so</w:t>
      </w:r>
      <w:r>
        <w:t xml:space="preserve"> </w:t>
      </w:r>
      <w:r>
        <w:t xml:space="preserve">non-commanders see new channels appear in their RX list without a refresh.</w:t>
      </w:r>
    </w:p>
    <w:p>
      <w:pPr>
        <w:pStyle w:val="BodyText"/>
      </w:pPr>
      <w:r>
        <w:rPr>
          <w:b/>
          <w:bCs/>
        </w:rPr>
        <w:t xml:space="preserve">Who sees what:</w:t>
      </w:r>
      <w:r>
        <w:t xml:space="preserve"> </w:t>
      </w:r>
      <w:r>
        <w:t xml:space="preserve">every channel created in the mission is visible to every</w:t>
      </w:r>
      <w:r>
        <w:t xml:space="preserve"> </w:t>
      </w:r>
      <w:r>
        <w:t xml:space="preserve">participant.</w:t>
      </w:r>
      <w:r>
        <w:t xml:space="preserve"> </w:t>
      </w:r>
      <w:r>
        <w:t xml:space="preserve">“Private”</w:t>
      </w:r>
      <w:r>
        <w:t xml:space="preserve"> </w:t>
      </w:r>
      <w:r>
        <w:t xml:space="preserve">channels (visible only to certain teams) are not currently</w:t>
      </w:r>
      <w:r>
        <w:t xml:space="preserve"> </w:t>
      </w:r>
      <w:r>
        <w:t xml:space="preserve">supported.</w:t>
      </w:r>
    </w:p>
    <w:bookmarkEnd w:id="131"/>
    <w:bookmarkStart w:id="132" w:name="audio-routing"/>
    <w:p>
      <w:pPr>
        <w:pStyle w:val="Heading4"/>
      </w:pPr>
      <w:r>
        <w:rPr>
          <w:rStyle w:val="SectionNumber"/>
        </w:rPr>
        <w:t xml:space="preserve">4.2.0.5</w:t>
      </w:r>
      <w:r>
        <w:tab/>
      </w:r>
      <w:r>
        <w:t xml:space="preserve">Audio routing</w:t>
      </w:r>
    </w:p>
    <w:p>
      <w:pPr>
        <w:pStyle w:val="FirstParagraph"/>
      </w:pPr>
      <w:r>
        <w:t xml:space="preserve">Audio device pickers (mic / speaker) are</w:t>
      </w:r>
      <w:r>
        <w:t xml:space="preserve"> </w:t>
      </w:r>
      <w:r>
        <w:rPr>
          <w:b/>
          <w:bCs/>
        </w:rPr>
        <w:t xml:space="preserve">not currently exposed</w:t>
      </w:r>
      <w:r>
        <w:t xml:space="preserve"> </w:t>
      </w:r>
      <w:r>
        <w:t xml:space="preserve">in the operation</w:t>
      </w:r>
      <w:r>
        <w:t xml:space="preserve"> </w:t>
      </w:r>
      <w:r>
        <w:t xml:space="preserve">console — ARGUS uses your browser’s default input and output devices. Change them in</w:t>
      </w:r>
      <w:r>
        <w:t xml:space="preserve"> </w:t>
      </w:r>
      <w:r>
        <w:t xml:space="preserve">your browser’s site permissions / OS sound panel. A follow-up ticket tracks adding</w:t>
      </w:r>
      <w:r>
        <w:t xml:space="preserve"> </w:t>
      </w:r>
      <w:r>
        <w:t xml:space="preserve">in-app pickers for operators who use multiple headsets.</w:t>
      </w:r>
    </w:p>
    <w:p>
      <w:pPr>
        <w:pStyle w:val="BodyText"/>
      </w:pPr>
      <w:r>
        <w:t xml:space="preserve">There is</w:t>
      </w:r>
      <w:r>
        <w:t xml:space="preserve"> </w:t>
      </w:r>
      <w:r>
        <w:rPr>
          <w:b/>
          <w:bCs/>
        </w:rPr>
        <w:t xml:space="preserve">no audio-ducking</w:t>
      </w:r>
      <w:r>
        <w:t xml:space="preserve"> </w:t>
      </w:r>
      <w:r>
        <w:t xml:space="preserve">(incoming PTT reducing drone-stream volume). If you need</w:t>
      </w:r>
      <w:r>
        <w:t xml:space="preserve"> </w:t>
      </w:r>
      <w:r>
        <w:t xml:space="preserve">to hear radio over video, lower the drone-stream’s in-tile mute/volume manually.</w:t>
      </w:r>
    </w:p>
    <w:bookmarkEnd w:id="132"/>
    <w:bookmarkStart w:id="133" w:name="what-the-mic-mute-button-does"/>
    <w:p>
      <w:pPr>
        <w:pStyle w:val="Heading4"/>
      </w:pPr>
      <w:r>
        <w:rPr>
          <w:rStyle w:val="SectionNumber"/>
        </w:rPr>
        <w:t xml:space="preserve">4.2.0.6</w:t>
      </w:r>
      <w:r>
        <w:tab/>
      </w:r>
      <w:r>
        <w:t xml:space="preserve">What the mic-mute button does</w:t>
      </w:r>
    </w:p>
    <w:p>
      <w:pPr>
        <w:pStyle w:val="FirstParagraph"/>
      </w:pPr>
      <w:r>
        <w:t xml:space="preserve">There is</w:t>
      </w:r>
      <w:r>
        <w:t xml:space="preserve"> </w:t>
      </w:r>
      <w:r>
        <w:rPr>
          <w:b/>
          <w:bCs/>
        </w:rPr>
        <w:t xml:space="preserve">no global mic kill-switch</w:t>
      </w:r>
      <w:r>
        <w:t xml:space="preserve"> </w:t>
      </w:r>
      <w:r>
        <w:t xml:space="preserve">in the current build. If you need to go silent</w:t>
      </w:r>
      <w:r>
        <w:t xml:space="preserve"> </w:t>
      </w:r>
      <w:r>
        <w:t xml:space="preserve">entirely, use your operating-system-level mute (most headsets have a hardware mute</w:t>
      </w:r>
      <w:r>
        <w:t xml:space="preserve"> </w:t>
      </w:r>
      <w:r>
        <w:t xml:space="preserve">switch, and Windows/macOS have keyboard mute). A software kill-switch is on the</w:t>
      </w:r>
      <w:r>
        <w:t xml:space="preserve"> </w:t>
      </w:r>
      <w:r>
        <w:t xml:space="preserve">roadmap.</w:t>
      </w:r>
    </w:p>
    <w:bookmarkEnd w:id="133"/>
    <w:bookmarkStart w:id="134" w:name="transcription-voice-commands"/>
    <w:p>
      <w:pPr>
        <w:pStyle w:val="Heading4"/>
      </w:pPr>
      <w:r>
        <w:rPr>
          <w:rStyle w:val="SectionNumber"/>
        </w:rPr>
        <w:t xml:space="preserve">4.2.0.7</w:t>
      </w:r>
      <w:r>
        <w:tab/>
      </w:r>
      <w:r>
        <w:t xml:space="preserve">Transcription + voice commands</w:t>
      </w:r>
    </w:p>
    <w:p>
      <w:pPr>
        <w:pStyle w:val="FirstParagraph"/>
      </w:pPr>
      <w:r>
        <w:t xml:space="preserve">While transcription is enabled for the operation, every PTT burst is transcribed by the</w:t>
      </w:r>
      <w:r>
        <w:t xml:space="preserve"> </w:t>
      </w:r>
      <w:r>
        <w:t xml:space="preserve">cloud agent. The transcription bubble above the PTT button shows the last finalised</w:t>
      </w:r>
      <w:r>
        <w:t xml:space="preserve"> </w:t>
      </w:r>
      <w:r>
        <w:t xml:space="preserve">utterance for quick review of what you just said. The</w:t>
      </w:r>
      <w:r>
        <w:t xml:space="preserve"> </w:t>
      </w:r>
      <w:r>
        <w:t xml:space="preserve">[voice-command detector reads the same stream and, when</w:t>
      </w:r>
      <w:r>
        <w:t xml:space="preserve"> </w:t>
      </w:r>
      <w:r>
        <w:t xml:space="preserve">a recognised phrase matches, emits an inline event you’ll see as a coloured badge in</w:t>
      </w:r>
      <w:r>
        <w:t xml:space="preserve"> </w:t>
      </w:r>
      <w:r>
        <w:t xml:space="preserve">the bubble.</w:t>
      </w:r>
    </w:p>
    <w:bookmarkEnd w:id="134"/>
    <w:bookmarkStart w:id="135" w:name="troubleshooting"/>
    <w:p>
      <w:pPr>
        <w:pStyle w:val="Heading4"/>
      </w:pPr>
      <w:r>
        <w:rPr>
          <w:rStyle w:val="SectionNumber"/>
        </w:rPr>
        <w:t xml:space="preserve">4.2.0.8</w:t>
      </w:r>
      <w:r>
        <w:tab/>
      </w:r>
      <w:r>
        <w:t xml:space="preserve">Troubleshooting</w:t>
      </w:r>
    </w:p>
    <w:p>
      <w:pPr>
        <w:pStyle w:val="Compact"/>
        <w:numPr>
          <w:ilvl w:val="0"/>
          <w:numId w:val="1072"/>
        </w:numPr>
      </w:pPr>
      <w:r>
        <w:rPr>
          <w:b/>
          <w:bCs/>
        </w:rPr>
        <w:t xml:space="preserve">No one hears me</w:t>
      </w:r>
      <w:r>
        <w:t xml:space="preserve"> </w:t>
      </w:r>
      <w:r>
        <w:t xml:space="preserve">— check that you picked a</w:t>
      </w:r>
      <w:r>
        <w:t xml:space="preserve"> </w:t>
      </w:r>
      <w:r>
        <w:rPr>
          <w:b/>
          <w:bCs/>
        </w:rPr>
        <w:t xml:space="preserve">TX</w:t>
      </w:r>
      <w:r>
        <w:t xml:space="preserve"> </w:t>
      </w:r>
      <w:r>
        <w:t xml:space="preserve">channel (if it shows</w:t>
      </w:r>
      <w:r>
        <w:t xml:space="preserve"> </w:t>
      </w:r>
      <w:r>
        <w:t xml:space="preserve">“ALL”</w:t>
      </w:r>
      <w:r>
        <w:t xml:space="preserve"> </w:t>
      </w:r>
      <w:r>
        <w:t xml:space="preserve">you’re</w:t>
      </w:r>
      <w:r>
        <w:t xml:space="preserve"> </w:t>
      </w:r>
      <w:r>
        <w:t xml:space="preserve">broadcasting to every tuned channel, but your teammates must also be tuned in). Also</w:t>
      </w:r>
      <w:r>
        <w:t xml:space="preserve"> </w:t>
      </w:r>
      <w:r>
        <w:t xml:space="preserve">verify the browser has mic permission — the</w:t>
      </w:r>
      <w:r>
        <w:t xml:space="preserve"> </w:t>
      </w:r>
      <w:r>
        <w:rPr>
          <w:rStyle w:val="VerbatimChar"/>
        </w:rPr>
        <w:t xml:space="preserve">mic</w:t>
      </w:r>
      <w:r>
        <w:t xml:space="preserve"> </w:t>
      </w:r>
      <w:r>
        <w:t xml:space="preserve">icon goes grey with a red bar if</w:t>
      </w:r>
      <w:r>
        <w:t xml:space="preserve"> </w:t>
      </w:r>
      <w:r>
        <w:t xml:space="preserve">permission is denied.</w:t>
      </w:r>
    </w:p>
    <w:p>
      <w:pPr>
        <w:pStyle w:val="Compact"/>
        <w:numPr>
          <w:ilvl w:val="0"/>
          <w:numId w:val="1072"/>
        </w:numPr>
      </w:pPr>
      <w:r>
        <w:rPr>
          <w:b/>
          <w:bCs/>
        </w:rPr>
        <w:t xml:space="preserve">I’m RX but no audio plays</w:t>
      </w:r>
      <w:r>
        <w:t xml:space="preserve"> </w:t>
      </w:r>
      <w:r>
        <w:t xml:space="preserve">— system output device is wrong, or the browser tab is</w:t>
      </w:r>
      <w:r>
        <w:t xml:space="preserve"> </w:t>
      </w:r>
      <w:r>
        <w:t xml:space="preserve">muted (look for the muted-speaker icon in your browser’s tab strip). Click into the</w:t>
      </w:r>
      <w:r>
        <w:t xml:space="preserve"> </w:t>
      </w:r>
      <w:r>
        <w:t xml:space="preserve">console’s main area so the browser can auto-play audio.</w:t>
      </w:r>
    </w:p>
    <w:p>
      <w:pPr>
        <w:pStyle w:val="Compact"/>
        <w:numPr>
          <w:ilvl w:val="0"/>
          <w:numId w:val="1072"/>
        </w:numPr>
      </w:pPr>
      <w:r>
        <w:rPr>
          <w:b/>
          <w:bCs/>
        </w:rPr>
        <w:t xml:space="preserve">Everything is robotic</w:t>
      </w:r>
      <w:r>
        <w:t xml:space="preserve"> </w:t>
      </w:r>
      <w:r>
        <w:t xml:space="preserve">— packet loss. The network-status chip in the toolbar will</w:t>
      </w:r>
      <w:r>
        <w:t xml:space="preserve"> </w:t>
      </w:r>
      <w:r>
        <w:t xml:space="preserve">flash amber; click it to see round-trip time.</w:t>
      </w:r>
    </w:p>
    <w:p>
      <w:pPr>
        <w:pStyle w:val="Compact"/>
        <w:numPr>
          <w:ilvl w:val="0"/>
          <w:numId w:val="1072"/>
        </w:numPr>
      </w:pPr>
      <w:r>
        <w:rPr>
          <w:b/>
          <w:bCs/>
        </w:rPr>
        <w:t xml:space="preserve">My commander badge is missing</w:t>
      </w:r>
      <w:r>
        <w:t xml:space="preserve"> </w:t>
      </w:r>
      <w:r>
        <w:t xml:space="preserve">— you’re not the commander of this operation. Have</w:t>
      </w:r>
      <w:r>
        <w:t xml:space="preserve"> </w:t>
      </w:r>
      <w:r>
        <w:t xml:space="preserve">the current commander promote you in the mission-detail page.</w:t>
      </w:r>
    </w:p>
    <w:bookmarkEnd w:id="135"/>
    <w:bookmarkStart w:id="136" w:name="related-10"/>
    <w:p>
      <w:pPr>
        <w:pStyle w:val="Heading4"/>
      </w:pPr>
      <w:r>
        <w:rPr>
          <w:rStyle w:val="SectionNumber"/>
        </w:rPr>
        <w:t xml:space="preserve">4.2.0.9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73"/>
        </w:numPr>
      </w:pPr>
      <w:r>
        <w:t xml:space="preserve">[Comms tile — a tile-level view of the comms log with full</w:t>
      </w:r>
      <w:r>
        <w:t xml:space="preserve"> </w:t>
      </w:r>
      <w:r>
        <w:t xml:space="preserve">transcription history.</w:t>
      </w:r>
    </w:p>
    <w:p>
      <w:pPr>
        <w:pStyle w:val="Compact"/>
        <w:numPr>
          <w:ilvl w:val="0"/>
          <w:numId w:val="1073"/>
        </w:numPr>
      </w:pPr>
      <w:r>
        <w:t xml:space="preserve">[Voice commands — the 17 recognised phrases.</w:t>
      </w:r>
    </w:p>
    <w:p>
      <w:pPr>
        <w:pStyle w:val="Compact"/>
        <w:numPr>
          <w:ilvl w:val="0"/>
          <w:numId w:val="1073"/>
        </w:numPr>
      </w:pPr>
      <w:r>
        <w:t xml:space="preserve">[Chat — text-only channel parallel to voice.</w:t>
      </w:r>
    </w:p>
    <w:bookmarkEnd w:id="136"/>
    <w:bookmarkEnd w:id="137"/>
    <w:bookmarkStart w:id="155" w:name="the-top-toolbar"/>
    <w:p>
      <w:pPr>
        <w:pStyle w:val="Heading2"/>
      </w:pPr>
      <w:r>
        <w:rPr>
          <w:rStyle w:val="SectionNumber"/>
        </w:rPr>
        <w:t xml:space="preserve">4.3</w:t>
      </w:r>
      <w:r>
        <w:tab/>
      </w:r>
      <w:r>
        <w:t xml:space="preserve">The top toolbar</w:t>
      </w:r>
    </w:p>
    <w:p>
      <w:pPr>
        <w:pStyle w:val="FirstParagraph"/>
      </w:pPr>
      <w:r>
        <w:rPr>
          <w:i/>
          <w:iCs/>
        </w:rPr>
        <w:t xml:space="preserve">What every button, chip, and indicator in the console’s top strip does.</w:t>
      </w:r>
    </w:p>
    <w:p>
      <w:pPr>
        <w:pStyle w:val="BodyText"/>
      </w:pPr>
      <w:r>
        <w:t xml:space="preserve">The operation console’s top toolbar is a fixed strip above the tile grid. It gives you</w:t>
      </w:r>
      <w:r>
        <w:t xml:space="preserve"> </w:t>
      </w:r>
      <w:r>
        <w:t xml:space="preserve">at-a-glance situational awareness — connection health, alerts, assigned docks, device</w:t>
      </w:r>
      <w:r>
        <w:t xml:space="preserve"> </w:t>
      </w:r>
      <w:r>
        <w:t xml:space="preserve">status — and is always clickable even when a tile is full-screen.</w:t>
      </w:r>
    </w:p>
    <w:bookmarkStart w:id="152" w:name="reading-the-toolbar-left-to-right"/>
    <w:p>
      <w:pPr>
        <w:pStyle w:val="Heading4"/>
      </w:pPr>
      <w:r>
        <w:rPr>
          <w:rStyle w:val="SectionNumber"/>
        </w:rPr>
        <w:t xml:space="preserve">4.3.0.1</w:t>
      </w:r>
      <w:r>
        <w:tab/>
      </w:r>
      <w:r>
        <w:t xml:space="preserve">Reading the toolbar, left to right</w:t>
      </w:r>
    </w:p>
    <w:bookmarkStart w:id="138" w:name="back-arrow-arrow_back"/>
    <w:p>
      <w:pPr>
        <w:pStyle w:val="Heading5"/>
      </w:pPr>
      <w:r>
        <w:rPr>
          <w:rStyle w:val="SectionNumber"/>
        </w:rPr>
        <w:t xml:space="preserve">4.3.0.1.1</w:t>
      </w:r>
      <w:r>
        <w:tab/>
      </w:r>
      <w:r>
        <w:t xml:space="preserve">1. Back arrow (</w:t>
      </w:r>
      <w:r>
        <w:rPr>
          <w:rStyle w:val="VerbatimChar"/>
        </w:rPr>
        <w:t xml:space="preserve">arrow_back</w:t>
      </w:r>
      <w:r>
        <w:t xml:space="preserve">)</w:t>
      </w:r>
    </w:p>
    <w:p>
      <w:pPr>
        <w:pStyle w:val="FirstParagraph"/>
      </w:pPr>
      <w:r>
        <w:t xml:space="preserve">Returns you to the</w:t>
      </w:r>
      <w:r>
        <w:t xml:space="preserve"> </w:t>
      </w:r>
      <w:r>
        <w:rPr>
          <w:b/>
          <w:bCs/>
        </w:rPr>
        <w:t xml:space="preserve">Operations</w:t>
      </w:r>
      <w:r>
        <w:t xml:space="preserve"> </w:t>
      </w:r>
      <w:r>
        <w:t xml:space="preserve">list (</w:t>
      </w:r>
      <w:r>
        <w:rPr>
          <w:rStyle w:val="VerbatimChar"/>
        </w:rPr>
        <w:t xml:space="preserve">/operations</w:t>
      </w:r>
      <w:r>
        <w:t xml:space="preserve">). Pressed mid-operation it simply</w:t>
      </w:r>
      <w:r>
        <w:t xml:space="preserve"> </w:t>
      </w:r>
      <w:r>
        <w:t xml:space="preserve">leaves the console view — the operation stays running and you can rejoin later.</w:t>
      </w:r>
    </w:p>
    <w:bookmarkEnd w:id="138"/>
    <w:bookmarkStart w:id="139" w:name="argus-logo-mission-identity"/>
    <w:p>
      <w:pPr>
        <w:pStyle w:val="Heading5"/>
      </w:pPr>
      <w:r>
        <w:rPr>
          <w:rStyle w:val="SectionNumber"/>
        </w:rPr>
        <w:t xml:space="preserve">4.3.0.1.2</w:t>
      </w:r>
      <w:r>
        <w:tab/>
      </w:r>
      <w:r>
        <w:t xml:space="preserve">2. ARGUS logo + mission identity</w:t>
      </w:r>
    </w:p>
    <w:p>
      <w:pPr>
        <w:pStyle w:val="FirstParagraph"/>
      </w:pPr>
      <w:r>
        <w:t xml:space="preserve">Shows the ARGUS mark, the mission’s name, the optional codename, and the mission ID.</w:t>
      </w:r>
      <w:r>
        <w:t xml:space="preserve"> </w:t>
      </w:r>
      <w:r>
        <w:t xml:space="preserve">Below 768 px viewport width, mission name + codename are hidden to preserve toolbar</w:t>
      </w:r>
      <w:r>
        <w:t xml:space="preserve"> </w:t>
      </w:r>
      <w:r>
        <w:t xml:space="preserve">button space; the ID stays visible. Click the name to jump to the</w:t>
      </w:r>
      <w:r>
        <w:t xml:space="preserve"> </w:t>
      </w:r>
      <w:r>
        <w:t xml:space="preserve">[mission detail page.</w:t>
      </w:r>
    </w:p>
    <w:bookmarkEnd w:id="139"/>
    <w:bookmarkStart w:id="140" w:name="blackbox-recording-indicator-conditional"/>
    <w:p>
      <w:pPr>
        <w:pStyle w:val="Heading5"/>
      </w:pPr>
      <w:r>
        <w:rPr>
          <w:rStyle w:val="SectionNumber"/>
        </w:rPr>
        <w:t xml:space="preserve">4.3.0.1.3</w:t>
      </w:r>
      <w:r>
        <w:tab/>
      </w:r>
      <w:r>
        <w:t xml:space="preserve">3. Blackbox recording indicator (conditional)</w:t>
      </w:r>
    </w:p>
    <w:p>
      <w:pPr>
        <w:pStyle w:val="FirstParagraph"/>
      </w:pPr>
      <w:r>
        <w:t xml:space="preserve">A pulsing red dot with label</w:t>
      </w:r>
      <w:r>
        <w:t xml:space="preserve"> </w:t>
      </w:r>
      <w:r>
        <w:t xml:space="preserve">“REC”</w:t>
      </w:r>
      <w:r>
        <w:t xml:space="preserve"> </w:t>
      </w:r>
      <w:r>
        <w:t xml:space="preserve">shows only while the blackbox replay recording</w:t>
      </w:r>
      <w:r>
        <w:t xml:space="preserve"> </w:t>
      </w:r>
      <w:r>
        <w:t xml:space="preserve">service is capturing this operation. If you don’t see it, the mission isn’t being</w:t>
      </w:r>
      <w:r>
        <w:t xml:space="preserve"> </w:t>
      </w:r>
      <w:r>
        <w:t xml:space="preserve">recorded for replay.</w:t>
      </w:r>
    </w:p>
    <w:bookmarkEnd w:id="140"/>
    <w:bookmarkStart w:id="141" w:name="network-status-button"/>
    <w:p>
      <w:pPr>
        <w:pStyle w:val="Heading5"/>
      </w:pPr>
      <w:r>
        <w:rPr>
          <w:rStyle w:val="SectionNumber"/>
        </w:rPr>
        <w:t xml:space="preserve">4.3.0.1.4</w:t>
      </w:r>
      <w:r>
        <w:tab/>
      </w:r>
      <w:r>
        <w:t xml:space="preserve">4. Network status button</w:t>
      </w:r>
    </w:p>
    <w:p>
      <w:pPr>
        <w:pStyle w:val="FirstParagraph"/>
      </w:pPr>
      <w:r>
        <w:t xml:space="preserve">A single icon that represents the whole connectivity layer: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Icon</w:t>
            </w:r>
          </w:p>
        </w:tc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cloud_done</w:t>
            </w:r>
          </w:p>
        </w:tc>
        <w:tc>
          <w:tcPr/>
          <w:p>
            <w:pPr>
              <w:pStyle w:val="Compact"/>
            </w:pPr>
            <w:r>
              <w:t xml:space="preserve">Online</w:t>
            </w:r>
          </w:p>
        </w:tc>
        <w:tc>
          <w:tcPr/>
          <w:p>
            <w:pPr>
              <w:pStyle w:val="Compact"/>
            </w:pPr>
            <w:r>
              <w:t xml:space="preserve">All critical paths healthy.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cloud_queue</w:t>
            </w:r>
          </w:p>
        </w:tc>
        <w:tc>
          <w:tcPr/>
          <w:p>
            <w:pPr>
              <w:pStyle w:val="Compact"/>
            </w:pPr>
            <w:r>
              <w:t xml:space="preserve">Degraded</w:t>
            </w:r>
          </w:p>
        </w:tc>
        <w:tc>
          <w:tcPr/>
          <w:p>
            <w:pPr>
              <w:pStyle w:val="Compact"/>
            </w:pPr>
            <w:r>
              <w:t xml:space="preserve">Some sync pending or one subsystem reporting issues.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hub</w:t>
            </w:r>
          </w:p>
        </w:tc>
        <w:tc>
          <w:tcPr/>
          <w:p>
            <w:pPr>
              <w:pStyle w:val="Compact"/>
            </w:pPr>
            <w:r>
              <w:t xml:space="preserve">Mesh-only</w:t>
            </w:r>
          </w:p>
        </w:tc>
        <w:tc>
          <w:tcPr/>
          <w:p>
            <w:pPr>
              <w:pStyle w:val="Compact"/>
            </w:pPr>
            <w:r>
              <w:t xml:space="preserve">LiveKit SFU unreachable, using peer-to-peer mesh fallback.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cloud_off</w:t>
            </w:r>
          </w:p>
        </w:tc>
        <w:tc>
          <w:tcPr/>
          <w:p>
            <w:pPr>
              <w:pStyle w:val="Compact"/>
            </w:pPr>
            <w:r>
              <w:t xml:space="preserve">Offline</w:t>
            </w:r>
          </w:p>
        </w:tc>
        <w:tc>
          <w:tcPr/>
          <w:p>
            <w:pPr>
              <w:pStyle w:val="Compact"/>
            </w:pPr>
            <w:r>
              <w:t xml:space="preserve">No outbound connectivity. Operations continue with local-only data.</w:t>
            </w:r>
          </w:p>
        </w:tc>
      </w:tr>
    </w:tbl>
    <w:p>
      <w:pPr>
        <w:pStyle w:val="BodyText"/>
      </w:pPr>
      <w:r>
        <w:t xml:space="preserve">A numeric badge on the icon shows pending-sync count — writes queued for upload when</w:t>
      </w:r>
      <w:r>
        <w:t xml:space="preserve"> </w:t>
      </w:r>
      <w:r>
        <w:t xml:space="preserve">you’re offline.</w:t>
      </w:r>
    </w:p>
    <w:p>
      <w:pPr>
        <w:pStyle w:val="BodyText"/>
      </w:pPr>
      <w:r>
        <w:t xml:space="preserve">Click the chip to open a status menu listing: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Internet</w:t>
      </w:r>
      <w:r>
        <w:t xml:space="preserve"> </w:t>
      </w:r>
      <w:r>
        <w:t xml:space="preserve">— true/false plus the current latency.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Firebase</w:t>
      </w:r>
      <w:r>
        <w:t xml:space="preserve"> </w:t>
      </w:r>
      <w:r>
        <w:t xml:space="preserve">— Firestore listener + auth state.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Signaling</w:t>
      </w:r>
      <w:r>
        <w:t xml:space="preserve"> </w:t>
      </w:r>
      <w:r>
        <w:t xml:space="preserve">— TACLINK signaling backend.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Mesh peers</w:t>
      </w:r>
      <w:r>
        <w:t xml:space="preserve"> </w:t>
      </w:r>
      <w:r>
        <w:t xml:space="preserve">— count of directly-connected peers in the mesh fallback.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SFU backend</w:t>
      </w:r>
      <w:r>
        <w:t xml:space="preserve"> </w:t>
      </w:r>
      <w:r>
        <w:t xml:space="preserve">— current SFU region / status.</w:t>
      </w:r>
    </w:p>
    <w:p>
      <w:pPr>
        <w:pStyle w:val="FirstParagraph"/>
      </w:pPr>
      <w:r>
        <w:t xml:space="preserve">This is the primary diagnostic when you see video freeze or PTT stutter.</w:t>
      </w:r>
    </w:p>
    <w:bookmarkEnd w:id="141"/>
    <w:bookmarkStart w:id="142" w:name="dji-dock-assignment-home_work"/>
    <w:p>
      <w:pPr>
        <w:pStyle w:val="Heading5"/>
      </w:pPr>
      <w:r>
        <w:rPr>
          <w:rStyle w:val="SectionNumber"/>
        </w:rPr>
        <w:t xml:space="preserve">4.3.0.1.5</w:t>
      </w:r>
      <w:r>
        <w:tab/>
      </w:r>
      <w:r>
        <w:t xml:space="preserve">5. DJI dock assignment (</w:t>
      </w:r>
      <w:r>
        <w:rPr>
          <w:rStyle w:val="VerbatimChar"/>
        </w:rPr>
        <w:t xml:space="preserve">home_work</w:t>
      </w:r>
      <w:r>
        <w:t xml:space="preserve">)</w:t>
      </w:r>
    </w:p>
    <w:p>
      <w:pPr>
        <w:pStyle w:val="FirstParagraph"/>
      </w:pPr>
      <w:r>
        <w:t xml:space="preserve">Shows a numeric badge of docks currently assigned to this operation. Click to open the</w:t>
      </w:r>
      <w:r>
        <w:t xml:space="preserve"> </w:t>
      </w:r>
      <w:r>
        <w:t xml:space="preserve">dock-assignment menu: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Assign</w:t>
      </w:r>
      <w:r>
        <w:t xml:space="preserve"> </w:t>
      </w:r>
      <w:r>
        <w:t xml:space="preserve">— pick any unassigned dock that belongs to your org and attach it to</w:t>
      </w:r>
      <w:r>
        <w:t xml:space="preserve"> </w:t>
      </w:r>
      <w:r>
        <w:t xml:space="preserve">this mission. Enables [auto-stream and DJI tile bindings.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Release</w:t>
      </w:r>
      <w:r>
        <w:t xml:space="preserve"> </w:t>
      </w:r>
      <w:r>
        <w:t xml:space="preserve">— detach a dock. Its stream stops, its ingress is deleted, and</w:t>
      </w:r>
      <w:r>
        <w:t xml:space="preserve"> </w:t>
      </w:r>
      <w:r>
        <w:t xml:space="preserve">[auto-stream stops watching it for this mission.</w:t>
      </w:r>
    </w:p>
    <w:p>
      <w:pPr>
        <w:pStyle w:val="FirstParagraph"/>
      </w:pPr>
      <w:r>
        <w:t xml:space="preserve">If your org has no DJI docks or you don’t have the</w:t>
      </w:r>
      <w:r>
        <w:t xml:space="preserve"> </w:t>
      </w:r>
      <w:r>
        <w:rPr>
          <w:rStyle w:val="VerbatimChar"/>
        </w:rPr>
        <w:t xml:space="preserve">dji.assign</w:t>
      </w:r>
      <w:r>
        <w:t xml:space="preserve"> </w:t>
      </w:r>
      <w:r>
        <w:t xml:space="preserve">capability, the button</w:t>
      </w:r>
      <w:r>
        <w:t xml:space="preserve"> </w:t>
      </w:r>
      <w:r>
        <w:t xml:space="preserve">still renders but the menu is empty.</w:t>
      </w:r>
    </w:p>
    <w:bookmarkEnd w:id="142"/>
    <w:bookmarkStart w:id="143" w:name="serial-arduino-status-usb-desktop-only"/>
    <w:p>
      <w:pPr>
        <w:pStyle w:val="Heading5"/>
      </w:pPr>
      <w:r>
        <w:rPr>
          <w:rStyle w:val="SectionNumber"/>
        </w:rPr>
        <w:t xml:space="preserve">4.3.0.1.6</w:t>
      </w:r>
      <w:r>
        <w:tab/>
      </w:r>
      <w:r>
        <w:t xml:space="preserve">6. Serial / Arduino status (</w:t>
      </w:r>
      <w:r>
        <w:rPr>
          <w:rStyle w:val="VerbatimChar"/>
        </w:rPr>
        <w:t xml:space="preserve">usb</w:t>
      </w:r>
      <w:r>
        <w:t xml:space="preserve">, desktop only)</w:t>
      </w:r>
    </w:p>
    <w:p>
      <w:pPr>
        <w:pStyle w:val="FirstParagraph"/>
      </w:pPr>
      <w:r>
        <w:t xml:space="preserve">If you’ve set up a serial handshake with an ARGUS Arduino / microcontroller peripheral</w:t>
      </w:r>
      <w:r>
        <w:t xml:space="preserve"> </w:t>
      </w:r>
      <w:r>
        <w:t xml:space="preserve">(debugged in</w:t>
      </w:r>
      <w:r>
        <w:t xml:space="preserve"> </w:t>
      </w:r>
      <w:r>
        <w:rPr>
          <w:rStyle w:val="VerbatimChar"/>
        </w:rPr>
        <w:t xml:space="preserve">/joystick-debug</w:t>
      </w:r>
      <w:r>
        <w:t xml:space="preserve">), this chip shows the current handshake phase.</w:t>
      </w:r>
      <w:r>
        <w:t xml:space="preserve"> </w:t>
      </w:r>
      <w:r>
        <w:t xml:space="preserve">Click to jump straight to the joystick-debug view for deeper diagnostics.</w:t>
      </w:r>
    </w:p>
    <w:bookmarkEnd w:id="143"/>
    <w:bookmarkStart w:id="144" w:name="Xdff5f8db56c47b6b9df4ce80b80106a405f1d90"/>
    <w:p>
      <w:pPr>
        <w:pStyle w:val="Heading5"/>
      </w:pPr>
      <w:r>
        <w:rPr>
          <w:rStyle w:val="SectionNumber"/>
        </w:rPr>
        <w:t xml:space="preserve">4.3.0.1.7</w:t>
      </w:r>
      <w:r>
        <w:tab/>
      </w:r>
      <w:r>
        <w:t xml:space="preserve">7. Joystick / WebHID status (</w:t>
      </w:r>
      <w:r>
        <w:rPr>
          <w:rStyle w:val="VerbatimChar"/>
        </w:rPr>
        <w:t xml:space="preserve">sports_esports</w:t>
      </w:r>
      <w:r>
        <w:t xml:space="preserve">, desktop only)</w:t>
      </w:r>
    </w:p>
    <w:p>
      <w:pPr>
        <w:pStyle w:val="FirstParagraph"/>
      </w:pPr>
      <w:r>
        <w:t xml:space="preserve">Shows whether a gamepad or HID joystick is currently connected. Colours match the</w:t>
      </w:r>
      <w:r>
        <w:t xml:space="preserve"> </w:t>
      </w:r>
      <w:r>
        <w:t xml:space="preserve">connection state; click for a device-details popover. See</w:t>
      </w:r>
      <w:r>
        <w:t xml:space="preserve"> </w:t>
      </w:r>
      <w:r>
        <w:t xml:space="preserve">[Input controls for the mapping.</w:t>
      </w:r>
    </w:p>
    <w:bookmarkEnd w:id="144"/>
    <w:bookmarkStart w:id="145" w:name="tasks-assignment-conditional"/>
    <w:p>
      <w:pPr>
        <w:pStyle w:val="Heading5"/>
      </w:pPr>
      <w:r>
        <w:rPr>
          <w:rStyle w:val="SectionNumber"/>
        </w:rPr>
        <w:t xml:space="preserve">4.3.0.1.8</w:t>
      </w:r>
      <w:r>
        <w:tab/>
      </w:r>
      <w:r>
        <w:t xml:space="preserve">8. Tasks (</w:t>
      </w:r>
      <w:r>
        <w:rPr>
          <w:rStyle w:val="VerbatimChar"/>
        </w:rPr>
        <w:t xml:space="preserve">assignment</w:t>
      </w:r>
      <w:r>
        <w:t xml:space="preserve">, conditional)</w:t>
      </w:r>
    </w:p>
    <w:p>
      <w:pPr>
        <w:pStyle w:val="FirstParagraph"/>
      </w:pPr>
      <w:r>
        <w:t xml:space="preserve">If your layout contains a Task Board tile, this button shows the unfinished-task</w:t>
      </w:r>
      <w:r>
        <w:t xml:space="preserve"> </w:t>
      </w:r>
      <w:r>
        <w:t xml:space="preserve">count. Clicking toggles the Task Board tile to the front of its region.</w:t>
      </w:r>
    </w:p>
    <w:bookmarkEnd w:id="145"/>
    <w:bookmarkStart w:id="146" w:name="checklists-checklist"/>
    <w:p>
      <w:pPr>
        <w:pStyle w:val="Heading5"/>
      </w:pPr>
      <w:r>
        <w:rPr>
          <w:rStyle w:val="SectionNumber"/>
        </w:rPr>
        <w:t xml:space="preserve">4.3.0.1.9</w:t>
      </w:r>
      <w:r>
        <w:tab/>
      </w:r>
      <w:r>
        <w:t xml:space="preserve">9. Checklists (</w:t>
      </w:r>
      <w:r>
        <w:rPr>
          <w:rStyle w:val="VerbatimChar"/>
        </w:rPr>
        <w:t xml:space="preserve">checklist</w:t>
      </w:r>
      <w:r>
        <w:t xml:space="preserve">)</w:t>
      </w:r>
    </w:p>
    <w:p>
      <w:pPr>
        <w:pStyle w:val="FirstParagraph"/>
      </w:pPr>
      <w:r>
        <w:t xml:space="preserve">Shows the total count of checklists attached to this mission. Click to open the</w:t>
      </w:r>
      <w:r>
        <w:t xml:space="preserve"> </w:t>
      </w:r>
      <w:r>
        <w:rPr>
          <w:b/>
          <w:bCs/>
        </w:rPr>
        <w:t xml:space="preserve">Checklists side panel</w:t>
      </w:r>
      <w:r>
        <w:t xml:space="preserve"> </w:t>
      </w:r>
      <w:r>
        <w:t xml:space="preserve">(slide-in from the right). Visible state:</w:t>
      </w:r>
      <w:r>
        <w:t xml:space="preserve"> </w:t>
      </w:r>
      <w:r>
        <w:rPr>
          <w:rStyle w:val="VerbatimChar"/>
        </w:rPr>
        <w:t xml:space="preserve">ops-tb-checklists-btn--active</w:t>
      </w:r>
      <w:r>
        <w:t xml:space="preserve"> </w:t>
      </w:r>
      <w:r>
        <w:t xml:space="preserve">while the panel is open.</w:t>
      </w:r>
    </w:p>
    <w:bookmarkEnd w:id="146"/>
    <w:bookmarkStart w:id="148" w:name="master-caution-warning"/>
    <w:p>
      <w:pPr>
        <w:pStyle w:val="Heading5"/>
      </w:pPr>
      <w:r>
        <w:rPr>
          <w:rStyle w:val="SectionNumber"/>
        </w:rPr>
        <w:t xml:space="preserve">4.3.0.1.10</w:t>
      </w:r>
      <w:r>
        <w:tab/>
      </w:r>
      <w:r>
        <w:t xml:space="preserve">10. Master caution (</w:t>
      </w:r>
      <w:r>
        <w:rPr>
          <w:rStyle w:val="VerbatimChar"/>
        </w:rPr>
        <w:t xml:space="preserve">warning</w:t>
      </w:r>
      <w:r>
        <w:t xml:space="preserve">)</w:t>
      </w:r>
    </w:p>
    <w:p>
      <w:pPr>
        <w:pStyle w:val="FirstParagraph"/>
      </w:pPr>
      <w:r>
        <w:t xml:space="preserve">Always present. Shows unacknowledged alert count as a badge. Colour states:</w:t>
      </w:r>
    </w:p>
    <w:p>
      <w:pPr>
        <w:pStyle w:val="Compact"/>
        <w:numPr>
          <w:ilvl w:val="0"/>
          <w:numId w:val="1076"/>
        </w:numPr>
      </w:pPr>
      <w:r>
        <w:rPr>
          <w:b/>
          <w:bCs/>
        </w:rPr>
        <w:t xml:space="preserve">Idle</w:t>
      </w:r>
      <w:r>
        <w:t xml:space="preserve"> </w:t>
      </w:r>
      <w:r>
        <w:t xml:space="preserve">(no badge) — no unacknowledged alerts.</w:t>
      </w:r>
    </w:p>
    <w:p>
      <w:pPr>
        <w:pStyle w:val="Compact"/>
        <w:numPr>
          <w:ilvl w:val="0"/>
          <w:numId w:val="1076"/>
        </w:numPr>
      </w:pPr>
      <w:r>
        <w:rPr>
          <w:rStyle w:val="VerbatimChar"/>
          <w:b/>
          <w:bCs/>
        </w:rPr>
        <w:t xml:space="preserve">--active</w:t>
      </w:r>
      <w:r>
        <w:t xml:space="preserve"> </w:t>
      </w:r>
      <w:r>
        <w:t xml:space="preserve">(amber glow) — warnings exist.</w:t>
      </w:r>
    </w:p>
    <w:p>
      <w:pPr>
        <w:pStyle w:val="Compact"/>
        <w:numPr>
          <w:ilvl w:val="0"/>
          <w:numId w:val="1076"/>
        </w:numPr>
      </w:pPr>
      <w:r>
        <w:rPr>
          <w:rStyle w:val="VerbatimChar"/>
          <w:b/>
          <w:bCs/>
        </w:rPr>
        <w:t xml:space="preserve">--critical</w:t>
      </w:r>
      <w:r>
        <w:t xml:space="preserve"> </w:t>
      </w:r>
      <w:r>
        <w:t xml:space="preserve">(red glow, subtle pulse) — at least one critical alert is</w:t>
      </w:r>
      <w:r>
        <w:t xml:space="preserve"> </w:t>
      </w:r>
      <w:r>
        <w:t xml:space="preserve">unacknowledged.</w:t>
      </w:r>
    </w:p>
    <w:p>
      <w:pPr>
        <w:pStyle w:val="FirstParagraph"/>
      </w:pPr>
      <w:r>
        <w:t xml:space="preserve">Click to open the</w:t>
      </w:r>
      <w:r>
        <w:t xml:space="preserve"> </w:t>
      </w:r>
      <w:r>
        <w:rPr>
          <w:b/>
          <w:bCs/>
        </w:rPr>
        <w:t xml:space="preserve">Master Caution log</w:t>
      </w:r>
      <w:r>
        <w:t xml:space="preserve"> </w:t>
      </w:r>
      <w:r>
        <w:t xml:space="preserve">menu:</w:t>
      </w:r>
    </w:p>
    <w:p>
      <w:pPr>
        <w:pStyle w:val="Compact"/>
        <w:numPr>
          <w:ilvl w:val="0"/>
          <w:numId w:val="1077"/>
        </w:numPr>
      </w:pPr>
      <w:r>
        <w:t xml:space="preserve">Each entry shows severity icon, title, timestamp, optional source peer.</w:t>
      </w:r>
    </w:p>
    <w:p>
      <w:pPr>
        <w:pStyle w:val="Compact"/>
        <w:numPr>
          <w:ilvl w:val="0"/>
          <w:numId w:val="1077"/>
        </w:numPr>
      </w:pPr>
      <w:r>
        <w:t xml:space="preserve">Click an entry → if the alert has a location, the map pans to it.</w:t>
      </w:r>
    </w:p>
    <w:p>
      <w:pPr>
        <w:pStyle w:val="Compact"/>
        <w:numPr>
          <w:ilvl w:val="0"/>
          <w:numId w:val="1077"/>
        </w:numPr>
      </w:pPr>
      <w:r>
        <w:rPr>
          <w:b/>
          <w:bCs/>
        </w:rPr>
        <w:t xml:space="preserve">Clear All</w:t>
      </w:r>
      <w:r>
        <w:t xml:space="preserve"> </w:t>
      </w:r>
      <w:r>
        <w:t xml:space="preserve">(bottom of menu) — acknowledges every visible alert.</w:t>
      </w:r>
    </w:p>
    <w:p>
      <w:pPr>
        <w:pStyle w:val="Compact"/>
        <w:numPr>
          <w:ilvl w:val="0"/>
          <w:numId w:val="1077"/>
        </w:numPr>
      </w:pPr>
      <w:r>
        <w:t xml:space="preserve">Per-row click — dismisses that individual alert.</w:t>
      </w:r>
    </w:p>
    <w:bookmarkStart w:id="147" w:name="what-feeds-master-caution"/>
    <w:p>
      <w:pPr>
        <w:pStyle w:val="Heading6"/>
      </w:pPr>
      <w:r>
        <w:rPr>
          <w:rStyle w:val="SectionNumber"/>
        </w:rPr>
        <w:t xml:space="preserve">4.3.0.1.10.1</w:t>
      </w:r>
      <w:r>
        <w:tab/>
      </w:r>
      <w:r>
        <w:t xml:space="preserve">What feeds master caution</w:t>
      </w:r>
    </w:p>
    <w:p>
      <w:pPr>
        <w:pStyle w:val="FirstParagraph"/>
      </w:pPr>
      <w:r>
        <w:t xml:space="preserve">Alerts arrive from three layers:</w:t>
      </w:r>
    </w:p>
    <w:p>
      <w:pPr>
        <w:pStyle w:val="Compact"/>
        <w:numPr>
          <w:ilvl w:val="0"/>
          <w:numId w:val="1078"/>
        </w:numPr>
      </w:pPr>
      <w:r>
        <w:rPr>
          <w:b/>
          <w:bCs/>
        </w:rPr>
        <w:t xml:space="preserve">Local in-memory pushes</w:t>
      </w:r>
      <w:r>
        <w:t xml:space="preserve"> </w:t>
      </w:r>
      <w:r>
        <w:t xml:space="preserve">— from the frontend itself (e.g. a detection overlay</w:t>
      </w:r>
      <w:r>
        <w:t xml:space="preserve"> </w:t>
      </w:r>
      <w:r>
        <w:t xml:space="preserve">raising a flagged match, a client-side CAS warning). These are NOT persisted — they</w:t>
      </w:r>
      <w:r>
        <w:t xml:space="preserve"> </w:t>
      </w:r>
      <w:r>
        <w:t xml:space="preserve">live only for your session.</w:t>
      </w:r>
    </w:p>
    <w:p>
      <w:pPr>
        <w:pStyle w:val="Compact"/>
        <w:numPr>
          <w:ilvl w:val="0"/>
          <w:numId w:val="1078"/>
        </w:numPr>
      </w:pPr>
      <w:r>
        <w:rPr>
          <w:b/>
          <w:bCs/>
        </w:rPr>
        <w:t xml:space="preserve">Copilot alerts in Firestore</w:t>
      </w:r>
      <w:r>
        <w:t xml:space="preserve"> </w:t>
      </w:r>
      <w:r>
        <w:t xml:space="preserve">— the backend writes critical events to</w:t>
      </w:r>
      <w:r>
        <w:t xml:space="preserve"> </w:t>
      </w:r>
      <w:r>
        <w:rPr>
          <w:rStyle w:val="VerbatimChar"/>
        </w:rPr>
        <w:t xml:space="preserve">missions/{missionId}/copilot_alerts</w:t>
      </w:r>
      <w:r>
        <w:t xml:space="preserve">. The console listens in real time and pushes</w:t>
      </w:r>
      <w:r>
        <w:t xml:space="preserve"> </w:t>
      </w:r>
      <w:r>
        <w:t xml:space="preserve">matching entries to the master caution. These survive refresh; see</w:t>
      </w:r>
      <w:r>
        <w:t xml:space="preserve"> </w:t>
      </w:r>
      <w:r>
        <w:t xml:space="preserve">[copilot alerts for the full event list.</w:t>
      </w:r>
    </w:p>
    <w:p>
      <w:pPr>
        <w:pStyle w:val="Compact"/>
        <w:numPr>
          <w:ilvl w:val="0"/>
          <w:numId w:val="1078"/>
        </w:numPr>
      </w:pPr>
      <w:r>
        <w:rPr>
          <w:b/>
          <w:bCs/>
        </w:rPr>
        <w:t xml:space="preserve">CAS demo</w:t>
      </w:r>
      <w:r>
        <w:t xml:space="preserve"> </w:t>
      </w:r>
      <w:r>
        <w:t xml:space="preserve">— the Developer → CAS Demo button injects scripted alerts into the</w:t>
      </w:r>
      <w:r>
        <w:t xml:space="preserve"> </w:t>
      </w:r>
      <w:r>
        <w:t xml:space="preserve">same Firestore collection for training.</w:t>
      </w:r>
    </w:p>
    <w:p>
      <w:pPr>
        <w:pStyle w:val="FirstParagraph"/>
      </w:pPr>
      <w:r>
        <w:t xml:space="preserve">Acknowledging an alert is</w:t>
      </w:r>
      <w:r>
        <w:t xml:space="preserve"> </w:t>
      </w:r>
      <w:r>
        <w:rPr>
          <w:b/>
          <w:bCs/>
        </w:rPr>
        <w:t xml:space="preserve">per user</w:t>
      </w:r>
      <w:r>
        <w:t xml:space="preserve"> </w:t>
      </w:r>
      <w:r>
        <w:t xml:space="preserve">— your ack doesn’t clear it for other</w:t>
      </w:r>
      <w:r>
        <w:t xml:space="preserve"> </w:t>
      </w:r>
      <w:r>
        <w:t xml:space="preserve">participants. To permanently dismiss, an admin must delete the Firestore doc.</w:t>
      </w:r>
    </w:p>
    <w:bookmarkEnd w:id="147"/>
    <w:bookmarkEnd w:id="148"/>
    <w:bookmarkStart w:id="149" w:name="weather-widget"/>
    <w:p>
      <w:pPr>
        <w:pStyle w:val="Heading5"/>
      </w:pPr>
      <w:r>
        <w:rPr>
          <w:rStyle w:val="SectionNumber"/>
        </w:rPr>
        <w:t xml:space="preserve">4.3.0.1.11</w:t>
      </w:r>
      <w:r>
        <w:tab/>
      </w:r>
      <w:r>
        <w:t xml:space="preserve">11. Weather widget</w:t>
      </w:r>
    </w:p>
    <w:p>
      <w:pPr>
        <w:pStyle w:val="FirstParagraph"/>
      </w:pPr>
      <w:r>
        <w:t xml:space="preserve">A compact forecast pulled from the operation’s venue coordinates. Shows current</w:t>
      </w:r>
      <w:r>
        <w:t xml:space="preserve"> </w:t>
      </w:r>
      <w:r>
        <w:t xml:space="preserve">temperature, wind, and a condition icon. Hover for the next-hour forecast.</w:t>
      </w:r>
    </w:p>
    <w:bookmarkEnd w:id="149"/>
    <w:bookmarkStart w:id="150" w:name="ai-copilot-auto_awesome-permission-gated"/>
    <w:p>
      <w:pPr>
        <w:pStyle w:val="Heading5"/>
      </w:pPr>
      <w:r>
        <w:rPr>
          <w:rStyle w:val="SectionNumber"/>
        </w:rPr>
        <w:t xml:space="preserve">4.3.0.1.12</w:t>
      </w:r>
      <w:r>
        <w:tab/>
      </w:r>
      <w:r>
        <w:t xml:space="preserve">12. AI copilot (</w:t>
      </w:r>
      <w:r>
        <w:rPr>
          <w:rStyle w:val="VerbatimChar"/>
        </w:rPr>
        <w:t xml:space="preserve">auto_awesome</w:t>
      </w:r>
      <w:r>
        <w:t xml:space="preserve">, permission-gated)</w:t>
      </w:r>
    </w:p>
    <w:p>
      <w:pPr>
        <w:pStyle w:val="FirstParagraph"/>
      </w:pPr>
      <w:r>
        <w:t xml:space="preserve">Toggles the copilot drawer (slide-in from the right). Opens the mission-scoped</w:t>
      </w:r>
      <w:r>
        <w:t xml:space="preserve"> </w:t>
      </w:r>
      <w:r>
        <w:t xml:space="preserve">[copilot chat. Hidden for users without the</w:t>
      </w:r>
      <w:r>
        <w:t xml:space="preserve"> </w:t>
      </w:r>
      <w:r>
        <w:rPr>
          <w:rStyle w:val="VerbatimChar"/>
        </w:rPr>
        <w:t xml:space="preserve">copilot.use</w:t>
      </w:r>
      <w:r>
        <w:t xml:space="preserve"> </w:t>
      </w:r>
      <w:r>
        <w:t xml:space="preserve">capability.</w:t>
      </w:r>
    </w:p>
    <w:bookmarkEnd w:id="150"/>
    <w:bookmarkStart w:id="151" w:name="settings-drawer-tune-accent-color"/>
    <w:p>
      <w:pPr>
        <w:pStyle w:val="Heading5"/>
      </w:pPr>
      <w:r>
        <w:rPr>
          <w:rStyle w:val="SectionNumber"/>
        </w:rPr>
        <w:t xml:space="preserve">4.3.0.1.13</w:t>
      </w:r>
      <w:r>
        <w:tab/>
      </w:r>
      <w:r>
        <w:t xml:space="preserve">13. Settings drawer (</w:t>
      </w:r>
      <w:r>
        <w:rPr>
          <w:rStyle w:val="VerbatimChar"/>
        </w:rPr>
        <w:t xml:space="preserve">tune</w:t>
      </w:r>
      <w:r>
        <w:t xml:space="preserve">, accent color)</w:t>
      </w:r>
    </w:p>
    <w:p>
      <w:pPr>
        <w:pStyle w:val="FirstParagraph"/>
      </w:pPr>
      <w:r>
        <w:t xml:space="preserve">Opens the [settings drawer on the right — layout</w:t>
      </w:r>
      <w:r>
        <w:t xml:space="preserve"> </w:t>
      </w:r>
      <w:r>
        <w:t xml:space="preserve">picker, tile assignments, voice commands, developer, CAS demo.</w:t>
      </w:r>
    </w:p>
    <w:bookmarkEnd w:id="151"/>
    <w:bookmarkEnd w:id="152"/>
    <w:bookmarkStart w:id="153" w:name="whats-not-here"/>
    <w:p>
      <w:pPr>
        <w:pStyle w:val="Heading4"/>
      </w:pPr>
      <w:r>
        <w:rPr>
          <w:rStyle w:val="SectionNumber"/>
        </w:rPr>
        <w:t xml:space="preserve">4.3.0.2</w:t>
      </w:r>
      <w:r>
        <w:tab/>
      </w:r>
      <w:r>
        <w:t xml:space="preserve">What’s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here</w:t>
      </w:r>
    </w:p>
    <w:p>
      <w:pPr>
        <w:pStyle w:val="FirstParagraph"/>
      </w:pPr>
      <w:r>
        <w:t xml:space="preserve">For transparency, several things you might expect on a tactical toolbar don’t exist</w:t>
      </w:r>
      <w:r>
        <w:t xml:space="preserve"> </w:t>
      </w:r>
      <w:r>
        <w:t xml:space="preserve">in the current build: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No E2E encryption padlock.</w:t>
      </w:r>
      <w:r>
        <w:t xml:space="preserve"> </w:t>
      </w:r>
      <w:r>
        <w:t xml:space="preserve">E2E is on by default per-op and the indicator is</w:t>
      </w:r>
      <w:r>
        <w:t xml:space="preserve"> </w:t>
      </w:r>
      <w:r>
        <w:t xml:space="preserve">implicit; if you see persistent crypto errors, they surface as master-caution alerts.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No mission-clock</w:t>
      </w:r>
      <w:r>
        <w:t xml:space="preserve"> </w:t>
      </w:r>
      <w:r>
        <w:t xml:space="preserve">in the toolbar itself. The operation’s uptime shows in the</w:t>
      </w:r>
      <w:r>
        <w:t xml:space="preserve"> </w:t>
      </w:r>
      <w:r>
        <w:t xml:space="preserve">mission-summary tile (add the tile if you want it).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“record this screen”</w:t>
      </w:r>
      <w:r>
        <w:rPr>
          <w:b/>
          <w:bCs/>
        </w:rPr>
        <w:t xml:space="preserve"> </w:t>
      </w:r>
      <w:r>
        <w:rPr>
          <w:b/>
          <w:bCs/>
        </w:rPr>
        <w:t xml:space="preserve">button.</w:t>
      </w:r>
      <w:r>
        <w:t xml:space="preserve"> </w:t>
      </w:r>
      <w:r>
        <w:t xml:space="preserve">Session replay is controlled by the blackbox</w:t>
      </w:r>
      <w:r>
        <w:t xml:space="preserve"> </w:t>
      </w:r>
      <w:r>
        <w:t xml:space="preserve">indicator (it’s mission-level, not operator-level).</w:t>
      </w:r>
    </w:p>
    <w:bookmarkEnd w:id="153"/>
    <w:bookmarkStart w:id="154" w:name="related-11"/>
    <w:p>
      <w:pPr>
        <w:pStyle w:val="Heading4"/>
      </w:pPr>
      <w:r>
        <w:rPr>
          <w:rStyle w:val="SectionNumber"/>
        </w:rPr>
        <w:t xml:space="preserve">4.3.0.3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80"/>
        </w:numPr>
      </w:pPr>
      <w:r>
        <w:t xml:space="preserve">[Settings drawer — every toggle behind the</w:t>
      </w:r>
      <w:r>
        <w:t xml:space="preserve"> </w:t>
      </w:r>
      <w:r>
        <w:rPr>
          <w:rStyle w:val="VerbatimChar"/>
        </w:rPr>
        <w:t xml:space="preserve">tune</w:t>
      </w:r>
      <w:r>
        <w:t xml:space="preserve"> </w:t>
      </w:r>
      <w:r>
        <w:t xml:space="preserve">button.</w:t>
      </w:r>
    </w:p>
    <w:p>
      <w:pPr>
        <w:pStyle w:val="Compact"/>
        <w:numPr>
          <w:ilvl w:val="0"/>
          <w:numId w:val="1080"/>
        </w:numPr>
      </w:pPr>
      <w:r>
        <w:t xml:space="preserve">[Copilot alerts — what gets written to</w:t>
      </w:r>
      <w:r>
        <w:t xml:space="preserve"> </w:t>
      </w:r>
      <w:r>
        <w:rPr>
          <w:rStyle w:val="VerbatimChar"/>
        </w:rPr>
        <w:t xml:space="preserve">copilot_alerts</w:t>
      </w:r>
      <w:r>
        <w:t xml:space="preserve"> </w:t>
      </w:r>
      <w:r>
        <w:t xml:space="preserve">and</w:t>
      </w:r>
      <w:r>
        <w:t xml:space="preserve"> </w:t>
      </w:r>
      <w:r>
        <w:t xml:space="preserve">surfaces in master caution.</w:t>
      </w:r>
    </w:p>
    <w:p>
      <w:pPr>
        <w:pStyle w:val="Compact"/>
        <w:numPr>
          <w:ilvl w:val="0"/>
          <w:numId w:val="1080"/>
        </w:numPr>
      </w:pPr>
      <w:r>
        <w:t xml:space="preserve">[Input controls — joystick / keyboard mapping for</w:t>
      </w:r>
      <w:r>
        <w:t xml:space="preserve"> </w:t>
      </w:r>
      <w:r>
        <w:t xml:space="preserve">drone control.</w:t>
      </w:r>
    </w:p>
    <w:bookmarkEnd w:id="154"/>
    <w:bookmarkEnd w:id="155"/>
    <w:bookmarkStart w:id="170" w:name="the-settings-drawer"/>
    <w:p>
      <w:pPr>
        <w:pStyle w:val="Heading2"/>
      </w:pPr>
      <w:r>
        <w:rPr>
          <w:rStyle w:val="SectionNumber"/>
        </w:rPr>
        <w:t xml:space="preserve">4.4</w:t>
      </w:r>
      <w:r>
        <w:tab/>
      </w:r>
      <w:r>
        <w:t xml:space="preserve">The settings drawer</w:t>
      </w:r>
    </w:p>
    <w:p>
      <w:pPr>
        <w:pStyle w:val="FirstParagraph"/>
      </w:pPr>
      <w:r>
        <w:rPr>
          <w:i/>
          <w:iCs/>
        </w:rPr>
        <w:t xml:space="preserve">Every toggle and button behind the tune-icon button at the top-right of the console.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settings drawer</w:t>
      </w:r>
      <w:r>
        <w:t xml:space="preserve"> </w:t>
      </w:r>
      <w:r>
        <w:t xml:space="preserve">is the single place where everything console-specific gets</w:t>
      </w:r>
      <w:r>
        <w:t xml:space="preserve"> </w:t>
      </w:r>
      <w:r>
        <w:t xml:space="preserve">configured. Open it with the</w:t>
      </w:r>
      <w:r>
        <w:t xml:space="preserve"> </w:t>
      </w:r>
      <w:r>
        <w:rPr>
          <w:rStyle w:val="VerbatimChar"/>
        </w:rPr>
        <w:t xml:space="preserve">tune</w:t>
      </w:r>
      <w:r>
        <w:t xml:space="preserve"> </w:t>
      </w:r>
      <w:r>
        <w:t xml:space="preserve">icon in the top-right of the toolbar. It slides in</w:t>
      </w:r>
      <w:r>
        <w:t xml:space="preserve"> </w:t>
      </w:r>
      <w:r>
        <w:t xml:space="preserve">from the right and caps at</w:t>
      </w:r>
      <w:r>
        <w:t xml:space="preserve"> </w:t>
      </w:r>
      <w:r>
        <w:rPr>
          <w:rStyle w:val="VerbatimChar"/>
        </w:rPr>
        <w:t xml:space="preserve">90vw</w:t>
      </w:r>
      <w:r>
        <w:t xml:space="preserve"> </w:t>
      </w:r>
      <w:r>
        <w:t xml:space="preserve">so it stays usable on laptops.</w:t>
      </w:r>
    </w:p>
    <w:p>
      <w:pPr>
        <w:pStyle w:val="BodyText"/>
      </w:pPr>
      <w:r>
        <w:t xml:space="preserve">The drawer has five sections, top to bottom. Each is expandable/collapsible —</w:t>
      </w:r>
      <w:r>
        <w:t xml:space="preserve"> </w:t>
      </w:r>
      <w:r>
        <w:t xml:space="preserve">defaults to expanded so a new operator sees everything at once.</w:t>
      </w:r>
    </w:p>
    <w:bookmarkStart w:id="157" w:name="layout"/>
    <w:p>
      <w:pPr>
        <w:pStyle w:val="Heading4"/>
      </w:pPr>
      <w:r>
        <w:rPr>
          <w:rStyle w:val="SectionNumber"/>
        </w:rPr>
        <w:t xml:space="preserve">4.4.0.1</w:t>
      </w:r>
      <w:r>
        <w:tab/>
      </w:r>
      <w:r>
        <w:t xml:space="preserve">1. Layout</w:t>
      </w:r>
    </w:p>
    <w:p>
      <w:pPr>
        <w:pStyle w:val="FirstParagraph"/>
      </w:pPr>
      <w:r>
        <w:t xml:space="preserve">The layout picker lists all</w:t>
      </w:r>
      <w:r>
        <w:t xml:space="preserve"> </w:t>
      </w:r>
      <w:r>
        <w:rPr>
          <w:b/>
          <w:bCs/>
        </w:rPr>
        <w:t xml:space="preserve">14 presets</w:t>
      </w:r>
      <w:r>
        <w:t xml:space="preserve"> </w:t>
      </w:r>
      <w:r>
        <w:t xml:space="preserve">grouped as Basic, Asymmetric, Advanced (see</w:t>
      </w:r>
      <w:r>
        <w:t xml:space="preserve"> </w:t>
      </w:r>
      <w:r>
        <w:t xml:space="preserve">[Layout for the full breakdown). Click any thumbnail — the</w:t>
      </w:r>
      <w:r>
        <w:t xml:space="preserve"> </w:t>
      </w:r>
      <w:r>
        <w:t xml:space="preserve">console switches presets immediately with no confirmation and no page reload.</w:t>
      </w:r>
    </w:p>
    <w:bookmarkStart w:id="156" w:name="what-the-picker-remembers"/>
    <w:p>
      <w:pPr>
        <w:pStyle w:val="Heading5"/>
      </w:pPr>
      <w:r>
        <w:rPr>
          <w:rStyle w:val="SectionNumber"/>
        </w:rPr>
        <w:t xml:space="preserve">4.4.0.1.1</w:t>
      </w:r>
      <w:r>
        <w:tab/>
      </w:r>
      <w:r>
        <w:t xml:space="preserve">What the picker remembers</w:t>
      </w:r>
    </w:p>
    <w:p>
      <w:pPr>
        <w:pStyle w:val="Compact"/>
        <w:numPr>
          <w:ilvl w:val="0"/>
          <w:numId w:val="1081"/>
        </w:numPr>
      </w:pPr>
      <w:r>
        <w:t xml:space="preserve">Your pick + which tile is in which region is written to</w:t>
      </w:r>
      <w:r>
        <w:t xml:space="preserve"> </w:t>
      </w:r>
      <w:r>
        <w:rPr>
          <w:b/>
          <w:bCs/>
        </w:rPr>
        <w:t xml:space="preserve">localStorage</w:t>
      </w:r>
      <w:r>
        <w:t xml:space="preserve"> </w:t>
      </w:r>
      <w:r>
        <w:t xml:space="preserve">under the</w:t>
      </w:r>
      <w:r>
        <w:t xml:space="preserve"> </w:t>
      </w:r>
      <w:r>
        <w:t xml:space="preserve">key</w:t>
      </w:r>
      <w:r>
        <w:t xml:space="preserve"> </w:t>
      </w:r>
      <w:r>
        <w:rPr>
          <w:rStyle w:val="VerbatimChar"/>
        </w:rPr>
        <w:t xml:space="preserve">ops.layout</w:t>
      </w:r>
      <w:r>
        <w:t xml:space="preserve">.</w:t>
      </w:r>
    </w:p>
    <w:p>
      <w:pPr>
        <w:pStyle w:val="Compact"/>
        <w:numPr>
          <w:ilvl w:val="0"/>
          <w:numId w:val="1081"/>
        </w:numPr>
      </w:pPr>
      <w:r>
        <w:t xml:space="preserve">The persistence is</w:t>
      </w:r>
      <w:r>
        <w:t xml:space="preserve"> </w:t>
      </w:r>
      <w:r>
        <w:rPr>
          <w:b/>
          <w:bCs/>
        </w:rPr>
        <w:t xml:space="preserve">per user, per browser</w:t>
      </w:r>
      <w:r>
        <w:t xml:space="preserve"> </w:t>
      </w:r>
      <w:r>
        <w:t xml:space="preserve">— no Firestore, no cross-device sync,</w:t>
      </w:r>
      <w:r>
        <w:t xml:space="preserve"> </w:t>
      </w:r>
      <w:r>
        <w:t xml:space="preserve">no team pinning.</w:t>
      </w:r>
    </w:p>
    <w:p>
      <w:pPr>
        <w:pStyle w:val="Compact"/>
        <w:numPr>
          <w:ilvl w:val="0"/>
          <w:numId w:val="1081"/>
        </w:numPr>
      </w:pPr>
      <w:r>
        <w:t xml:space="preserve">Switching presets redistributes tiles to the new region count while preserving your</w:t>
      </w:r>
      <w:r>
        <w:t xml:space="preserve"> </w:t>
      </w:r>
      <w:r>
        <w:t xml:space="preserve">choices as best it can. The console auto-maintains a</w:t>
      </w:r>
      <w:r>
        <w:t xml:space="preserve"> </w:t>
      </w:r>
      <w:r>
        <w:t xml:space="preserve">“one Map tile”</w:t>
      </w:r>
      <w:r>
        <w:t xml:space="preserve"> </w:t>
      </w:r>
      <w:r>
        <w:t xml:space="preserve">invariant — if</w:t>
      </w:r>
      <w:r>
        <w:t xml:space="preserve"> </w:t>
      </w:r>
      <w:r>
        <w:t xml:space="preserve">you swap Map out, it’s auto-assigned to another region.</w:t>
      </w:r>
    </w:p>
    <w:bookmarkEnd w:id="156"/>
    <w:bookmarkEnd w:id="157"/>
    <w:bookmarkStart w:id="158" w:name="tile-assignments"/>
    <w:p>
      <w:pPr>
        <w:pStyle w:val="Heading4"/>
      </w:pPr>
      <w:r>
        <w:rPr>
          <w:rStyle w:val="SectionNumber"/>
        </w:rPr>
        <w:t xml:space="preserve">4.4.0.2</w:t>
      </w:r>
      <w:r>
        <w:tab/>
      </w:r>
      <w:r>
        <w:t xml:space="preserve">2. Tile Assignments</w:t>
      </w:r>
    </w:p>
    <w:p>
      <w:pPr>
        <w:pStyle w:val="FirstParagraph"/>
      </w:pPr>
      <w:r>
        <w:t xml:space="preserve">Below the preset picker, each region of the current layout has a</w:t>
      </w:r>
      <w:r>
        <w:t xml:space="preserve"> </w:t>
      </w:r>
      <w:r>
        <w:rPr>
          <w:b/>
          <w:bCs/>
        </w:rPr>
        <w:t xml:space="preserve">Tile N</w:t>
      </w:r>
      <w:r>
        <w:t xml:space="preserve"> </w:t>
      </w:r>
      <w:r>
        <w:t xml:space="preserve">dropdown.</w:t>
      </w:r>
      <w:r>
        <w:t xml:space="preserve"> </w:t>
      </w:r>
      <w:r>
        <w:t xml:space="preserve">Pick which tile renders in that region. Changes are instant and also persisted to the</w:t>
      </w:r>
      <w:r>
        <w:t xml:space="preserve"> </w:t>
      </w:r>
      <w:r>
        <w:t xml:space="preserve">same localStorage key.</w:t>
      </w:r>
    </w:p>
    <w:p>
      <w:pPr>
        <w:pStyle w:val="Compact"/>
        <w:numPr>
          <w:ilvl w:val="0"/>
          <w:numId w:val="1082"/>
        </w:numPr>
      </w:pPr>
      <w:r>
        <w:t xml:space="preserve">Every option from the master tile list is offered (see</w:t>
      </w:r>
      <w:r>
        <w:t xml:space="preserve"> </w:t>
      </w:r>
      <w:r>
        <w:t xml:space="preserve">[Layout → The full tile list).</w:t>
      </w:r>
    </w:p>
    <w:p>
      <w:pPr>
        <w:pStyle w:val="Compact"/>
        <w:numPr>
          <w:ilvl w:val="0"/>
          <w:numId w:val="1082"/>
        </w:numPr>
      </w:pPr>
      <w:r>
        <w:t xml:space="preserve">A separate</w:t>
      </w:r>
      <w:r>
        <w:t xml:space="preserve"> </w:t>
      </w:r>
      <w:r>
        <w:rPr>
          <w:b/>
          <w:bCs/>
        </w:rPr>
        <w:t xml:space="preserve">Live streams</w:t>
      </w:r>
      <w:r>
        <w:t xml:space="preserve"> </w:t>
      </w:r>
      <w:r>
        <w:t xml:space="preserve">optgroup appears when there are active drone streams —</w:t>
      </w:r>
      <w:r>
        <w:t xml:space="preserve"> </w:t>
      </w:r>
      <w:r>
        <w:t xml:space="preserve">you can pick a specific drone’s stream to pin a region directly to it, instead of</w:t>
      </w:r>
      <w:r>
        <w:t xml:space="preserve"> </w:t>
      </w:r>
      <w:r>
        <w:t xml:space="preserve">routing via the generic Streams tile.</w:t>
      </w:r>
    </w:p>
    <w:p>
      <w:pPr>
        <w:pStyle w:val="Compact"/>
        <w:numPr>
          <w:ilvl w:val="0"/>
          <w:numId w:val="1082"/>
        </w:numPr>
      </w:pPr>
      <w:r>
        <w:t xml:space="preserve">Capability-gated tiles (admin, dji, mavlink, …) only appear for users who hold the</w:t>
      </w:r>
      <w:r>
        <w:t xml:space="preserve"> </w:t>
      </w:r>
      <w:r>
        <w:t xml:space="preserve">corresponding permission.</w:t>
      </w:r>
    </w:p>
    <w:bookmarkEnd w:id="158"/>
    <w:bookmarkStart w:id="161" w:name="voice-commands"/>
    <w:p>
      <w:pPr>
        <w:pStyle w:val="Heading4"/>
      </w:pPr>
      <w:r>
        <w:rPr>
          <w:rStyle w:val="SectionNumber"/>
        </w:rPr>
        <w:t xml:space="preserve">4.4.0.3</w:t>
      </w:r>
      <w:r>
        <w:tab/>
      </w:r>
      <w:r>
        <w:t xml:space="preserve">3. Voice Commands</w:t>
      </w:r>
    </w:p>
    <w:p>
      <w:pPr>
        <w:pStyle w:val="FirstParagraph"/>
      </w:pPr>
      <w:r>
        <w:t xml:space="preserve">A master</w:t>
      </w:r>
      <w:r>
        <w:t xml:space="preserve"> </w:t>
      </w:r>
      <w:r>
        <w:rPr>
          <w:b/>
          <w:bCs/>
        </w:rPr>
        <w:t xml:space="preserve">Voice commands</w:t>
      </w:r>
      <w:r>
        <w:t xml:space="preserve"> </w:t>
      </w:r>
      <w:r>
        <w:t xml:space="preserve">toggle. When</w:t>
      </w:r>
      <w:r>
        <w:t xml:space="preserve"> </w:t>
      </w:r>
      <w:r>
        <w:rPr>
          <w:b/>
          <w:bCs/>
        </w:rPr>
        <w:t xml:space="preserve">off</w:t>
      </w:r>
      <w:r>
        <w:t xml:space="preserve">, the detector is bypassed entirely —</w:t>
      </w:r>
      <w:r>
        <w:t xml:space="preserve"> </w:t>
      </w:r>
      <w:r>
        <w:t xml:space="preserve">no background parsing of your transcription stream, no voice-command badges. When</w:t>
      </w:r>
      <w:r>
        <w:t xml:space="preserve"> </w:t>
      </w:r>
      <w:r>
        <w:rPr>
          <w:b/>
          <w:bCs/>
        </w:rPr>
        <w:t xml:space="preserve">on</w:t>
      </w:r>
      <w:r>
        <w:t xml:space="preserve">, four per-command subtoggles appear, grouped into two clusters:</w:t>
      </w:r>
    </w:p>
    <w:bookmarkStart w:id="159" w:name="emergency-distress"/>
    <w:p>
      <w:pPr>
        <w:pStyle w:val="Heading5"/>
      </w:pPr>
      <w:r>
        <w:rPr>
          <w:rStyle w:val="SectionNumber"/>
        </w:rPr>
        <w:t xml:space="preserve">4.4.0.3.1</w:t>
      </w:r>
      <w:r>
        <w:tab/>
      </w:r>
      <w:r>
        <w:t xml:space="preserve">Emergency / Distress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Master Caution Alarm</w:t>
      </w:r>
      <w:r>
        <w:t xml:space="preserve"> </w:t>
      </w:r>
      <w:r>
        <w:t xml:space="preserve">— on detection of the EMERGENCY phrase set (see</w:t>
      </w:r>
      <w:r>
        <w:t xml:space="preserve"> </w:t>
      </w:r>
      <w:r>
        <w:t xml:space="preserve">[Voice commands for the 43 variants across English,</w:t>
      </w:r>
      <w:r>
        <w:t xml:space="preserve"> </w:t>
      </w:r>
      <w:r>
        <w:t xml:space="preserve">Spanish, and Arabic transliteration), raise a critical master-caution alert.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Pan Camera to Operative</w:t>
      </w:r>
      <w:r>
        <w:t xml:space="preserve"> </w:t>
      </w:r>
      <w:r>
        <w:t xml:space="preserve">— on emergency detection, send a command to the</w:t>
      </w:r>
      <w:r>
        <w:t xml:space="preserve"> </w:t>
      </w:r>
      <w:r>
        <w:t xml:space="preserve">nearest-drone to point its gimbal at the speaker’s mapped location.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Distress Beacon Overlay</w:t>
      </w:r>
      <w:r>
        <w:t xml:space="preserve"> </w:t>
      </w:r>
      <w:r>
        <w:t xml:space="preserve">— on emergency detection, drop a pulsing red overlay on</w:t>
      </w:r>
      <w:r>
        <w:t xml:space="preserve"> </w:t>
      </w:r>
      <w:r>
        <w:t xml:space="preserve">the map at the speaker’s location.</w:t>
      </w:r>
    </w:p>
    <w:bookmarkEnd w:id="159"/>
    <w:bookmarkStart w:id="160" w:name="general"/>
    <w:p>
      <w:pPr>
        <w:pStyle w:val="Heading5"/>
      </w:pPr>
      <w:r>
        <w:rPr>
          <w:rStyle w:val="SectionNumber"/>
        </w:rPr>
        <w:t xml:space="preserve">4.4.0.3.2</w:t>
      </w:r>
      <w:r>
        <w:tab/>
      </w:r>
      <w:r>
        <w:t xml:space="preserve">General</w:t>
      </w:r>
    </w:p>
    <w:p>
      <w:pPr>
        <w:pStyle w:val="Compact"/>
        <w:numPr>
          <w:ilvl w:val="0"/>
          <w:numId w:val="1084"/>
        </w:numPr>
      </w:pPr>
      <w:r>
        <w:rPr>
          <w:b/>
          <w:bCs/>
        </w:rPr>
        <w:t xml:space="preserve">Command Notifications</w:t>
      </w:r>
      <w:r>
        <w:t xml:space="preserve"> </w:t>
      </w:r>
      <w:r>
        <w:t xml:space="preserve">— on any recognised voice command (launch, RTH, land,</w:t>
      </w:r>
      <w:r>
        <w:t xml:space="preserve"> </w:t>
      </w:r>
      <w:r>
        <w:t xml:space="preserve">drop flag, …), show a toast confirming what the system heard.</w:t>
      </w:r>
    </w:p>
    <w:p>
      <w:pPr>
        <w:pStyle w:val="FirstParagraph"/>
      </w:pPr>
      <w:r>
        <w:t xml:space="preserve">These sub-toggles are also backed by localStorage via</w:t>
      </w:r>
      <w:r>
        <w:t xml:space="preserve"> </w:t>
      </w:r>
      <w:r>
        <w:rPr>
          <w:rStyle w:val="VerbatimChar"/>
        </w:rPr>
        <w:t xml:space="preserve">VoiceCommandSettingsService</w:t>
      </w:r>
      <w:r>
        <w:t xml:space="preserve">;</w:t>
      </w:r>
      <w:r>
        <w:t xml:space="preserve"> </w:t>
      </w:r>
      <w:r>
        <w:t xml:space="preserve">preferences persist across sessions.</w:t>
      </w:r>
    </w:p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voice commands only fire on</w:t>
      </w:r>
      <w:r>
        <w:t xml:space="preserve"> </w:t>
      </w:r>
      <w:r>
        <w:rPr>
          <w:b/>
          <w:bCs/>
        </w:rPr>
        <w:t xml:space="preserve">finalised</w:t>
      </w:r>
      <w:r>
        <w:t xml:space="preserve"> </w:t>
      </w:r>
      <w:r>
        <w:t xml:space="preserve">transcriptions (post-PTT-release),</w:t>
      </w:r>
      <w:r>
        <w:t xml:space="preserve"> </w:t>
      </w:r>
      <w:r>
        <w:t xml:space="preserve">not on live partial text. This is intentional — acting on half-finished speech is</w:t>
      </w:r>
      <w:r>
        <w:t xml:space="preserve"> </w:t>
      </w:r>
      <w:r>
        <w:t xml:space="preserve">dangerous for emergency triggers.</w:t>
      </w:r>
    </w:p>
    <w:bookmarkEnd w:id="160"/>
    <w:bookmarkEnd w:id="161"/>
    <w:bookmarkStart w:id="163" w:name="developer"/>
    <w:p>
      <w:pPr>
        <w:pStyle w:val="Heading4"/>
      </w:pPr>
      <w:r>
        <w:rPr>
          <w:rStyle w:val="SectionNumber"/>
        </w:rPr>
        <w:t xml:space="preserve">4.4.0.4</w:t>
      </w:r>
      <w:r>
        <w:tab/>
      </w:r>
      <w:r>
        <w:t xml:space="preserve">4. Developer</w:t>
      </w:r>
    </w:p>
    <w:bookmarkStart w:id="162" w:name="debug-mode-toggle"/>
    <w:p>
      <w:pPr>
        <w:pStyle w:val="Heading5"/>
      </w:pPr>
      <w:r>
        <w:rPr>
          <w:rStyle w:val="SectionNumber"/>
        </w:rPr>
        <w:t xml:space="preserve">4.4.0.4.1</w:t>
      </w:r>
      <w:r>
        <w:tab/>
      </w:r>
      <w:r>
        <w:t xml:space="preserve">Debug mode toggle</w:t>
      </w:r>
    </w:p>
    <w:p>
      <w:pPr>
        <w:pStyle w:val="FirstParagraph"/>
      </w:pPr>
      <w:r>
        <w:t xml:space="preserve">A single button labelled</w:t>
      </w:r>
      <w:r>
        <w:t xml:space="preserve"> </w:t>
      </w:r>
      <w:r>
        <w:rPr>
          <w:b/>
          <w:bCs/>
        </w:rPr>
        <w:t xml:space="preserve">Debug Mode</w:t>
      </w:r>
      <w:r>
        <w:t xml:space="preserve"> </w:t>
      </w:r>
      <w:r>
        <w:t xml:space="preserve">with icon that switches between</w:t>
      </w:r>
      <w:r>
        <w:t xml:space="preserve"> </w:t>
      </w:r>
      <w:r>
        <w:rPr>
          <w:rStyle w:val="VerbatimChar"/>
        </w:rPr>
        <w:t xml:space="preserve">bug_report</w:t>
      </w:r>
      <w:r>
        <w:t xml:space="preserve"> </w:t>
      </w:r>
      <w:r>
        <w:t xml:space="preserve">(on) and</w:t>
      </w:r>
      <w:r>
        <w:t xml:space="preserve"> </w:t>
      </w:r>
      <w:r>
        <w:rPr>
          <w:rStyle w:val="VerbatimChar"/>
        </w:rPr>
        <w:t xml:space="preserve">code_off</w:t>
      </w:r>
      <w:r>
        <w:t xml:space="preserve"> </w:t>
      </w:r>
      <w:r>
        <w:t xml:space="preserve">(off). When on:</w:t>
      </w:r>
    </w:p>
    <w:p>
      <w:pPr>
        <w:pStyle w:val="Compact"/>
        <w:numPr>
          <w:ilvl w:val="0"/>
          <w:numId w:val="1085"/>
        </w:numPr>
      </w:pPr>
      <w:r>
        <w:t xml:space="preserve">Stream tiles show extra overlays: RTT, bitrate in/out, per-peer packet loss.</w:t>
      </w:r>
    </w:p>
    <w:p>
      <w:pPr>
        <w:pStyle w:val="Compact"/>
        <w:numPr>
          <w:ilvl w:val="0"/>
          <w:numId w:val="1085"/>
        </w:numPr>
      </w:pPr>
      <w:r>
        <w:t xml:space="preserve">The drone-settings drawer exposes additional tabs (</w:t>
      </w:r>
      <w:r>
        <w:rPr>
          <w:rStyle w:val="VerbatimChar"/>
        </w:rPr>
        <w:t xml:space="preserve">RAW</w:t>
      </w:r>
      <w:r>
        <w:t xml:space="preserve"> </w:t>
      </w:r>
      <w:r>
        <w:t xml:space="preserve">for raw protobuf telemetry</w:t>
      </w:r>
      <w:r>
        <w:t xml:space="preserve"> </w:t>
      </w:r>
      <w:r>
        <w:t xml:space="preserve">inspection).</w:t>
      </w:r>
    </w:p>
    <w:p>
      <w:pPr>
        <w:pStyle w:val="Compact"/>
        <w:numPr>
          <w:ilvl w:val="0"/>
          <w:numId w:val="1085"/>
        </w:numPr>
      </w:pPr>
      <w:r>
        <w:t xml:space="preserve">The fleet tile shows peer-identity strings next to each drone.</w:t>
      </w:r>
    </w:p>
    <w:p>
      <w:pPr>
        <w:pStyle w:val="Compact"/>
        <w:numPr>
          <w:ilvl w:val="0"/>
          <w:numId w:val="1085"/>
        </w:numPr>
      </w:pPr>
      <w:r>
        <w:t xml:space="preserve">Several console logs escalate from</w:t>
      </w:r>
      <w:r>
        <w:t xml:space="preserve"> </w:t>
      </w:r>
      <w:r>
        <w:rPr>
          <w:rStyle w:val="VerbatimChar"/>
        </w:rPr>
        <w:t xml:space="preserve">debug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info</w:t>
      </w:r>
      <w:r>
        <w:t xml:space="preserve"> </w:t>
      </w:r>
      <w:r>
        <w:t xml:space="preserve">so you can read them without</w:t>
      </w:r>
      <w:r>
        <w:t xml:space="preserve"> </w:t>
      </w:r>
      <w:r>
        <w:t xml:space="preserve">opening DevTools.</w:t>
      </w:r>
    </w:p>
    <w:p>
      <w:pPr>
        <w:pStyle w:val="FirstParagraph"/>
      </w:pPr>
      <w:r>
        <w:t xml:space="preserve">This flag is</w:t>
      </w:r>
      <w:r>
        <w:t xml:space="preserve"> </w:t>
      </w:r>
      <w:r>
        <w:rPr>
          <w:b/>
          <w:bCs/>
        </w:rPr>
        <w:t xml:space="preserve">per user, global across missions</w:t>
      </w:r>
      <w:r>
        <w:t xml:space="preserve"> </w:t>
      </w:r>
      <w:r>
        <w:t xml:space="preserve">— once on, it stays on until you</w:t>
      </w:r>
      <w:r>
        <w:t xml:space="preserve"> </w:t>
      </w:r>
      <w:r>
        <w:t xml:space="preserve">toggle off. A small hint text under the toggle reminds you it’s enabled.</w:t>
      </w:r>
    </w:p>
    <w:bookmarkEnd w:id="162"/>
    <w:bookmarkEnd w:id="163"/>
    <w:bookmarkStart w:id="167" w:name="cas-demo"/>
    <w:p>
      <w:pPr>
        <w:pStyle w:val="Heading4"/>
      </w:pPr>
      <w:r>
        <w:rPr>
          <w:rStyle w:val="SectionNumber"/>
        </w:rPr>
        <w:t xml:space="preserve">4.4.0.5</w:t>
      </w:r>
      <w:r>
        <w:tab/>
      </w:r>
      <w:r>
        <w:t xml:space="preserve">5. CAS Demo</w:t>
      </w:r>
    </w:p>
    <w:p>
      <w:pPr>
        <w:pStyle w:val="FirstParagraph"/>
      </w:pPr>
      <w:r>
        <w:t xml:space="preserve">A training feature that simulates a Collision-Avoidance-System alert scenario. Useful</w:t>
      </w:r>
      <w:r>
        <w:t xml:space="preserve"> </w:t>
      </w:r>
      <w:r>
        <w:t xml:space="preserve">for onboarding new operators or demonstrating CAS behaviour without live aircraft.</w:t>
      </w:r>
    </w:p>
    <w:bookmarkStart w:id="164" w:name="one-button-two-states"/>
    <w:p>
      <w:pPr>
        <w:pStyle w:val="Heading5"/>
      </w:pPr>
      <w:r>
        <w:rPr>
          <w:rStyle w:val="SectionNumber"/>
        </w:rPr>
        <w:t xml:space="preserve">4.4.0.5.1</w:t>
      </w:r>
      <w:r>
        <w:tab/>
      </w:r>
      <w:r>
        <w:t xml:space="preserve">One button, two states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Start</w:t>
      </w:r>
      <w:r>
        <w:t xml:space="preserve"> </w:t>
      </w:r>
      <w:r>
        <w:t xml:space="preserve">(</w:t>
      </w:r>
      <w:r>
        <w:rPr>
          <w:rStyle w:val="VerbatimChar"/>
        </w:rPr>
        <w:t xml:space="preserve">flight</w:t>
      </w:r>
      <w:r>
        <w:t xml:space="preserve"> </w:t>
      </w:r>
      <w:r>
        <w:t xml:space="preserve">icon) — kicks off the demo. The button label comes from the</w:t>
      </w:r>
      <w:r>
        <w:t xml:space="preserve"> </w:t>
      </w:r>
      <w:r>
        <w:t xml:space="preserve">translation key</w:t>
      </w:r>
      <w:r>
        <w:t xml:space="preserve"> </w:t>
      </w:r>
      <w:r>
        <w:rPr>
          <w:rStyle w:val="VerbatimChar"/>
        </w:rPr>
        <w:t xml:space="preserve">ops.casDemoStart</w:t>
      </w:r>
      <w:r>
        <w:t xml:space="preserve">.</w:t>
      </w:r>
    </w:p>
    <w:p>
      <w:pPr>
        <w:pStyle w:val="Compact"/>
        <w:numPr>
          <w:ilvl w:val="0"/>
          <w:numId w:val="1086"/>
        </w:numPr>
      </w:pPr>
      <w:r>
        <w:rPr>
          <w:b/>
          <w:bCs/>
        </w:rPr>
        <w:t xml:space="preserve">Stop</w:t>
      </w:r>
      <w:r>
        <w:t xml:space="preserve"> </w:t>
      </w:r>
      <w:r>
        <w:t xml:space="preserve">(</w:t>
      </w:r>
      <w:r>
        <w:rPr>
          <w:rStyle w:val="VerbatimChar"/>
        </w:rPr>
        <w:t xml:space="preserve">stop</w:t>
      </w:r>
      <w:r>
        <w:t xml:space="preserve"> </w:t>
      </w:r>
      <w:r>
        <w:t xml:space="preserve">icon) — while running, the button turns into a stop control with a</w:t>
      </w:r>
      <w:r>
        <w:t xml:space="preserve"> </w:t>
      </w:r>
      <w:r>
        <w:t xml:space="preserve">progress bar showing elapsed / total seconds (</w:t>
      </w:r>
      <w:r>
        <w:rPr>
          <w:b/>
          <w:bCs/>
        </w:rPr>
        <w:t xml:space="preserve">42 s total</w:t>
      </w:r>
      <w:r>
        <w:t xml:space="preserve"> </w:t>
      </w:r>
      <w:r>
        <w:t xml:space="preserve">— the demo auto-ends</w:t>
      </w:r>
      <w:r>
        <w:t xml:space="preserve"> </w:t>
      </w:r>
      <w:r>
        <w:t xml:space="preserve">after 42 s if you don’t stop it manually).</w:t>
      </w:r>
    </w:p>
    <w:bookmarkEnd w:id="164"/>
    <w:bookmarkStart w:id="165" w:name="what-happens-while-its-running"/>
    <w:p>
      <w:pPr>
        <w:pStyle w:val="Heading5"/>
      </w:pPr>
      <w:r>
        <w:rPr>
          <w:rStyle w:val="SectionNumber"/>
        </w:rPr>
        <w:t xml:space="preserve">4.4.0.5.2</w:t>
      </w:r>
      <w:r>
        <w:tab/>
      </w:r>
      <w:r>
        <w:t xml:space="preserve">What happens while it’s running</w:t>
      </w:r>
    </w:p>
    <w:p>
      <w:pPr>
        <w:pStyle w:val="FirstParagraph"/>
      </w:pPr>
      <w:r>
        <w:t xml:space="preserve">When you click Start:</w:t>
      </w:r>
    </w:p>
    <w:p>
      <w:pPr>
        <w:pStyle w:val="Compact"/>
        <w:numPr>
          <w:ilvl w:val="0"/>
          <w:numId w:val="1087"/>
        </w:numPr>
      </w:pPr>
      <w:r>
        <w:t xml:space="preserve">Three simulated drones (</w:t>
      </w:r>
      <w:r>
        <w:rPr>
          <w:rStyle w:val="VerbatimChar"/>
        </w:rPr>
        <w:t xml:space="preserve">ALPHA-1</w:t>
      </w:r>
      <w:r>
        <w:t xml:space="preserve">,</w:t>
      </w:r>
      <w:r>
        <w:t xml:space="preserve"> </w:t>
      </w:r>
      <w:r>
        <w:rPr>
          <w:rStyle w:val="VerbatimChar"/>
        </w:rPr>
        <w:t xml:space="preserve">BRAVO-2</w:t>
      </w:r>
      <w:r>
        <w:t xml:space="preserve">,</w:t>
      </w:r>
      <w:r>
        <w:t xml:space="preserve"> </w:t>
      </w:r>
      <w:r>
        <w:rPr>
          <w:rStyle w:val="VerbatimChar"/>
        </w:rPr>
        <w:t xml:space="preserve">CHARLIE-3</w:t>
      </w:r>
      <w:r>
        <w:t xml:space="preserve">) are injected into the</w:t>
      </w:r>
      <w:r>
        <w:t xml:space="preserve"> </w:t>
      </w:r>
      <w:r>
        <w:t xml:space="preserve">mission with pre-scripted flight paths that converge around the mission center.</w:t>
      </w:r>
    </w:p>
    <w:p>
      <w:pPr>
        <w:pStyle w:val="Compact"/>
        <w:numPr>
          <w:ilvl w:val="0"/>
          <w:numId w:val="1087"/>
        </w:numPr>
      </w:pPr>
      <w:r>
        <w:t xml:space="preserve">Scripted CAS alert documents are written to</w:t>
      </w:r>
      <w:r>
        <w:t xml:space="preserve"> </w:t>
      </w:r>
      <w:r>
        <w:rPr>
          <w:rStyle w:val="VerbatimChar"/>
        </w:rPr>
        <w:t xml:space="preserve">missions/{missionId}/copilot_alerts</w:t>
      </w:r>
      <w:r>
        <w:t xml:space="preserve"> </w:t>
      </w:r>
      <w:r>
        <w:t xml:space="preserve">every 2-5 seconds. These propagate to the master caution strip for every</w:t>
      </w:r>
      <w:r>
        <w:t xml:space="preserve"> </w:t>
      </w:r>
      <w:r>
        <w:t xml:space="preserve">participant, so the demo looks authentic across the whole team.</w:t>
      </w:r>
    </w:p>
    <w:p>
      <w:pPr>
        <w:pStyle w:val="Compact"/>
        <w:numPr>
          <w:ilvl w:val="0"/>
          <w:numId w:val="1087"/>
        </w:numPr>
      </w:pPr>
      <w:r>
        <w:t xml:space="preserve">The drones render as 3D models in the Cesium viewer with pulsing labels and</w:t>
      </w:r>
      <w:r>
        <w:t xml:space="preserve"> </w:t>
      </w:r>
      <w:r>
        <w:t xml:space="preserve">animated positions that orbit the mission center.</w:t>
      </w:r>
    </w:p>
    <w:p>
      <w:pPr>
        <w:pStyle w:val="Compact"/>
        <w:numPr>
          <w:ilvl w:val="0"/>
          <w:numId w:val="1087"/>
        </w:numPr>
      </w:pPr>
      <w:r>
        <w:t xml:space="preserve">The master-caution audio alarm plays if you’ve enabled audio (elsewhere in the UI).</w:t>
      </w:r>
    </w:p>
    <w:bookmarkEnd w:id="165"/>
    <w:bookmarkStart w:id="166" w:name="when-to-stop"/>
    <w:p>
      <w:pPr>
        <w:pStyle w:val="Heading5"/>
      </w:pPr>
      <w:r>
        <w:rPr>
          <w:rStyle w:val="SectionNumber"/>
        </w:rPr>
        <w:t xml:space="preserve">4.4.0.5.3</w:t>
      </w:r>
      <w:r>
        <w:tab/>
      </w:r>
      <w:r>
        <w:t xml:space="preserve">When to stop</w:t>
      </w:r>
    </w:p>
    <w:p>
      <w:pPr>
        <w:pStyle w:val="Compact"/>
        <w:numPr>
          <w:ilvl w:val="0"/>
          <w:numId w:val="108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Stop</w:t>
      </w:r>
      <w:r>
        <w:t xml:space="preserve"> </w:t>
      </w:r>
      <w:r>
        <w:t xml:space="preserve">at any time to end the demo early.</w:t>
      </w:r>
    </w:p>
    <w:p>
      <w:pPr>
        <w:pStyle w:val="Compact"/>
        <w:numPr>
          <w:ilvl w:val="0"/>
          <w:numId w:val="1088"/>
        </w:numPr>
      </w:pPr>
      <w:r>
        <w:t xml:space="preserve">It stops automatically after 42 seconds.</w:t>
      </w:r>
    </w:p>
    <w:p>
      <w:pPr>
        <w:pStyle w:val="Compact"/>
        <w:numPr>
          <w:ilvl w:val="0"/>
          <w:numId w:val="1088"/>
        </w:numPr>
      </w:pPr>
      <w:r>
        <w:t xml:space="preserve">Stopping removes the simulated drones, dismisses any remaining scripted alerts, and</w:t>
      </w:r>
      <w:r>
        <w:t xml:space="preserve"> </w:t>
      </w:r>
      <w:r>
        <w:t xml:space="preserve">silences the caution audio.</w:t>
      </w:r>
    </w:p>
    <w:p>
      <w:pPr>
        <w:pStyle w:val="FirstParagraph"/>
      </w:pPr>
      <w:r>
        <w:t xml:space="preserve">The CAS demo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affect real aircraft state in Firestore — it writes to</w:t>
      </w:r>
      <w:r>
        <w:t xml:space="preserve"> </w:t>
      </w:r>
      <w:r>
        <w:rPr>
          <w:rStyle w:val="VerbatimChar"/>
        </w:rPr>
        <w:t xml:space="preserve">copilot_alerts</w:t>
      </w:r>
      <w:r>
        <w:t xml:space="preserve"> </w:t>
      </w:r>
      <w:r>
        <w:t xml:space="preserve">only. The simulated drones are client-side renders.</w:t>
      </w:r>
    </w:p>
    <w:bookmarkEnd w:id="166"/>
    <w:bookmarkEnd w:id="167"/>
    <w:bookmarkStart w:id="168" w:name="whats-not-in-the-drawer"/>
    <w:p>
      <w:pPr>
        <w:pStyle w:val="Heading4"/>
      </w:pPr>
      <w:r>
        <w:rPr>
          <w:rStyle w:val="SectionNumber"/>
        </w:rPr>
        <w:t xml:space="preserve">4.4.0.6</w:t>
      </w:r>
      <w:r>
        <w:tab/>
      </w:r>
      <w:r>
        <w:t xml:space="preserve">What’s not in the drawer</w:t>
      </w:r>
    </w:p>
    <w:p>
      <w:pPr>
        <w:pStyle w:val="FirstParagraph"/>
      </w:pPr>
      <w:r>
        <w:t xml:space="preserve">A few things you might expect but won’t find in the current build: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“Pin layout to everyone”</w:t>
      </w:r>
      <w:r>
        <w:t xml:space="preserve"> </w:t>
      </w:r>
      <w:r>
        <w:t xml:space="preserve">— layout is strictly per user.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“Spawn demo dock”</w:t>
      </w:r>
      <w:r>
        <w:rPr>
          <w:b/>
          <w:bCs/>
        </w:rPr>
        <w:t xml:space="preserve"> </w:t>
      </w:r>
      <w:r>
        <w:rPr>
          <w:b/>
          <w:bCs/>
        </w:rPr>
        <w:t xml:space="preserve">/</w:t>
      </w:r>
      <w:r>
        <w:rPr>
          <w:b/>
          <w:bCs/>
        </w:rPr>
        <w:t xml:space="preserve"> </w:t>
      </w:r>
      <w:r>
        <w:rPr>
          <w:b/>
          <w:bCs/>
        </w:rPr>
        <w:t xml:space="preserve">“Simulate detections”</w:t>
      </w:r>
      <w:r>
        <w:t xml:space="preserve"> </w:t>
      </w:r>
      <w:r>
        <w:t xml:space="preserve">buttons — the only demo is CAS.</w:t>
      </w:r>
      <w:r>
        <w:t xml:space="preserve"> </w:t>
      </w:r>
      <w:r>
        <w:t xml:space="preserve">For detection simulation, use the developer-only approach in</w:t>
      </w:r>
      <w:r>
        <w:t xml:space="preserve"> </w:t>
      </w:r>
      <w:r>
        <w:t xml:space="preserve">[Detection simulator.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No mic / speaker picker</w:t>
      </w:r>
      <w:r>
        <w:t xml:space="preserve"> </w:t>
      </w:r>
      <w:r>
        <w:t xml:space="preserve">— browser defaults only.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No colour-palette editor</w:t>
      </w:r>
      <w:r>
        <w:t xml:space="preserve"> </w:t>
      </w:r>
      <w:r>
        <w:t xml:space="preserve">for tactical vs standard colours — accent comes from</w:t>
      </w:r>
      <w:r>
        <w:t xml:space="preserve"> </w:t>
      </w:r>
      <w:r>
        <w:t xml:space="preserve">your org’s branding in admin.</w:t>
      </w:r>
    </w:p>
    <w:bookmarkEnd w:id="168"/>
    <w:bookmarkStart w:id="169" w:name="related-12"/>
    <w:p>
      <w:pPr>
        <w:pStyle w:val="Heading4"/>
      </w:pPr>
      <w:r>
        <w:rPr>
          <w:rStyle w:val="SectionNumber"/>
        </w:rPr>
        <w:t xml:space="preserve">4.4.0.7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90"/>
        </w:numPr>
      </w:pPr>
      <w:r>
        <w:t xml:space="preserve">[Layout — full preset + tile list.</w:t>
      </w:r>
    </w:p>
    <w:p>
      <w:pPr>
        <w:pStyle w:val="Compact"/>
        <w:numPr>
          <w:ilvl w:val="0"/>
          <w:numId w:val="1090"/>
        </w:numPr>
      </w:pPr>
      <w:r>
        <w:t xml:space="preserve">[Voice commands — every recognised phrase.</w:t>
      </w:r>
    </w:p>
    <w:p>
      <w:pPr>
        <w:pStyle w:val="Compact"/>
        <w:numPr>
          <w:ilvl w:val="0"/>
          <w:numId w:val="1090"/>
        </w:numPr>
      </w:pPr>
      <w:r>
        <w:t xml:space="preserve">[CAS config (mission level) — different from the</w:t>
      </w:r>
      <w:r>
        <w:t xml:space="preserve"> </w:t>
      </w:r>
      <w:r>
        <w:t xml:space="preserve">developer CAS demo.</w:t>
      </w:r>
    </w:p>
    <w:p>
      <w:pPr>
        <w:pStyle w:val="Compact"/>
        <w:numPr>
          <w:ilvl w:val="0"/>
          <w:numId w:val="1090"/>
        </w:numPr>
      </w:pPr>
      <w:r>
        <w:t xml:space="preserve">[Theme — global theme (light/dark/tactical) lives in user</w:t>
      </w:r>
      <w:r>
        <w:t xml:space="preserve"> </w:t>
      </w:r>
      <w:r>
        <w:t xml:space="preserve">settings, not in the console drawer.</w:t>
      </w:r>
    </w:p>
    <w:bookmarkEnd w:id="169"/>
    <w:bookmarkEnd w:id="170"/>
    <w:bookmarkStart w:id="183" w:name="voice-commands-1"/>
    <w:p>
      <w:pPr>
        <w:pStyle w:val="Heading2"/>
      </w:pPr>
      <w:r>
        <w:rPr>
          <w:rStyle w:val="SectionNumber"/>
        </w:rPr>
        <w:t xml:space="preserve">4.5</w:t>
      </w:r>
      <w:r>
        <w:tab/>
      </w:r>
      <w:r>
        <w:t xml:space="preserve">Voice commands</w:t>
      </w:r>
    </w:p>
    <w:p>
      <w:pPr>
        <w:pStyle w:val="FirstParagraph"/>
      </w:pPr>
      <w:r>
        <w:rPr>
          <w:i/>
          <w:iCs/>
        </w:rPr>
        <w:t xml:space="preserve">The 17 phrases the detector listens for, how matching works, and how to wire new phrases.</w:t>
      </w:r>
    </w:p>
    <w:p>
      <w:pPr>
        <w:pStyle w:val="BodyText"/>
      </w:pPr>
      <w:r>
        <w:t xml:space="preserve">ARGUS includes a</w:t>
      </w:r>
      <w:r>
        <w:t xml:space="preserve"> </w:t>
      </w:r>
      <w:r>
        <w:rPr>
          <w:b/>
          <w:bCs/>
        </w:rPr>
        <w:t xml:space="preserve">voice-command detector</w:t>
      </w:r>
      <w:r>
        <w:t xml:space="preserve"> </w:t>
      </w:r>
      <w:r>
        <w:t xml:space="preserve">that watches every finalised PTT</w:t>
      </w:r>
      <w:r>
        <w:t xml:space="preserve"> </w:t>
      </w:r>
      <w:r>
        <w:t xml:space="preserve">transcription for specific phrase patterns. When a match is found, the corresponding</w:t>
      </w:r>
      <w:r>
        <w:t xml:space="preserve"> </w:t>
      </w:r>
      <w:r>
        <w:t xml:space="preserve">command fires immediately — drop a flag, trigger RTH, raise the master caution, mark a</w:t>
      </w:r>
      <w:r>
        <w:t xml:space="preserve"> </w:t>
      </w:r>
      <w:r>
        <w:t xml:space="preserve">spotted target.</w:t>
      </w:r>
    </w:p>
    <w:p>
      <w:pPr>
        <w:pStyle w:val="BodyText"/>
      </w:pPr>
      <w:r>
        <w:t xml:space="preserve">Unlike the speech-recognition stub in many apps, this is really implemented — the</w:t>
      </w:r>
      <w:r>
        <w:t xml:space="preserve"> </w:t>
      </w:r>
      <w:r>
        <w:t xml:space="preserve">service lives in</w:t>
      </w:r>
      <w:r>
        <w:t xml:space="preserve"> </w:t>
      </w:r>
      <w:r>
        <w:rPr>
          <w:rStyle w:val="VerbatimChar"/>
        </w:rPr>
        <w:t xml:space="preserve">voice-command-detector.service.ts</w:t>
      </w:r>
      <w:r>
        <w:t xml:space="preserve"> </w:t>
      </w:r>
      <w:r>
        <w:t xml:space="preserve">and is wired into the</w:t>
      </w:r>
      <w:r>
        <w:t xml:space="preserve"> </w:t>
      </w:r>
      <w:r>
        <w:t xml:space="preserve">transcription stream produced during any PTT burst while the mission has transcription</w:t>
      </w:r>
      <w:r>
        <w:t xml:space="preserve"> </w:t>
      </w:r>
      <w:r>
        <w:t xml:space="preserve">enabled.</w:t>
      </w:r>
    </w:p>
    <w:bookmarkStart w:id="171" w:name="turning-it-on"/>
    <w:p>
      <w:pPr>
        <w:pStyle w:val="Heading4"/>
      </w:pPr>
      <w:r>
        <w:rPr>
          <w:rStyle w:val="SectionNumber"/>
        </w:rPr>
        <w:t xml:space="preserve">4.5.0.1</w:t>
      </w:r>
      <w:r>
        <w:tab/>
      </w:r>
      <w:r>
        <w:t xml:space="preserve">Turning it on</w:t>
      </w:r>
    </w:p>
    <w:p>
      <w:pPr>
        <w:pStyle w:val="Compact"/>
        <w:numPr>
          <w:ilvl w:val="0"/>
          <w:numId w:val="1091"/>
        </w:numPr>
      </w:pPr>
      <w:r>
        <w:t xml:space="preserve">Mission must have</w:t>
      </w:r>
      <w:r>
        <w:t xml:space="preserve"> </w:t>
      </w:r>
      <w:r>
        <w:rPr>
          <w:b/>
          <w:bCs/>
        </w:rPr>
        <w:t xml:space="preserve">Transcription</w:t>
      </w:r>
      <w:r>
        <w:t xml:space="preserve"> </w:t>
      </w:r>
      <w:r>
        <w:t xml:space="preserve">enabled in its feature set (see the</w:t>
      </w:r>
      <w:r>
        <w:t xml:space="preserve"> </w:t>
      </w:r>
      <w:r>
        <w:t xml:space="preserve">[create-mission Features step). Without transcription,</w:t>
      </w:r>
      <w:r>
        <w:t xml:space="preserve"> </w:t>
      </w:r>
      <w:r>
        <w:t xml:space="preserve">there’s no text stream to match against.</w:t>
      </w:r>
    </w:p>
    <w:p>
      <w:pPr>
        <w:pStyle w:val="Compact"/>
        <w:numPr>
          <w:ilvl w:val="0"/>
          <w:numId w:val="1091"/>
        </w:numPr>
      </w:pPr>
      <w:r>
        <w:t xml:space="preserve">In the operation console, open the</w:t>
      </w:r>
      <w:r>
        <w:t xml:space="preserve"> </w:t>
      </w:r>
      <w:r>
        <w:rPr>
          <w:b/>
          <w:bCs/>
        </w:rPr>
        <w:t xml:space="preserve">[settings drawer</w:t>
      </w:r>
      <w:r>
        <w:t xml:space="preserve"> </w:t>
      </w:r>
      <w:r>
        <w:t xml:space="preserve">and turn on</w:t>
      </w:r>
      <w:r>
        <w:t xml:space="preserve"> </w:t>
      </w:r>
      <w:r>
        <w:rPr>
          <w:b/>
          <w:bCs/>
        </w:rPr>
        <w:t xml:space="preserve">Voice Commands</w:t>
      </w:r>
      <w:r>
        <w:t xml:space="preserve">. Four sub-toggles let you enable/disable individual</w:t>
      </w:r>
      <w:r>
        <w:t xml:space="preserve"> </w:t>
      </w:r>
      <w:r>
        <w:t xml:space="preserve">emergency and notification responses.</w:t>
      </w:r>
    </w:p>
    <w:p>
      <w:pPr>
        <w:pStyle w:val="FirstParagraph"/>
      </w:pPr>
      <w:r>
        <w:t xml:space="preserve">Once on, every PTT release produces a transcription that flows through the detector;</w:t>
      </w:r>
      <w:r>
        <w:t xml:space="preserve"> </w:t>
      </w:r>
      <w:r>
        <w:t xml:space="preserve">any recognised phrase becomes a</w:t>
      </w:r>
      <w:r>
        <w:t xml:space="preserve"> </w:t>
      </w:r>
      <w:r>
        <w:rPr>
          <w:rStyle w:val="VerbatimChar"/>
        </w:rPr>
        <w:t xml:space="preserve">DetectedVoiceCommand</w:t>
      </w:r>
      <w:r>
        <w:t xml:space="preserve"> </w:t>
      </w:r>
      <w:r>
        <w:t xml:space="preserve">event.</w:t>
      </w:r>
    </w:p>
    <w:bookmarkEnd w:id="171"/>
    <w:bookmarkStart w:id="176" w:name="the-17-commands"/>
    <w:p>
      <w:pPr>
        <w:pStyle w:val="Heading4"/>
      </w:pPr>
      <w:r>
        <w:rPr>
          <w:rStyle w:val="SectionNumber"/>
        </w:rPr>
        <w:t xml:space="preserve">4.5.0.2</w:t>
      </w:r>
      <w:r>
        <w:tab/>
      </w:r>
      <w:r>
        <w:t xml:space="preserve">The 17 commands</w:t>
      </w:r>
    </w:p>
    <w:p>
      <w:pPr>
        <w:pStyle w:val="FirstParagraph"/>
      </w:pPr>
      <w:r>
        <w:t xml:space="preserve">Phrases match as</w:t>
      </w:r>
      <w:r>
        <w:t xml:space="preserve"> </w:t>
      </w:r>
      <w:r>
        <w:rPr>
          <w:b/>
          <w:bCs/>
        </w:rPr>
        <w:t xml:space="preserve">case-insensitive substring</w:t>
      </w:r>
      <w:r>
        <w:t xml:space="preserve"> </w:t>
      </w:r>
      <w:r>
        <w:t xml:space="preserve">matches against the full transcription</w:t>
      </w:r>
      <w:r>
        <w:t xml:space="preserve"> </w:t>
      </w:r>
      <w:r>
        <w:t xml:space="preserve">text. You don’t need to say</w:t>
      </w:r>
      <w:r>
        <w:t xml:space="preserve"> </w:t>
      </w:r>
      <w:r>
        <w:rPr>
          <w:i/>
          <w:iCs/>
        </w:rPr>
        <w:t xml:space="preserve">only</w:t>
      </w:r>
      <w:r>
        <w:t xml:space="preserve"> </w:t>
      </w:r>
      <w:r>
        <w:t xml:space="preserve">the phrase — saying</w:t>
      </w:r>
      <w:r>
        <w:t xml:space="preserve"> </w:t>
      </w:r>
      <w:r>
        <w:t xml:space="preserve">“okay team, launch drones to</w:t>
      </w:r>
      <w:r>
        <w:t xml:space="preserve"> </w:t>
      </w:r>
      <w:r>
        <w:t xml:space="preserve">sector 4”</w:t>
      </w:r>
      <w:r>
        <w:t xml:space="preserve"> </w:t>
      </w:r>
      <w:r>
        <w:t xml:space="preserve">matches LAUNCH_DRONES via the</w:t>
      </w:r>
      <w:r>
        <w:t xml:space="preserve"> </w:t>
      </w:r>
      <w:r>
        <w:t xml:space="preserve">“launch drones”</w:t>
      </w:r>
      <w:r>
        <w:t xml:space="preserve"> </w:t>
      </w:r>
      <w:r>
        <w:t xml:space="preserve">substring.</w:t>
      </w:r>
    </w:p>
    <w:bookmarkStart w:id="172" w:name="mission-control"/>
    <w:p>
      <w:pPr>
        <w:pStyle w:val="Heading5"/>
      </w:pPr>
      <w:r>
        <w:rPr>
          <w:rStyle w:val="SectionNumber"/>
        </w:rPr>
        <w:t xml:space="preserve">4.5.0.2.1</w:t>
      </w:r>
      <w:r>
        <w:tab/>
      </w:r>
      <w:r>
        <w:t xml:space="preserve">Mission control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Command</w:t>
            </w:r>
          </w:p>
        </w:tc>
        <w:tc>
          <w:tcPr/>
          <w:p>
            <w:pPr>
              <w:pStyle w:val="Compact"/>
            </w:pPr>
            <w:r>
              <w:t xml:space="preserve">Phrases that trigger 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LAUNCH_DRONES</w:t>
            </w:r>
          </w:p>
        </w:tc>
        <w:tc>
          <w:tcPr/>
          <w:p>
            <w:pPr>
              <w:pStyle w:val="Compact"/>
            </w:pPr>
            <w:r>
              <w:t xml:space="preserve">“launch drone”</w:t>
            </w:r>
            <w:r>
              <w:t xml:space="preserve">,</w:t>
            </w:r>
            <w:r>
              <w:t xml:space="preserve"> </w:t>
            </w:r>
            <w:r>
              <w:t xml:space="preserve">“launch drones”</w:t>
            </w:r>
            <w:r>
              <w:t xml:space="preserve">,</w:t>
            </w:r>
            <w:r>
              <w:t xml:space="preserve"> </w:t>
            </w:r>
            <w:r>
              <w:t xml:space="preserve">“deploy drone”</w:t>
            </w:r>
            <w:r>
              <w:t xml:space="preserve">,</w:t>
            </w:r>
            <w:r>
              <w:t xml:space="preserve"> </w:t>
            </w:r>
            <w:r>
              <w:t xml:space="preserve">“deploy drones”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RETURN_TO_HOME</w:t>
            </w:r>
          </w:p>
        </w:tc>
        <w:tc>
          <w:tcPr/>
          <w:p>
            <w:pPr>
              <w:pStyle w:val="Compact"/>
            </w:pPr>
            <w:r>
              <w:t xml:space="preserve">“return to home”</w:t>
            </w:r>
            <w:r>
              <w:t xml:space="preserve">,</w:t>
            </w:r>
            <w:r>
              <w:t xml:space="preserve"> </w:t>
            </w:r>
            <w:r>
              <w:t xml:space="preserve">“return home”</w:t>
            </w:r>
            <w:r>
              <w:t xml:space="preserve">,</w:t>
            </w:r>
            <w:r>
              <w:t xml:space="preserve"> </w:t>
            </w:r>
            <w:r>
              <w:t xml:space="preserve">“come back”</w:t>
            </w:r>
            <w:r>
              <w:t xml:space="preserve">,</w:t>
            </w:r>
            <w:r>
              <w:t xml:space="preserve"> </w:t>
            </w:r>
            <w:r>
              <w:t xml:space="preserve">“rth”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LAND_DRONE</w:t>
            </w:r>
          </w:p>
        </w:tc>
        <w:tc>
          <w:tcPr/>
          <w:p>
            <w:pPr>
              <w:pStyle w:val="Compact"/>
            </w:pPr>
            <w:r>
              <w:t xml:space="preserve">“land the drone”</w:t>
            </w:r>
            <w:r>
              <w:t xml:space="preserve">,</w:t>
            </w:r>
            <w:r>
              <w:t xml:space="preserve"> </w:t>
            </w:r>
            <w:r>
              <w:t xml:space="preserve">“land drone”</w:t>
            </w:r>
            <w:r>
              <w:t xml:space="preserve">,</w:t>
            </w:r>
            <w:r>
              <w:t xml:space="preserve"> </w:t>
            </w:r>
            <w:r>
              <w:t xml:space="preserve">“initiate landing”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CANCEL_MISSION</w:t>
            </w:r>
          </w:p>
        </w:tc>
        <w:tc>
          <w:tcPr/>
          <w:p>
            <w:pPr>
              <w:pStyle w:val="Compact"/>
            </w:pPr>
            <w:r>
              <w:t xml:space="preserve">“cancel mission”</w:t>
            </w:r>
            <w:r>
              <w:t xml:space="preserve">,</w:t>
            </w:r>
            <w:r>
              <w:t xml:space="preserve"> </w:t>
            </w:r>
            <w:r>
              <w:t xml:space="preserve">“abort mission”</w:t>
            </w:r>
            <w:r>
              <w:t xml:space="preserve">,</w:t>
            </w:r>
            <w:r>
              <w:t xml:space="preserve"> </w:t>
            </w:r>
            <w:r>
              <w:t xml:space="preserve">“cancel operation”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HOLD_POSITION</w:t>
            </w:r>
          </w:p>
        </w:tc>
        <w:tc>
          <w:tcPr/>
          <w:p>
            <w:pPr>
              <w:pStyle w:val="Compact"/>
            </w:pPr>
            <w:r>
              <w:t xml:space="preserve">“hold position”</w:t>
            </w:r>
            <w:r>
              <w:t xml:space="preserve">,</w:t>
            </w:r>
            <w:r>
              <w:t xml:space="preserve"> </w:t>
            </w:r>
            <w:r>
              <w:t xml:space="preserve">“hover”</w:t>
            </w:r>
            <w:r>
              <w:t xml:space="preserve">,</w:t>
            </w:r>
            <w:r>
              <w:t xml:space="preserve"> </w:t>
            </w:r>
            <w:r>
              <w:t xml:space="preserve">“stay there”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SEARCH_AREA</w:t>
            </w:r>
          </w:p>
        </w:tc>
        <w:tc>
          <w:tcPr/>
          <w:p>
            <w:pPr>
              <w:pStyle w:val="Compact"/>
            </w:pPr>
            <w:r>
              <w:t xml:space="preserve">“search area”</w:t>
            </w:r>
            <w:r>
              <w:t xml:space="preserve">,</w:t>
            </w:r>
            <w:r>
              <w:t xml:space="preserve"> </w:t>
            </w:r>
            <w:r>
              <w:t xml:space="preserve">“search this area”</w:t>
            </w:r>
            <w:r>
              <w:t xml:space="preserve">,</w:t>
            </w:r>
            <w:r>
              <w:t xml:space="preserve"> </w:t>
            </w:r>
            <w:r>
              <w:t xml:space="preserve">“begin search”</w:t>
            </w:r>
            <w:r>
              <w:t xml:space="preserve">,</w:t>
            </w:r>
            <w:r>
              <w:t xml:space="preserve"> </w:t>
            </w:r>
            <w:r>
              <w:t xml:space="preserve">“start search”</w:t>
            </w:r>
          </w:p>
        </w:tc>
      </w:tr>
    </w:tbl>
    <w:bookmarkEnd w:id="172"/>
    <w:bookmarkStart w:id="173" w:name="camera-media"/>
    <w:p>
      <w:pPr>
        <w:pStyle w:val="Heading5"/>
      </w:pPr>
      <w:r>
        <w:rPr>
          <w:rStyle w:val="SectionNumber"/>
        </w:rPr>
        <w:t xml:space="preserve">4.5.0.2.2</w:t>
      </w:r>
      <w:r>
        <w:tab/>
      </w:r>
      <w:r>
        <w:t xml:space="preserve">Camera / media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Command</w:t>
            </w:r>
          </w:p>
        </w:tc>
        <w:tc>
          <w:tcPr/>
          <w:p>
            <w:pPr>
              <w:pStyle w:val="Compact"/>
            </w:pPr>
            <w:r>
              <w:t xml:space="preserve">Phrases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TAKE_PICTURE</w:t>
            </w:r>
          </w:p>
        </w:tc>
        <w:tc>
          <w:tcPr/>
          <w:p>
            <w:pPr>
              <w:pStyle w:val="Compact"/>
            </w:pPr>
            <w:r>
              <w:t xml:space="preserve">“take picture”</w:t>
            </w:r>
            <w:r>
              <w:t xml:space="preserve">,</w:t>
            </w:r>
            <w:r>
              <w:t xml:space="preserve"> </w:t>
            </w:r>
            <w:r>
              <w:t xml:space="preserve">“take a picture”</w:t>
            </w:r>
            <w:r>
              <w:t xml:space="preserve">,</w:t>
            </w:r>
            <w:r>
              <w:t xml:space="preserve"> </w:t>
            </w:r>
            <w:r>
              <w:t xml:space="preserve">“take photo”</w:t>
            </w:r>
            <w:r>
              <w:t xml:space="preserve">,</w:t>
            </w:r>
            <w:r>
              <w:t xml:space="preserve"> </w:t>
            </w:r>
            <w:r>
              <w:t xml:space="preserve">“capture image”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START_RECORDING</w:t>
            </w:r>
          </w:p>
        </w:tc>
        <w:tc>
          <w:tcPr/>
          <w:p>
            <w:pPr>
              <w:pStyle w:val="Compact"/>
            </w:pPr>
            <w:r>
              <w:t xml:space="preserve">“start recording”</w:t>
            </w:r>
            <w:r>
              <w:t xml:space="preserve">,</w:t>
            </w:r>
            <w:r>
              <w:t xml:space="preserve"> </w:t>
            </w:r>
            <w:r>
              <w:t xml:space="preserve">“begin recording”</w:t>
            </w:r>
            <w:r>
              <w:t xml:space="preserve">,</w:t>
            </w:r>
            <w:r>
              <w:t xml:space="preserve"> </w:t>
            </w:r>
            <w:r>
              <w:t xml:space="preserve">“start video”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STOP_RECORDING</w:t>
            </w:r>
          </w:p>
        </w:tc>
        <w:tc>
          <w:tcPr/>
          <w:p>
            <w:pPr>
              <w:pStyle w:val="Compact"/>
            </w:pPr>
            <w:r>
              <w:t xml:space="preserve">“stop recording”</w:t>
            </w:r>
            <w:r>
              <w:t xml:space="preserve">,</w:t>
            </w:r>
            <w:r>
              <w:t xml:space="preserve"> </w:t>
            </w:r>
            <w:r>
              <w:t xml:space="preserve">“end recording”</w:t>
            </w:r>
            <w:r>
              <w:t xml:space="preserve">,</w:t>
            </w:r>
            <w:r>
              <w:t xml:space="preserve"> </w:t>
            </w:r>
            <w:r>
              <w:t xml:space="preserve">“stop video”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ZOOM_IN</w:t>
            </w:r>
          </w:p>
        </w:tc>
        <w:tc>
          <w:tcPr/>
          <w:p>
            <w:pPr>
              <w:pStyle w:val="Compact"/>
            </w:pPr>
            <w:r>
              <w:t xml:space="preserve">“zoom in”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ZOOM_OUT</w:t>
            </w:r>
          </w:p>
        </w:tc>
        <w:tc>
          <w:tcPr/>
          <w:p>
            <w:pPr>
              <w:pStyle w:val="Compact"/>
            </w:pPr>
            <w:r>
              <w:t xml:space="preserve">“zoom out”</w:t>
            </w:r>
          </w:p>
        </w:tc>
      </w:tr>
    </w:tbl>
    <w:bookmarkEnd w:id="173"/>
    <w:bookmarkStart w:id="174" w:name="situational-reporting"/>
    <w:p>
      <w:pPr>
        <w:pStyle w:val="Heading5"/>
      </w:pPr>
      <w:r>
        <w:rPr>
          <w:rStyle w:val="SectionNumber"/>
        </w:rPr>
        <w:t xml:space="preserve">4.5.0.2.3</w:t>
      </w:r>
      <w:r>
        <w:tab/>
      </w:r>
      <w:r>
        <w:t xml:space="preserve">Situational reporting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Command</w:t>
            </w:r>
          </w:p>
        </w:tc>
        <w:tc>
          <w:tcPr/>
          <w:p>
            <w:pPr>
              <w:pStyle w:val="Compact"/>
            </w:pPr>
            <w:r>
              <w:t xml:space="preserve">Phrases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PERSON_SPOTTED</w:t>
            </w:r>
          </w:p>
        </w:tc>
        <w:tc>
          <w:tcPr/>
          <w:p>
            <w:pPr>
              <w:pStyle w:val="Compact"/>
            </w:pPr>
            <w:r>
              <w:t xml:space="preserve">“person spotted”</w:t>
            </w:r>
            <w:r>
              <w:t xml:space="preserve">,</w:t>
            </w:r>
            <w:r>
              <w:t xml:space="preserve"> </w:t>
            </w:r>
            <w:r>
              <w:t xml:space="preserve">“i see someone”</w:t>
            </w:r>
            <w:r>
              <w:t xml:space="preserve">,</w:t>
            </w:r>
            <w:r>
              <w:t xml:space="preserve"> </w:t>
            </w:r>
            <w:r>
              <w:t xml:space="preserve">“person detected”</w:t>
            </w:r>
            <w:r>
              <w:t xml:space="preserve">,</w:t>
            </w:r>
            <w:r>
              <w:t xml:space="preserve"> </w:t>
            </w:r>
            <w:r>
              <w:t xml:space="preserve">“found someone”</w:t>
            </w:r>
            <w:r>
              <w:t xml:space="preserve">,</w:t>
            </w:r>
            <w:r>
              <w:t xml:space="preserve"> </w:t>
            </w:r>
            <w:r>
              <w:t xml:space="preserve">“target spotted”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ANIMAL_SPOTTED</w:t>
            </w:r>
          </w:p>
        </w:tc>
        <w:tc>
          <w:tcPr/>
          <w:p>
            <w:pPr>
              <w:pStyle w:val="Compact"/>
            </w:pPr>
            <w:r>
              <w:t xml:space="preserve">“animal spotted”</w:t>
            </w:r>
            <w:r>
              <w:t xml:space="preserve">,</w:t>
            </w:r>
            <w:r>
              <w:t xml:space="preserve"> </w:t>
            </w:r>
            <w:r>
              <w:t xml:space="preserve">“animal detected”</w:t>
            </w:r>
            <w:r>
              <w:t xml:space="preserve">,</w:t>
            </w:r>
            <w:r>
              <w:t xml:space="preserve"> </w:t>
            </w:r>
            <w:r>
              <w:t xml:space="preserve">“i see an animal”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VEHICLE_SPOTTED</w:t>
            </w:r>
          </w:p>
        </w:tc>
        <w:tc>
          <w:tcPr/>
          <w:p>
            <w:pPr>
              <w:pStyle w:val="Compact"/>
            </w:pPr>
            <w:r>
              <w:t xml:space="preserve">“vehicle spotted”</w:t>
            </w:r>
            <w:r>
              <w:t xml:space="preserve">,</w:t>
            </w:r>
            <w:r>
              <w:t xml:space="preserve"> </w:t>
            </w:r>
            <w:r>
              <w:t xml:space="preserve">“vehicle detected”</w:t>
            </w:r>
            <w:r>
              <w:t xml:space="preserve">,</w:t>
            </w:r>
            <w:r>
              <w:t xml:space="preserve"> </w:t>
            </w:r>
            <w:r>
              <w:t xml:space="preserve">“car spotted”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DROP_FLAG</w:t>
            </w:r>
          </w:p>
        </w:tc>
        <w:tc>
          <w:tcPr/>
          <w:p>
            <w:pPr>
              <w:pStyle w:val="Compact"/>
            </w:pPr>
            <w:r>
              <w:t xml:space="preserve">“drop flag”</w:t>
            </w:r>
            <w:r>
              <w:t xml:space="preserve">,</w:t>
            </w:r>
            <w:r>
              <w:t xml:space="preserve"> </w:t>
            </w:r>
            <w:r>
              <w:t xml:space="preserve">“mark location”</w:t>
            </w:r>
            <w:r>
              <w:t xml:space="preserve">,</w:t>
            </w:r>
            <w:r>
              <w:t xml:space="preserve"> </w:t>
            </w:r>
            <w:r>
              <w:t xml:space="preserve">“drop marker”</w:t>
            </w:r>
            <w:r>
              <w:t xml:space="preserve">,</w:t>
            </w:r>
            <w:r>
              <w:t xml:space="preserve"> </w:t>
            </w:r>
            <w:r>
              <w:t xml:space="preserve">“mark this”</w:t>
            </w:r>
            <w:r>
              <w:t xml:space="preserve">,</w:t>
            </w:r>
            <w:r>
              <w:t xml:space="preserve"> </w:t>
            </w:r>
            <w:r>
              <w:t xml:space="preserve">“flag this”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ALL_CLEAR</w:t>
            </w:r>
          </w:p>
        </w:tc>
        <w:tc>
          <w:tcPr/>
          <w:p>
            <w:pPr>
              <w:pStyle w:val="Compact"/>
            </w:pPr>
            <w:r>
              <w:t xml:space="preserve">“all clear”</w:t>
            </w:r>
            <w:r>
              <w:t xml:space="preserve">,</w:t>
            </w:r>
            <w:r>
              <w:t xml:space="preserve"> </w:t>
            </w:r>
            <w:r>
              <w:t xml:space="preserve">“area clear”</w:t>
            </w:r>
            <w:r>
              <w:t xml:space="preserve">,</w:t>
            </w:r>
            <w:r>
              <w:t xml:space="preserve"> </w:t>
            </w:r>
            <w:r>
              <w:t xml:space="preserve">“sector clear”</w:t>
            </w:r>
          </w:p>
        </w:tc>
      </w:tr>
    </w:tbl>
    <w:bookmarkEnd w:id="174"/>
    <w:bookmarkStart w:id="175" w:name="emergency-multilingual"/>
    <w:p>
      <w:pPr>
        <w:pStyle w:val="Heading5"/>
      </w:pPr>
      <w:r>
        <w:rPr>
          <w:rStyle w:val="SectionNumber"/>
        </w:rPr>
        <w:t xml:space="preserve">4.5.0.2.4</w:t>
      </w:r>
      <w:r>
        <w:tab/>
      </w:r>
      <w:r>
        <w:t xml:space="preserve">Emergency (multilingual)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EMERGENCY</w:t>
      </w:r>
      <w:r>
        <w:t xml:space="preserve"> </w:t>
      </w:r>
      <w:r>
        <w:t xml:space="preserve">command is the broadest — 43 phrase variants across English,</w:t>
      </w:r>
      <w:r>
        <w:t xml:space="preserve"> </w:t>
      </w:r>
      <w:r>
        <w:t xml:space="preserve">Spanish, and Arabic transliteration. Every single one triggers the same event:</w:t>
      </w:r>
    </w:p>
    <w:p>
      <w:pPr>
        <w:pStyle w:val="Compact"/>
        <w:numPr>
          <w:ilvl w:val="0"/>
          <w:numId w:val="1092"/>
        </w:numPr>
      </w:pPr>
      <w:r>
        <w:t xml:space="preserve">English:</w:t>
      </w:r>
      <w:r>
        <w:t xml:space="preserve"> </w:t>
      </w:r>
      <w:r>
        <w:t xml:space="preserve">“emergency”</w:t>
      </w:r>
      <w:r>
        <w:t xml:space="preserve">,</w:t>
      </w:r>
      <w:r>
        <w:t xml:space="preserve"> </w:t>
      </w:r>
      <w:r>
        <w:t xml:space="preserve">“mayday”</w:t>
      </w:r>
      <w:r>
        <w:t xml:space="preserve">,</w:t>
      </w:r>
      <w:r>
        <w:t xml:space="preserve"> </w:t>
      </w:r>
      <w:r>
        <w:t xml:space="preserve">“sos”</w:t>
      </w:r>
      <w:r>
        <w:t xml:space="preserve">,</w:t>
      </w:r>
      <w:r>
        <w:t xml:space="preserve"> </w:t>
      </w:r>
      <w:r>
        <w:t xml:space="preserve">“help needed”</w:t>
      </w:r>
      <w:r>
        <w:t xml:space="preserve">,</w:t>
      </w:r>
      <w:r>
        <w:t xml:space="preserve"> </w:t>
      </w:r>
      <w:r>
        <w:t xml:space="preserve">“help me”</w:t>
      </w:r>
      <w:r>
        <w:t xml:space="preserve">,</w:t>
      </w:r>
      <w:r>
        <w:t xml:space="preserve"> </w:t>
      </w:r>
      <w:r>
        <w:t xml:space="preserve">“distress”</w:t>
      </w:r>
      <w:r>
        <w:t xml:space="preserve">,</w:t>
      </w:r>
      <w:r>
        <w:t xml:space="preserve"> </w:t>
      </w:r>
      <w:r>
        <w:t xml:space="preserve">“man down”</w:t>
      </w:r>
      <w:r>
        <w:t xml:space="preserve">,</w:t>
      </w:r>
      <w:r>
        <w:t xml:space="preserve"> </w:t>
      </w:r>
      <w:r>
        <w:t xml:space="preserve">“officer down”</w:t>
      </w:r>
      <w:r>
        <w:t xml:space="preserve">,</w:t>
      </w:r>
      <w:r>
        <w:t xml:space="preserve"> </w:t>
      </w:r>
      <w:r>
        <w:t xml:space="preserve">“under fire”</w:t>
      </w:r>
      <w:r>
        <w:t xml:space="preserve">,</w:t>
      </w:r>
      <w:r>
        <w:t xml:space="preserve"> </w:t>
      </w:r>
      <w:r>
        <w:t xml:space="preserve">“being attacked”</w:t>
      </w:r>
      <w:r>
        <w:t xml:space="preserve">,</w:t>
      </w:r>
      <w:r>
        <w:t xml:space="preserve"> </w:t>
      </w:r>
      <w:r>
        <w:t xml:space="preserve">“require assistance”</w:t>
      </w:r>
      <w:r>
        <w:t xml:space="preserve">,</w:t>
      </w:r>
      <w:r>
        <w:t xml:space="preserve"> </w:t>
      </w:r>
      <w:r>
        <w:t xml:space="preserve">“need backup”</w:t>
      </w:r>
      <w:r>
        <w:t xml:space="preserve">,</w:t>
      </w:r>
      <w:r>
        <w:t xml:space="preserve"> </w:t>
      </w:r>
      <w:r>
        <w:t xml:space="preserve">“need help”</w:t>
      </w:r>
      <w:r>
        <w:t xml:space="preserve">,</w:t>
      </w:r>
      <w:r>
        <w:t xml:space="preserve"> </w:t>
      </w:r>
      <w:r>
        <w:t xml:space="preserve">“send help”</w:t>
      </w:r>
      <w:r>
        <w:t xml:space="preserve">, …</w:t>
      </w:r>
    </w:p>
    <w:p>
      <w:pPr>
        <w:pStyle w:val="Compact"/>
        <w:numPr>
          <w:ilvl w:val="0"/>
          <w:numId w:val="1092"/>
        </w:numPr>
      </w:pPr>
      <w:r>
        <w:t xml:space="preserve">Spanish:</w:t>
      </w:r>
      <w:r>
        <w:t xml:space="preserve"> </w:t>
      </w:r>
      <w:r>
        <w:t xml:space="preserve">“emergencia”</w:t>
      </w:r>
      <w:r>
        <w:t xml:space="preserve">,</w:t>
      </w:r>
      <w:r>
        <w:t xml:space="preserve"> </w:t>
      </w:r>
      <w:r>
        <w:t xml:space="preserve">“emergencia sos”</w:t>
      </w:r>
      <w:r>
        <w:t xml:space="preserve">,</w:t>
      </w:r>
      <w:r>
        <w:t xml:space="preserve"> </w:t>
      </w:r>
      <w:r>
        <w:t xml:space="preserve">“ayuda”</w:t>
      </w:r>
      <w:r>
        <w:t xml:space="preserve">,</w:t>
      </w:r>
      <w:r>
        <w:t xml:space="preserve"> </w:t>
      </w:r>
      <w:r>
        <w:t xml:space="preserve">“auxilio”</w:t>
      </w:r>
      <w:r>
        <w:t xml:space="preserve">,</w:t>
      </w:r>
      <w:r>
        <w:t xml:space="preserve"> </w:t>
      </w:r>
      <w:r>
        <w:t xml:space="preserve">“socorro”</w:t>
      </w:r>
      <w:r>
        <w:t xml:space="preserve">, …</w:t>
      </w:r>
    </w:p>
    <w:p>
      <w:pPr>
        <w:pStyle w:val="Compact"/>
        <w:numPr>
          <w:ilvl w:val="0"/>
          <w:numId w:val="1092"/>
        </w:numPr>
      </w:pPr>
      <w:r>
        <w:t xml:space="preserve">Arabic (transliterated):</w:t>
      </w:r>
      <w:r>
        <w:t xml:space="preserve"> </w:t>
      </w:r>
      <w:r>
        <w:t xml:space="preserve">“musaada”</w:t>
      </w:r>
      <w:r>
        <w:t xml:space="preserve">,</w:t>
      </w:r>
      <w:r>
        <w:t xml:space="preserve"> </w:t>
      </w:r>
      <w:r>
        <w:t xml:space="preserve">“tawari”</w:t>
      </w:r>
      <w:r>
        <w:t xml:space="preserve">,</w:t>
      </w:r>
      <w:r>
        <w:t xml:space="preserve"> </w:t>
      </w:r>
      <w:r>
        <w:t xml:space="preserve">“najda”</w:t>
      </w:r>
      <w:r>
        <w:t xml:space="preserve">,</w:t>
      </w:r>
      <w:r>
        <w:t xml:space="preserve"> </w:t>
      </w:r>
      <w:r>
        <w:t xml:space="preserve">“istighatha”</w:t>
      </w:r>
      <w:r>
        <w:t xml:space="preserve">, …</w:t>
      </w:r>
    </w:p>
    <w:p>
      <w:pPr>
        <w:pStyle w:val="FirstParagraph"/>
      </w:pPr>
      <w:r>
        <w:t xml:space="preserve">Because the list is substring-matched, the detector is very forgiving — a shouted</w:t>
      </w:r>
      <w:r>
        <w:t xml:space="preserve"> </w:t>
      </w:r>
      <w:r>
        <w:t xml:space="preserve">single word (</w:t>
      </w:r>
      <w:r>
        <w:t xml:space="preserve">“mayday!”</w:t>
      </w:r>
      <w:r>
        <w:t xml:space="preserve">) inside a burst of panicked speech still fires.</w:t>
      </w:r>
    </w:p>
    <w:bookmarkEnd w:id="175"/>
    <w:bookmarkEnd w:id="176"/>
    <w:bookmarkStart w:id="177" w:name="what-fires-on-each-command"/>
    <w:p>
      <w:pPr>
        <w:pStyle w:val="Heading4"/>
      </w:pPr>
      <w:r>
        <w:rPr>
          <w:rStyle w:val="SectionNumber"/>
        </w:rPr>
        <w:t xml:space="preserve">4.5.0.3</w:t>
      </w:r>
      <w:r>
        <w:tab/>
      </w:r>
      <w:r>
        <w:t xml:space="preserve">What fires on each command</w:t>
      </w:r>
    </w:p>
    <w:p>
      <w:pPr>
        <w:pStyle w:val="FirstParagraph"/>
      </w:pPr>
      <w:r>
        <w:t xml:space="preserve">Each command emits a</w:t>
      </w:r>
      <w:r>
        <w:t xml:space="preserve"> </w:t>
      </w:r>
      <w:r>
        <w:rPr>
          <w:rStyle w:val="VerbatimChar"/>
        </w:rPr>
        <w:t xml:space="preserve">DetectedVoiceCommand</w:t>
      </w:r>
      <w:r>
        <w:t xml:space="preserve"> </w:t>
      </w:r>
      <w:r>
        <w:t xml:space="preserve">event with:</w:t>
      </w:r>
    </w:p>
    <w:p>
      <w:pPr>
        <w:pStyle w:val="Compact"/>
        <w:numPr>
          <w:ilvl w:val="0"/>
          <w:numId w:val="1093"/>
        </w:numPr>
      </w:pPr>
      <w:r>
        <w:rPr>
          <w:rStyle w:val="VerbatimChar"/>
        </w:rPr>
        <w:t xml:space="preserve">command</w:t>
      </w:r>
      <w:r>
        <w:t xml:space="preserve"> </w:t>
      </w:r>
      <w:r>
        <w:t xml:space="preserve">— the canonical name (e.g. </w:t>
      </w:r>
      <w:r>
        <w:rPr>
          <w:rStyle w:val="VerbatimChar"/>
        </w:rPr>
        <w:t xml:space="preserve">RETURN_TO_HOME</w:t>
      </w:r>
      <w:r>
        <w:t xml:space="preserve">).</w:t>
      </w:r>
    </w:p>
    <w:p>
      <w:pPr>
        <w:pStyle w:val="Compact"/>
        <w:numPr>
          <w:ilvl w:val="0"/>
          <w:numId w:val="1093"/>
        </w:numPr>
      </w:pPr>
      <w:r>
        <w:rPr>
          <w:rStyle w:val="VerbatimChar"/>
        </w:rPr>
        <w:t xml:space="preserve">label</w:t>
      </w:r>
      <w:r>
        <w:t xml:space="preserve"> </w:t>
      </w:r>
      <w:r>
        <w:t xml:space="preserve">— human-readable label for UI display.</w:t>
      </w:r>
    </w:p>
    <w:p>
      <w:pPr>
        <w:pStyle w:val="Compact"/>
        <w:numPr>
          <w:ilvl w:val="0"/>
          <w:numId w:val="1093"/>
        </w:numPr>
      </w:pPr>
      <w:r>
        <w:rPr>
          <w:rStyle w:val="VerbatimChar"/>
        </w:rPr>
        <w:t xml:space="preserve">transcription</w:t>
      </w:r>
      <w:r>
        <w:t xml:space="preserve"> </w:t>
      </w:r>
      <w:r>
        <w:t xml:space="preserve">— the full transcription text the match was found in.</w:t>
      </w:r>
    </w:p>
    <w:p>
      <w:pPr>
        <w:pStyle w:val="Compact"/>
        <w:numPr>
          <w:ilvl w:val="0"/>
          <w:numId w:val="1093"/>
        </w:numPr>
      </w:pPr>
      <w:r>
        <w:rPr>
          <w:rStyle w:val="VerbatimChar"/>
        </w:rPr>
        <w:t xml:space="preserve">peerId</w:t>
      </w:r>
      <w:r>
        <w:t xml:space="preserve"> </w:t>
      </w:r>
      <w:r>
        <w:t xml:space="preserve">— the peer that produced the transcription.</w:t>
      </w:r>
    </w:p>
    <w:p>
      <w:pPr>
        <w:pStyle w:val="Compact"/>
        <w:numPr>
          <w:ilvl w:val="0"/>
          <w:numId w:val="1093"/>
        </w:numPr>
      </w:pPr>
      <w:r>
        <w:rPr>
          <w:rStyle w:val="VerbatimChar"/>
        </w:rPr>
        <w:t xml:space="preserve">commsId</w:t>
      </w:r>
      <w:r>
        <w:t xml:space="preserve"> </w:t>
      </w:r>
      <w:r>
        <w:t xml:space="preserve">— the comms channel ID the burst belonged to.</w:t>
      </w:r>
    </w:p>
    <w:p>
      <w:pPr>
        <w:pStyle w:val="FirstParagraph"/>
      </w:pPr>
      <w:r>
        <w:t xml:space="preserve">That event is dispatched to:</w:t>
      </w:r>
    </w:p>
    <w:p>
      <w:pPr>
        <w:pStyle w:val="Compact"/>
        <w:numPr>
          <w:ilvl w:val="0"/>
          <w:numId w:val="1094"/>
        </w:numPr>
      </w:pPr>
      <w:r>
        <w:rPr>
          <w:b/>
          <w:bCs/>
        </w:rPr>
        <w:t xml:space="preserve">The PTT transcription bubble</w:t>
      </w:r>
      <w:r>
        <w:t xml:space="preserve"> </w:t>
      </w:r>
      <w:r>
        <w:t xml:space="preserve">— shows a voice-command badge beside the</w:t>
      </w:r>
      <w:r>
        <w:t xml:space="preserve"> </w:t>
      </w:r>
      <w:r>
        <w:t xml:space="preserve">transcription (icon</w:t>
      </w:r>
      <w:r>
        <w:t xml:space="preserve"> </w:t>
      </w:r>
      <w:r>
        <w:rPr>
          <w:rStyle w:val="VerbatimChar"/>
        </w:rPr>
        <w:t xml:space="preserve">record_voice_over</w:t>
      </w:r>
      <w:r>
        <w:t xml:space="preserve">, label = command name).</w:t>
      </w:r>
    </w:p>
    <w:p>
      <w:pPr>
        <w:pStyle w:val="Compact"/>
        <w:numPr>
          <w:ilvl w:val="0"/>
          <w:numId w:val="1094"/>
        </w:numPr>
      </w:pPr>
      <w:r>
        <w:rPr>
          <w:b/>
          <w:bCs/>
        </w:rPr>
        <w:t xml:space="preserve">The mission timeline</w:t>
      </w:r>
      <w:r>
        <w:t xml:space="preserve"> </w:t>
      </w:r>
      <w:r>
        <w:t xml:space="preserve">— an entry</w:t>
      </w:r>
      <w:r>
        <w:t xml:space="preserve"> </w:t>
      </w:r>
      <w:r>
        <w:rPr>
          <w:rStyle w:val="VerbatimChar"/>
        </w:rPr>
        <w:t xml:space="preserve">voice.command</w:t>
      </w:r>
      <w:r>
        <w:t xml:space="preserve"> </w:t>
      </w:r>
      <w:r>
        <w:t xml:space="preserve">with the full payload.</w:t>
      </w:r>
    </w:p>
    <w:p>
      <w:pPr>
        <w:pStyle w:val="Compact"/>
        <w:numPr>
          <w:ilvl w:val="0"/>
          <w:numId w:val="1094"/>
        </w:numPr>
      </w:pPr>
      <w:r>
        <w:rPr>
          <w:b/>
          <w:bCs/>
        </w:rPr>
        <w:t xml:space="preserve">Command-specific handlers</w:t>
      </w:r>
      <w:r>
        <w:t xml:space="preserve"> </w:t>
      </w:r>
      <w:r>
        <w:t xml:space="preserve">(only if the relevant sub-toggle is on in the</w:t>
      </w:r>
      <w:r>
        <w:t xml:space="preserve"> </w:t>
      </w:r>
      <w:r>
        <w:t xml:space="preserve">settings drawer):</w:t>
      </w:r>
    </w:p>
    <w:p>
      <w:pPr>
        <w:pStyle w:val="Compact"/>
        <w:numPr>
          <w:ilvl w:val="1"/>
          <w:numId w:val="1095"/>
        </w:numPr>
      </w:pPr>
      <w:r>
        <w:t xml:space="preserve">EMERGENCY → master-caution critical alert + optional gimbal-aim + optional</w:t>
      </w:r>
      <w:r>
        <w:t xml:space="preserve"> </w:t>
      </w:r>
      <w:r>
        <w:t xml:space="preserve">distress-beacon overlay on the map.</w:t>
      </w:r>
    </w:p>
    <w:p>
      <w:pPr>
        <w:pStyle w:val="Compact"/>
        <w:numPr>
          <w:ilvl w:val="1"/>
          <w:numId w:val="1095"/>
        </w:numPr>
      </w:pPr>
      <w:r>
        <w:t xml:space="preserve">DROP_FLAG → opens the flag picker at the speaker’s mapped location (if known).</w:t>
      </w:r>
    </w:p>
    <w:p>
      <w:pPr>
        <w:pStyle w:val="Compact"/>
        <w:numPr>
          <w:ilvl w:val="1"/>
          <w:numId w:val="1095"/>
        </w:numPr>
      </w:pPr>
      <w:r>
        <w:t xml:space="preserve">PERSON_SPOTTED / ANIMAL_SPOTTED / VEHICLE_SPOTTED → auto-flag with the matching</w:t>
      </w:r>
      <w:r>
        <w:t xml:space="preserve"> </w:t>
      </w:r>
      <w:r>
        <w:t xml:space="preserve">type.</w:t>
      </w:r>
    </w:p>
    <w:p>
      <w:pPr>
        <w:pStyle w:val="Compact"/>
        <w:numPr>
          <w:ilvl w:val="1"/>
          <w:numId w:val="1095"/>
        </w:numPr>
      </w:pPr>
      <w:r>
        <w:t xml:space="preserve">LAUNCH_DRONES / RETURN_TO_HOME / LAND_DRONE / HOLD_POSITION / CANCEL_MISSION —</w:t>
      </w:r>
      <w:r>
        <w:t xml:space="preserve"> </w:t>
      </w:r>
      <w:r>
        <w:t xml:space="preserve">commander-scoped; non-commanders see a toast</w:t>
      </w:r>
      <w:r>
        <w:t xml:space="preserve"> </w:t>
      </w:r>
      <w:r>
        <w:t xml:space="preserve">“command heard”</w:t>
      </w:r>
      <w:r>
        <w:t xml:space="preserve"> </w:t>
      </w:r>
      <w:r>
        <w:t xml:space="preserve">but nothing fires</w:t>
      </w:r>
      <w:r>
        <w:t xml:space="preserve"> </w:t>
      </w:r>
      <w:r>
        <w:t xml:space="preserve">without the commander bit.</w:t>
      </w:r>
    </w:p>
    <w:bookmarkEnd w:id="177"/>
    <w:bookmarkStart w:id="178" w:name="reliability-latency"/>
    <w:p>
      <w:pPr>
        <w:pStyle w:val="Heading4"/>
      </w:pPr>
      <w:r>
        <w:rPr>
          <w:rStyle w:val="SectionNumber"/>
        </w:rPr>
        <w:t xml:space="preserve">4.5.0.4</w:t>
      </w:r>
      <w:r>
        <w:tab/>
      </w:r>
      <w:r>
        <w:t xml:space="preserve">Reliability + latency</w:t>
      </w:r>
    </w:p>
    <w:p>
      <w:pPr>
        <w:pStyle w:val="Compact"/>
        <w:numPr>
          <w:ilvl w:val="0"/>
          <w:numId w:val="1096"/>
        </w:numPr>
      </w:pPr>
      <w:r>
        <w:rPr>
          <w:b/>
          <w:bCs/>
        </w:rPr>
        <w:t xml:space="preserve">Latency</w:t>
      </w:r>
      <w:r>
        <w:t xml:space="preserve">: ~500 ms polling of live transcription + detection on every finalised</w:t>
      </w:r>
      <w:r>
        <w:t xml:space="preserve"> </w:t>
      </w:r>
      <w:r>
        <w:t xml:space="preserve">burst. You’ll typically see the badge within a second of releasing PTT.</w:t>
      </w:r>
    </w:p>
    <w:p>
      <w:pPr>
        <w:pStyle w:val="Compact"/>
        <w:numPr>
          <w:ilvl w:val="0"/>
          <w:numId w:val="1096"/>
        </w:numPr>
      </w:pPr>
      <w:r>
        <w:rPr>
          <w:b/>
          <w:bCs/>
        </w:rPr>
        <w:t xml:space="preserve">Accuracy</w:t>
      </w:r>
      <w:r>
        <w:t xml:space="preserve">: depends entirely on transcription quality. Clear speech + headset mic</w:t>
      </w:r>
      <w:r>
        <w:t xml:space="preserve"> </w:t>
      </w:r>
      <w:r>
        <w:t xml:space="preserve">≈ 95 %. Radio-quality audio + background noise ≈ 70-80 %.</w:t>
      </w:r>
    </w:p>
    <w:p>
      <w:pPr>
        <w:pStyle w:val="Compact"/>
        <w:numPr>
          <w:ilvl w:val="0"/>
          <w:numId w:val="1096"/>
        </w:numPr>
      </w:pPr>
      <w:r>
        <w:rPr>
          <w:b/>
          <w:bCs/>
        </w:rPr>
        <w:t xml:space="preserve">False positives</w:t>
      </w:r>
      <w:r>
        <w:t xml:space="preserve">: substring matching means</w:t>
      </w:r>
      <w:r>
        <w:t xml:space="preserve"> </w:t>
      </w:r>
      <w:r>
        <w:t xml:space="preserve">“don’t mark this”</w:t>
      </w:r>
      <w:r>
        <w:t xml:space="preserve"> </w:t>
      </w:r>
      <w:r>
        <w:t xml:space="preserve">contains</w:t>
      </w:r>
      <w:r>
        <w:t xml:space="preserve"> </w:t>
      </w:r>
      <w:r>
        <w:t xml:space="preserve">“mark</w:t>
      </w:r>
      <w:r>
        <w:t xml:space="preserve"> </w:t>
      </w:r>
      <w:r>
        <w:t xml:space="preserve">this”</w:t>
      </w:r>
      <w:r>
        <w:t xml:space="preserve"> </w:t>
      </w:r>
      <w:r>
        <w:t xml:space="preserve">→ would match DROP_FLAG. The emergency phrase list is the most prone to</w:t>
      </w:r>
      <w:r>
        <w:t xml:space="preserve"> </w:t>
      </w:r>
      <w:r>
        <w:t xml:space="preserve">false positives; keep it disabled in training scenarios where someone might say</w:t>
      </w:r>
      <w:r>
        <w:t xml:space="preserve"> </w:t>
      </w:r>
      <w:r>
        <w:t xml:space="preserve">“mayday”</w:t>
      </w:r>
      <w:r>
        <w:t xml:space="preserve"> </w:t>
      </w:r>
      <w:r>
        <w:t xml:space="preserve">as an example.</w:t>
      </w:r>
    </w:p>
    <w:bookmarkEnd w:id="178"/>
    <w:bookmarkStart w:id="179" w:name="Xa0d749b762bbe696cff24ef452fb584463c1baa"/>
    <w:p>
      <w:pPr>
        <w:pStyle w:val="Heading4"/>
      </w:pPr>
      <w:r>
        <w:rPr>
          <w:rStyle w:val="SectionNumber"/>
        </w:rPr>
        <w:t xml:space="preserve">4.5.0.5</w:t>
      </w:r>
      <w:r>
        <w:tab/>
      </w:r>
      <w:r>
        <w:t xml:space="preserve">Voice aliases (not yet configurable in-app)</w:t>
      </w:r>
    </w:p>
    <w:p>
      <w:pPr>
        <w:pStyle w:val="FirstParagraph"/>
      </w:pPr>
      <w:r>
        <w:t xml:space="preserve">The command list is</w:t>
      </w:r>
      <w:r>
        <w:t xml:space="preserve"> </w:t>
      </w:r>
      <w:r>
        <w:rPr>
          <w:b/>
          <w:bCs/>
        </w:rPr>
        <w:t xml:space="preserve">hard-coded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voice-command-detector.service.ts</w:t>
      </w:r>
      <w:r>
        <w:t xml:space="preserve">. There’s</w:t>
      </w:r>
      <w:r>
        <w:t xml:space="preserve"> </w:t>
      </w:r>
      <w:r>
        <w:t xml:space="preserve">no user-facing</w:t>
      </w:r>
      <w:r>
        <w:t xml:space="preserve"> </w:t>
      </w:r>
      <w:r>
        <w:t xml:space="preserve">“voice aliases”</w:t>
      </w:r>
      <w:r>
        <w:t xml:space="preserve"> </w:t>
      </w:r>
      <w:r>
        <w:t xml:space="preserve">page; adding a new phrase or language requires a code</w:t>
      </w:r>
      <w:r>
        <w:t xml:space="preserve"> </w:t>
      </w:r>
      <w:r>
        <w:t xml:space="preserve">change + redeploy. This is deliberate for v1 — free-form custom phrases increased</w:t>
      </w:r>
      <w:r>
        <w:t xml:space="preserve"> </w:t>
      </w:r>
      <w:r>
        <w:t xml:space="preserve">false-positive rates in early tests — but a curated</w:t>
      </w:r>
      <w:r>
        <w:t xml:space="preserve"> </w:t>
      </w:r>
      <w:r>
        <w:t xml:space="preserve">“add phrase”</w:t>
      </w:r>
      <w:r>
        <w:t xml:space="preserve"> </w:t>
      </w:r>
      <w:r>
        <w:t xml:space="preserve">UI is planned.</w:t>
      </w:r>
    </w:p>
    <w:p>
      <w:pPr>
        <w:pStyle w:val="BodyText"/>
      </w:pPr>
      <w:r>
        <w:t xml:space="preserve">If you urgently need a custom phrase for a field op, email support with the phrase +</w:t>
      </w:r>
      <w:r>
        <w:t xml:space="preserve"> </w:t>
      </w:r>
      <w:r>
        <w:t xml:space="preserve">the command it should map to and we can ship a hotfix.</w:t>
      </w:r>
    </w:p>
    <w:bookmarkEnd w:id="179"/>
    <w:bookmarkStart w:id="180" w:name="what-voice-commands-cant-do"/>
    <w:p>
      <w:pPr>
        <w:pStyle w:val="Heading4"/>
      </w:pPr>
      <w:r>
        <w:rPr>
          <w:rStyle w:val="SectionNumber"/>
        </w:rPr>
        <w:t xml:space="preserve">4.5.0.6</w:t>
      </w:r>
      <w:r>
        <w:tab/>
      </w:r>
      <w:r>
        <w:t xml:space="preserve">What voice commands can’t do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No continuous listening</w:t>
      </w:r>
      <w:r>
        <w:t xml:space="preserve"> </w:t>
      </w:r>
      <w:r>
        <w:t xml:space="preserve">— the detector only runs on transcribed PTT bursts.</w:t>
      </w:r>
      <w:r>
        <w:t xml:space="preserve"> </w:t>
      </w:r>
      <w:r>
        <w:t xml:space="preserve">Whispering into your mic without holding PTT doesn’t match anything.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No chained commands</w:t>
      </w:r>
      <w:r>
        <w:t xml:space="preserve"> </w:t>
      </w:r>
      <w:r>
        <w:t xml:space="preserve">—</w:t>
      </w:r>
      <w:r>
        <w:t xml:space="preserve"> </w:t>
      </w:r>
      <w:r>
        <w:t xml:space="preserve">“RTH and drop flag”</w:t>
      </w:r>
      <w:r>
        <w:t xml:space="preserve"> </w:t>
      </w:r>
      <w:r>
        <w:t xml:space="preserve">will match RTH OR DROP_FLAG (the</w:t>
      </w:r>
      <w:r>
        <w:t xml:space="preserve"> </w:t>
      </w:r>
      <w:r>
        <w:t xml:space="preserve">first substring found), not both. Hit PTT twice for two commands.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No speaker identification</w:t>
      </w:r>
      <w:r>
        <w:t xml:space="preserve"> </w:t>
      </w:r>
      <w:r>
        <w:t xml:space="preserve">— the detector doesn’t know who said what beyond the</w:t>
      </w:r>
      <w:r>
        <w:t xml:space="preserve"> </w:t>
      </w:r>
      <w:r>
        <w:t xml:space="preserve">peer ID. If two operators say</w:t>
      </w:r>
      <w:r>
        <w:t xml:space="preserve"> </w:t>
      </w:r>
      <w:r>
        <w:t xml:space="preserve">“RTH”</w:t>
      </w:r>
      <w:r>
        <w:t xml:space="preserve"> </w:t>
      </w:r>
      <w:r>
        <w:t xml:space="preserve">at the same time, you’ll get two events.</w:t>
      </w:r>
    </w:p>
    <w:bookmarkEnd w:id="180"/>
    <w:bookmarkStart w:id="181" w:name="privacy-1"/>
    <w:p>
      <w:pPr>
        <w:pStyle w:val="Heading4"/>
      </w:pPr>
      <w:r>
        <w:rPr>
          <w:rStyle w:val="SectionNumber"/>
        </w:rPr>
        <w:t xml:space="preserve">4.5.0.7</w:t>
      </w:r>
      <w:r>
        <w:tab/>
      </w:r>
      <w:r>
        <w:t xml:space="preserve">Privacy</w:t>
      </w:r>
    </w:p>
    <w:p>
      <w:pPr>
        <w:pStyle w:val="Compact"/>
        <w:numPr>
          <w:ilvl w:val="0"/>
          <w:numId w:val="1098"/>
        </w:numPr>
      </w:pPr>
      <w:r>
        <w:t xml:space="preserve">Transcription runs in the cloud agent (see [transcription).</w:t>
      </w:r>
    </w:p>
    <w:p>
      <w:pPr>
        <w:pStyle w:val="Compact"/>
        <w:numPr>
          <w:ilvl w:val="0"/>
          <w:numId w:val="1098"/>
        </w:numPr>
      </w:pPr>
      <w:r>
        <w:t xml:space="preserve">The detector itself is purely client-side — no audio or transcription text is sent</w:t>
      </w:r>
      <w:r>
        <w:t xml:space="preserve"> </w:t>
      </w:r>
      <w:r>
        <w:t xml:space="preserve">anywhere by the detection step.</w:t>
      </w:r>
    </w:p>
    <w:p>
      <w:pPr>
        <w:pStyle w:val="Compact"/>
        <w:numPr>
          <w:ilvl w:val="0"/>
          <w:numId w:val="1098"/>
        </w:numPr>
      </w:pPr>
      <w:r>
        <w:t xml:space="preserve">Emitted events go to the mission timeline (persisted) and the transcription bubble</w:t>
      </w:r>
      <w:r>
        <w:t xml:space="preserve"> </w:t>
      </w:r>
      <w:r>
        <w:t xml:space="preserve">(ephemeral).</w:t>
      </w:r>
    </w:p>
    <w:p>
      <w:pPr>
        <w:pStyle w:val="Compact"/>
        <w:numPr>
          <w:ilvl w:val="0"/>
          <w:numId w:val="1098"/>
        </w:numPr>
      </w:pPr>
      <w:r>
        <w:t xml:space="preserve">If your org has</w:t>
      </w:r>
      <w:r>
        <w:t xml:space="preserve"> </w:t>
      </w:r>
      <w:r>
        <w:rPr>
          <w:b/>
          <w:bCs/>
        </w:rPr>
        <w:t xml:space="preserve">auto-redact PII</w:t>
      </w:r>
      <w:r>
        <w:t xml:space="preserve"> </w:t>
      </w:r>
      <w:r>
        <w:t xml:space="preserve">enabled on transcription, voice commands still</w:t>
      </w:r>
      <w:r>
        <w:t xml:space="preserve"> </w:t>
      </w:r>
      <w:r>
        <w:t xml:space="preserve">fire but the transcription shown in the bubble has redactions applied.</w:t>
      </w:r>
    </w:p>
    <w:bookmarkEnd w:id="181"/>
    <w:bookmarkStart w:id="182" w:name="related-13"/>
    <w:p>
      <w:pPr>
        <w:pStyle w:val="Heading4"/>
      </w:pPr>
      <w:r>
        <w:rPr>
          <w:rStyle w:val="SectionNumber"/>
        </w:rPr>
        <w:t xml:space="preserve">4.5.0.8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099"/>
        </w:numPr>
      </w:pPr>
      <w:r>
        <w:t xml:space="preserve">[PTT &amp; comms — the press-to-talk widget this all runs on.</w:t>
      </w:r>
    </w:p>
    <w:p>
      <w:pPr>
        <w:pStyle w:val="Compact"/>
        <w:numPr>
          <w:ilvl w:val="0"/>
          <w:numId w:val="1099"/>
        </w:numPr>
      </w:pPr>
      <w:r>
        <w:t xml:space="preserve">[Transcription — the agent producing the text stream.</w:t>
      </w:r>
    </w:p>
    <w:p>
      <w:pPr>
        <w:pStyle w:val="Compact"/>
        <w:numPr>
          <w:ilvl w:val="0"/>
          <w:numId w:val="1099"/>
        </w:numPr>
      </w:pPr>
      <w:r>
        <w:t xml:space="preserve">[Settings drawer → Voice Commands —</w:t>
      </w:r>
      <w:r>
        <w:t xml:space="preserve"> </w:t>
      </w:r>
      <w:r>
        <w:t xml:space="preserve">per-command sub-toggles.</w:t>
      </w:r>
    </w:p>
    <w:bookmarkEnd w:id="182"/>
    <w:bookmarkEnd w:id="183"/>
    <w:bookmarkEnd w:id="184"/>
    <w:bookmarkStart w:id="322" w:name="map-cesium"/>
    <w:p>
      <w:pPr>
        <w:pStyle w:val="Heading1"/>
      </w:pPr>
      <w:r>
        <w:rPr>
          <w:rStyle w:val="SectionNumber"/>
        </w:rPr>
        <w:t xml:space="preserve">5</w:t>
      </w:r>
      <w:r>
        <w:tab/>
      </w:r>
      <w:r>
        <w:t xml:space="preserve">Map &amp; Cesium</w:t>
      </w:r>
    </w:p>
    <w:bookmarkStart w:id="198" w:name="map-overview"/>
    <w:p>
      <w:pPr>
        <w:pStyle w:val="Heading2"/>
      </w:pPr>
      <w:r>
        <w:rPr>
          <w:rStyle w:val="SectionNumber"/>
        </w:rPr>
        <w:t xml:space="preserve">5.1</w:t>
      </w:r>
      <w:r>
        <w:tab/>
      </w:r>
      <w:r>
        <w:t xml:space="preserve">Map overview</w:t>
      </w:r>
    </w:p>
    <w:p>
      <w:pPr>
        <w:pStyle w:val="FirstParagraph"/>
      </w:pPr>
      <w:r>
        <w:rPr>
          <w:i/>
          <w:iCs/>
        </w:rPr>
        <w:t xml:space="preserve">The three real map modes, the mode cycle, what persists across switches, and the tile’s always-on camera-follow.</w:t>
      </w:r>
    </w:p>
    <w:p>
      <w:pPr>
        <w:pStyle w:val="BodyText"/>
      </w:pPr>
      <w:r>
        <w:t xml:space="preserve">The map tile is usually the largest tile in any layout. It unifies three real rendering</w:t>
      </w:r>
      <w:r>
        <w:t xml:space="preserve"> </w:t>
      </w:r>
      <w:r>
        <w:t xml:space="preserve">modes behind a single tile — the mode picker never unloads the entities you’ve drawn,</w:t>
      </w:r>
      <w:r>
        <w:t xml:space="preserve"> </w:t>
      </w:r>
      <w:r>
        <w:t xml:space="preserve">so you can plan in 2D, switch to Cesium for context, and flip to Google Earth 3D for a</w:t>
      </w:r>
      <w:r>
        <w:t xml:space="preserve"> </w:t>
      </w:r>
      <w:r>
        <w:t xml:space="preserve">different camera without redrawing a thing.</w:t>
      </w:r>
    </w:p>
    <w:bookmarkStart w:id="185" w:name="the-three-real-modes"/>
    <w:p>
      <w:pPr>
        <w:pStyle w:val="Heading4"/>
      </w:pPr>
      <w:r>
        <w:rPr>
          <w:rStyle w:val="SectionNumber"/>
        </w:rPr>
        <w:t xml:space="preserve">5.1.0.1</w:t>
      </w:r>
      <w:r>
        <w:tab/>
      </w:r>
      <w:r>
        <w:t xml:space="preserve">The three real modes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</w:t>
            </w:r>
          </w:p>
        </w:tc>
        <w:tc>
          <w:tcPr/>
          <w:p>
            <w:pPr>
              <w:pStyle w:val="Compact"/>
            </w:pPr>
            <w:r>
              <w:t xml:space="preserve">What it 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  <w:b/>
                <w:bCs/>
              </w:rPr>
              <w:t xml:space="preserve">2d</w:t>
            </w:r>
          </w:p>
        </w:tc>
        <w:tc>
          <w:tcPr/>
          <w:p>
            <w:pPr>
              <w:pStyle w:val="Compact"/>
            </w:pPr>
            <w:r>
              <w:t xml:space="preserve">Flat Google Maps view, satellite imagery by default. Fastest to render, best for planning.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  <w:b/>
                <w:bCs/>
              </w:rPr>
              <w:t xml:space="preserve">3d</w:t>
            </w:r>
          </w:p>
        </w:tc>
        <w:tc>
          <w:tcPr/>
          <w:p>
            <w:pPr>
              <w:pStyle w:val="Compact"/>
            </w:pPr>
            <w:r>
              <w:t xml:space="preserve">Google Earth 3D tiles — photogrammetric globe, slightly lighter GPU cost than Cesium photoreal.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  <w:b/>
                <w:bCs/>
              </w:rPr>
              <w:t xml:space="preserve">cesium3d</w:t>
            </w:r>
          </w:p>
        </w:tc>
        <w:tc>
          <w:tcPr/>
          <w:p>
            <w:pPr>
              <w:pStyle w:val="Compact"/>
            </w:pPr>
            <w:r>
              <w:t xml:space="preserve">Cesium with Google Photorealistic 3D Tiles as the base layer, OSM Buildings overlay, terrain lighting, and the whole Cesium feature surface (measurement, sensor fusion, tactical hologram, Panoptic overlays).</w:t>
            </w:r>
          </w:p>
        </w:tc>
      </w:tr>
    </w:tbl>
    <w:p>
      <w:pPr>
        <w:pStyle w:val="BodyText"/>
      </w:pPr>
      <w:r>
        <w:t xml:space="preserve">Anything described elsewhere in this manual as</w:t>
      </w:r>
      <w:r>
        <w:t xml:space="preserve"> </w:t>
      </w:r>
      <w:r>
        <w:t xml:space="preserve">“tactical hologram”</w:t>
      </w:r>
      <w:r>
        <w:t xml:space="preserve"> </w:t>
      </w:r>
      <w:r>
        <w:t xml:space="preserve">or</w:t>
      </w:r>
      <w:r>
        <w:t xml:space="preserve"> </w:t>
      </w:r>
      <w:r>
        <w:t xml:space="preserve">“vision filter”</w:t>
      </w:r>
      <w:r>
        <w:t xml:space="preserve"> </w:t>
      </w:r>
      <w:r>
        <w:t xml:space="preserve">is an</w:t>
      </w:r>
      <w:r>
        <w:t xml:space="preserve"> </w:t>
      </w:r>
      <w:r>
        <w:rPr>
          <w:b/>
          <w:bCs/>
        </w:rPr>
        <w:t xml:space="preserve">effect applied on top</w:t>
      </w:r>
      <w:r>
        <w:t xml:space="preserve"> </w:t>
      </w:r>
      <w:r>
        <w:t xml:space="preserve">of one of these three modes — not a separate fourth</w:t>
      </w:r>
      <w:r>
        <w:t xml:space="preserve"> </w:t>
      </w:r>
      <w:r>
        <w:t xml:space="preserve">mode.</w:t>
      </w:r>
    </w:p>
    <w:bookmarkEnd w:id="185"/>
    <w:bookmarkStart w:id="186" w:name="cycling-modes"/>
    <w:p>
      <w:pPr>
        <w:pStyle w:val="Heading4"/>
      </w:pPr>
      <w:r>
        <w:rPr>
          <w:rStyle w:val="SectionNumber"/>
        </w:rPr>
        <w:t xml:space="preserve">5.1.0.2</w:t>
      </w:r>
      <w:r>
        <w:tab/>
      </w:r>
      <w:r>
        <w:t xml:space="preserve">Cycling modes</w:t>
      </w:r>
    </w:p>
    <w:p>
      <w:pPr>
        <w:pStyle w:val="FirstParagraph"/>
      </w:pPr>
      <w:r>
        <w:t xml:space="preserve">Click the</w:t>
      </w:r>
      <w:r>
        <w:t xml:space="preserve"> </w:t>
      </w:r>
      <w:r>
        <w:rPr>
          <w:b/>
          <w:bCs/>
        </w:rPr>
        <w:t xml:space="preserve">globe icon</w:t>
      </w:r>
      <w:r>
        <w:t xml:space="preserve"> </w:t>
      </w:r>
      <w:r>
        <w:t xml:space="preserve">in the tile toolbar. The cycle order is</w:t>
      </w:r>
      <w:r>
        <w:t xml:space="preserve"> </w:t>
      </w:r>
      <w:r>
        <w:rPr>
          <w:rStyle w:val="VerbatimChar"/>
        </w:rPr>
        <w:t xml:space="preserve">cesium3d → 3d → 2d → cesium3d</w:t>
      </w:r>
      <w:r>
        <w:t xml:space="preserve">. One click per step. There is no</w:t>
      </w:r>
      <w:r>
        <w:t xml:space="preserve"> </w:t>
      </w:r>
      <w:r>
        <w:t xml:space="preserve">keyboard shortcut for the cycle itself.</w:t>
      </w:r>
    </w:p>
    <w:p>
      <w:pPr>
        <w:pStyle w:val="BodyText"/>
      </w:pPr>
      <w:r>
        <w:t xml:space="preserve">Your last-picked mode is stored per user per browser, so opening the console in a new</w:t>
      </w:r>
      <w:r>
        <w:t xml:space="preserve"> </w:t>
      </w:r>
      <w:r>
        <w:t xml:space="preserve">session restores whichever mode you were last in.</w:t>
      </w:r>
    </w:p>
    <w:bookmarkEnd w:id="186"/>
    <w:bookmarkStart w:id="187" w:name="what-persists-when-you-switch-modes"/>
    <w:p>
      <w:pPr>
        <w:pStyle w:val="Heading4"/>
      </w:pPr>
      <w:r>
        <w:rPr>
          <w:rStyle w:val="SectionNumber"/>
        </w:rPr>
        <w:t xml:space="preserve">5.1.0.3</w:t>
      </w:r>
      <w:r>
        <w:tab/>
      </w:r>
      <w:r>
        <w:t xml:space="preserve">What persists when you switch modes</w:t>
      </w:r>
    </w:p>
    <w:p>
      <w:pPr>
        <w:pStyle w:val="Compact"/>
        <w:numPr>
          <w:ilvl w:val="0"/>
          <w:numId w:val="1100"/>
        </w:numPr>
      </w:pPr>
      <w:r>
        <w:rPr>
          <w:b/>
          <w:bCs/>
        </w:rPr>
        <w:t xml:space="preserve">Camera position, zoom, heading</w:t>
      </w:r>
      <w:r>
        <w:t xml:space="preserve"> </w:t>
      </w:r>
      <w:r>
        <w:t xml:space="preserve">— captured before the switch and restored when</w:t>
      </w:r>
      <w:r>
        <w:t xml:space="preserve"> </w:t>
      </w:r>
      <w:r>
        <w:t xml:space="preserve">you return to that mode. If you were panned over a specific building in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, leaving for</w:t>
      </w:r>
      <w:r>
        <w:t xml:space="preserve"> </w:t>
      </w:r>
      <w:r>
        <w:rPr>
          <w:rStyle w:val="VerbatimChar"/>
        </w:rPr>
        <w:t xml:space="preserve">2d</w:t>
      </w:r>
      <w:r>
        <w:t xml:space="preserve"> </w:t>
      </w:r>
      <w:r>
        <w:t xml:space="preserve">and coming back drops you back where you were.</w:t>
      </w:r>
    </w:p>
    <w:p>
      <w:pPr>
        <w:pStyle w:val="Compact"/>
        <w:numPr>
          <w:ilvl w:val="0"/>
          <w:numId w:val="1100"/>
        </w:numPr>
      </w:pPr>
      <w:r>
        <w:rPr>
          <w:b/>
          <w:bCs/>
        </w:rPr>
        <w:t xml:space="preserve">Polygons, flags, measurement history, polygon-draft state</w:t>
      </w:r>
      <w:r>
        <w:t xml:space="preserve"> </w:t>
      </w:r>
      <w:r>
        <w:t xml:space="preserve">— tied to mission</w:t>
      </w:r>
      <w:r>
        <w:t xml:space="preserve"> </w:t>
      </w:r>
      <w:r>
        <w:t xml:space="preserve">data, so they render in every mode automatically.</w:t>
      </w:r>
    </w:p>
    <w:p>
      <w:pPr>
        <w:pStyle w:val="Compact"/>
        <w:numPr>
          <w:ilvl w:val="0"/>
          <w:numId w:val="1100"/>
        </w:numPr>
      </w:pPr>
      <w:r>
        <w:rPr>
          <w:b/>
          <w:bCs/>
        </w:rPr>
        <w:t xml:space="preserve">Vision filter + intensity</w:t>
      </w:r>
      <w:r>
        <w:t xml:space="preserve"> </w:t>
      </w:r>
      <w:r>
        <w:t xml:space="preserve">— session-state on the component; a page reload</w:t>
      </w:r>
      <w:r>
        <w:t xml:space="preserve"> </w:t>
      </w:r>
      <w:r>
        <w:t xml:space="preserve">resets them.</w:t>
      </w:r>
    </w:p>
    <w:bookmarkEnd w:id="187"/>
    <w:bookmarkStart w:id="188" w:name="whats-dropped-when-you-switch"/>
    <w:p>
      <w:pPr>
        <w:pStyle w:val="Heading4"/>
      </w:pPr>
      <w:r>
        <w:rPr>
          <w:rStyle w:val="SectionNumber"/>
        </w:rPr>
        <w:t xml:space="preserve">5.1.0.4</w:t>
      </w:r>
      <w:r>
        <w:tab/>
      </w:r>
      <w:r>
        <w:t xml:space="preserve">What’s dropped when you switch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Active measurement session</w:t>
      </w:r>
      <w:r>
        <w:t xml:space="preserve"> </w:t>
      </w:r>
      <w:r>
        <w:t xml:space="preserve">— any half-drawn ruler/path/area measurement is</w:t>
      </w:r>
      <w:r>
        <w:t xml:space="preserve"> </w:t>
      </w:r>
      <w:r>
        <w:t xml:space="preserve">cancelled. Completed measurements are also cleared; they’re ephemeral by design.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Active polygon-draw session</w:t>
      </w:r>
      <w:r>
        <w:t xml:space="preserve"> </w:t>
      </w:r>
      <w:r>
        <w:t xml:space="preserve">— if you were mid-draw when you switched modes,</w:t>
      </w:r>
      <w:r>
        <w:t xml:space="preserve"> </w:t>
      </w:r>
      <w:r>
        <w:t xml:space="preserve">the draft is discarded and you have to start over.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Camera follow</w:t>
      </w:r>
      <w:r>
        <w:t xml:space="preserve"> </w:t>
      </w:r>
      <w:r>
        <w:t xml:space="preserve">— if the map was locked to a drone (</w:t>
      </w:r>
      <w:r>
        <w:t xml:space="preserve">“Snap to drone”</w:t>
      </w:r>
      <w:r>
        <w:t xml:space="preserve">) and you</w:t>
      </w:r>
      <w:r>
        <w:t xml:space="preserve"> </w:t>
      </w:r>
      <w:r>
        <w:t xml:space="preserve">switch into</w:t>
      </w:r>
      <w:r>
        <w:t xml:space="preserve"> </w:t>
      </w:r>
      <w:r>
        <w:rPr>
          <w:rStyle w:val="VerbatimChar"/>
        </w:rPr>
        <w:t xml:space="preserve">2d</w:t>
      </w:r>
      <w:r>
        <w:t xml:space="preserve">, follow is disabled (2D doesn’t implement the camera-follow</w:t>
      </w:r>
      <w:r>
        <w:t xml:space="preserve"> </w:t>
      </w:r>
      <w:r>
        <w:t xml:space="preserve">binding). Switching back to</w:t>
      </w:r>
      <w:r>
        <w:t xml:space="preserve"> </w:t>
      </w:r>
      <w:r>
        <w:rPr>
          <w:rStyle w:val="VerbatimChar"/>
        </w:rPr>
        <w:t xml:space="preserve">3d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preserves the follow state.</w:t>
      </w:r>
    </w:p>
    <w:bookmarkEnd w:id="188"/>
    <w:bookmarkStart w:id="194" w:name="core-interactions"/>
    <w:p>
      <w:pPr>
        <w:pStyle w:val="Heading4"/>
      </w:pPr>
      <w:r>
        <w:rPr>
          <w:rStyle w:val="SectionNumber"/>
        </w:rPr>
        <w:t xml:space="preserve">5.1.0.5</w:t>
      </w:r>
      <w:r>
        <w:tab/>
      </w:r>
      <w:r>
        <w:t xml:space="preserve">Core interactions</w:t>
      </w:r>
    </w:p>
    <w:bookmarkStart w:id="189" w:name="camera-follow-snap-to-drone"/>
    <w:p>
      <w:pPr>
        <w:pStyle w:val="Heading5"/>
      </w:pPr>
      <w:r>
        <w:rPr>
          <w:rStyle w:val="SectionNumber"/>
        </w:rPr>
        <w:t xml:space="preserve">5.1.0.5.1</w:t>
      </w:r>
      <w:r>
        <w:tab/>
      </w:r>
      <w:r>
        <w:t xml:space="preserve">Camera follow —</w:t>
      </w:r>
      <w:r>
        <w:t xml:space="preserve"> </w:t>
      </w:r>
      <w:r>
        <w:t xml:space="preserve">“Snap to drone”</w:t>
      </w:r>
    </w:p>
    <w:p>
      <w:pPr>
        <w:pStyle w:val="FirstParagraph"/>
      </w:pPr>
      <w:r>
        <w:t xml:space="preserve">Click the</w:t>
      </w:r>
      <w:r>
        <w:t xml:space="preserve"> </w:t>
      </w:r>
      <w:r>
        <w:rPr>
          <w:b/>
          <w:bCs/>
        </w:rPr>
        <w:t xml:space="preserve">drone icon</w:t>
      </w:r>
      <w:r>
        <w:t xml:space="preserve"> </w:t>
      </w:r>
      <w:r>
        <w:t xml:space="preserve">in the tile toolbar to lock the camera to the currently</w:t>
      </w:r>
      <w:r>
        <w:t xml:space="preserve"> </w:t>
      </w:r>
      <w:r>
        <w:t xml:space="preserve">selected drone. The map will pan and re-orient as the drone moves. A cooldown of</w:t>
      </w:r>
      <w:r>
        <w:t xml:space="preserve"> </w:t>
      </w:r>
      <w:r>
        <w:rPr>
          <w:b/>
          <w:bCs/>
        </w:rPr>
        <w:t xml:space="preserve">6 seconds</w:t>
      </w:r>
      <w:r>
        <w:t xml:space="preserve"> </w:t>
      </w:r>
      <w:r>
        <w:t xml:space="preserve">prevents the camera from jittering if the drone position flickers</w:t>
      </w:r>
      <w:r>
        <w:t xml:space="preserve"> </w:t>
      </w:r>
      <w:r>
        <w:t xml:space="preserve">rapidly.</w:t>
      </w:r>
    </w:p>
    <w:p>
      <w:pPr>
        <w:pStyle w:val="Compact"/>
        <w:numPr>
          <w:ilvl w:val="0"/>
          <w:numId w:val="1102"/>
        </w:numPr>
      </w:pPr>
      <w:r>
        <w:t xml:space="preserve">Click again to release.</w:t>
      </w:r>
    </w:p>
    <w:p>
      <w:pPr>
        <w:pStyle w:val="Compact"/>
        <w:numPr>
          <w:ilvl w:val="0"/>
          <w:numId w:val="1102"/>
        </w:numPr>
      </w:pPr>
      <w:r>
        <w:t xml:space="preserve">Selecting a different drone in the fleet tile re-targets</w:t>
      </w:r>
      <w:r>
        <w:t xml:space="preserve"> </w:t>
      </w:r>
      <w:r>
        <w:t xml:space="preserve">follow to the new drone automatically.</w:t>
      </w:r>
    </w:p>
    <w:p>
      <w:pPr>
        <w:pStyle w:val="Compact"/>
        <w:numPr>
          <w:ilvl w:val="0"/>
          <w:numId w:val="1102"/>
        </w:numPr>
      </w:pPr>
      <w:r>
        <w:t xml:space="preserve">In</w:t>
      </w:r>
      <w:r>
        <w:t xml:space="preserve"> </w:t>
      </w:r>
      <w:r>
        <w:rPr>
          <w:rStyle w:val="VerbatimChar"/>
        </w:rPr>
        <w:t xml:space="preserve">2d</w:t>
      </w:r>
      <w:r>
        <w:t xml:space="preserve"> </w:t>
      </w:r>
      <w:r>
        <w:t xml:space="preserve">mode the button is hidden — 2D has no follow binding.</w:t>
      </w:r>
    </w:p>
    <w:bookmarkEnd w:id="189"/>
    <w:bookmarkStart w:id="190" w:name="focus-region"/>
    <w:p>
      <w:pPr>
        <w:pStyle w:val="Heading5"/>
      </w:pPr>
      <w:r>
        <w:rPr>
          <w:rStyle w:val="SectionNumber"/>
        </w:rPr>
        <w:t xml:space="preserve">5.1.0.5.2</w:t>
      </w:r>
      <w:r>
        <w:tab/>
      </w:r>
      <w:r>
        <w:t xml:space="preserve">Focus region</w:t>
      </w:r>
    </w:p>
    <w:p>
      <w:pPr>
        <w:pStyle w:val="FirstParagraph"/>
      </w:pPr>
      <w:r>
        <w:t xml:space="preserve">Every mission has a venue-bounded region. The</w:t>
      </w:r>
      <w:r>
        <w:t xml:space="preserve"> </w:t>
      </w:r>
      <w:r>
        <w:rPr>
          <w:b/>
          <w:bCs/>
        </w:rPr>
        <w:t xml:space="preserve">focus region</w:t>
      </w:r>
      <w:r>
        <w:t xml:space="preserve"> </w:t>
      </w:r>
      <w:r>
        <w:t xml:space="preserve">action recenters the</w:t>
      </w:r>
      <w:r>
        <w:t xml:space="preserve"> </w:t>
      </w:r>
      <w:r>
        <w:t xml:space="preserve">camera to fit that region. Accessible from the tile toolbar; also fired automatically</w:t>
      </w:r>
      <w:r>
        <w:t xml:space="preserve"> </w:t>
      </w:r>
      <w:r>
        <w:t xml:space="preserve">when a new mission is loaded.</w:t>
      </w:r>
    </w:p>
    <w:bookmarkEnd w:id="190"/>
    <w:bookmarkStart w:id="191" w:name="mouse-controls-cesium-3d"/>
    <w:p>
      <w:pPr>
        <w:pStyle w:val="Heading5"/>
      </w:pPr>
      <w:r>
        <w:rPr>
          <w:rStyle w:val="SectionNumber"/>
        </w:rPr>
        <w:t xml:space="preserve">5.1.0.5.3</w:t>
      </w:r>
      <w:r>
        <w:tab/>
      </w:r>
      <w:r>
        <w:t xml:space="preserve">Mouse controls (Cesium 3D)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Input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Left-click + drag</w:t>
            </w:r>
          </w:p>
        </w:tc>
        <w:tc>
          <w:tcPr/>
          <w:p>
            <w:pPr>
              <w:pStyle w:val="Compact"/>
            </w:pPr>
            <w:r>
              <w:t xml:space="preserve">Pan the camera along the ground plane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Right-click + drag</w:t>
            </w:r>
          </w:p>
        </w:tc>
        <w:tc>
          <w:tcPr/>
          <w:p>
            <w:pPr>
              <w:pStyle w:val="Compact"/>
            </w:pPr>
            <w:r>
              <w:t xml:space="preserve">Rotate / orbit the camera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Middle-click + drag</w:t>
            </w:r>
          </w:p>
        </w:tc>
        <w:tc>
          <w:tcPr/>
          <w:p>
            <w:pPr>
              <w:pStyle w:val="Compact"/>
            </w:pPr>
            <w:r>
              <w:t xml:space="preserve">Tilt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Scroll wheel</w:t>
            </w:r>
          </w:p>
        </w:tc>
        <w:tc>
          <w:tcPr/>
          <w:p>
            <w:pPr>
              <w:pStyle w:val="Compact"/>
            </w:pPr>
            <w:r>
              <w:t xml:space="preserve">Zoom in / out</w:t>
            </w:r>
          </w:p>
        </w:tc>
      </w:tr>
    </w:tbl>
    <w:p>
      <w:pPr>
        <w:pStyle w:val="BodyText"/>
      </w:pPr>
      <w:r>
        <w:t xml:space="preserve">Left-click as pan is an ARGUS choice overriding Cesium’s default where left-click</w:t>
      </w:r>
      <w:r>
        <w:t xml:space="preserve"> </w:t>
      </w:r>
      <w:r>
        <w:t xml:space="preserve">initiates rotation. It matches Google Maps’ muscle memory.</w:t>
      </w:r>
    </w:p>
    <w:bookmarkEnd w:id="191"/>
    <w:bookmarkStart w:id="192" w:name="mouse-controls-2d"/>
    <w:p>
      <w:pPr>
        <w:pStyle w:val="Heading5"/>
      </w:pPr>
      <w:r>
        <w:rPr>
          <w:rStyle w:val="SectionNumber"/>
        </w:rPr>
        <w:t xml:space="preserve">5.1.0.5.4</w:t>
      </w:r>
      <w:r>
        <w:tab/>
      </w:r>
      <w:r>
        <w:t xml:space="preserve">Mouse controls (2D)</w:t>
      </w:r>
    </w:p>
    <w:p>
      <w:pPr>
        <w:pStyle w:val="FirstParagraph"/>
      </w:pPr>
      <w:r>
        <w:t xml:space="preserve">Standard Google Maps — left-click drag pans, scroll zooms. There’s no rotation.</w:t>
      </w:r>
    </w:p>
    <w:bookmarkEnd w:id="192"/>
    <w:bookmarkStart w:id="193" w:name="right-click-context-menu"/>
    <w:p>
      <w:pPr>
        <w:pStyle w:val="Heading5"/>
      </w:pPr>
      <w:r>
        <w:rPr>
          <w:rStyle w:val="SectionNumber"/>
        </w:rPr>
        <w:t xml:space="preserve">5.1.0.5.5</w:t>
      </w:r>
      <w:r>
        <w:tab/>
      </w:r>
      <w:r>
        <w:t xml:space="preserve">Right-click context menu</w:t>
      </w:r>
    </w:p>
    <w:p>
      <w:pPr>
        <w:pStyle w:val="FirstParagraph"/>
      </w:pPr>
      <w:r>
        <w:t xml:space="preserve">Right-click anywhere on the map to get: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Place Flag</w:t>
      </w:r>
      <w:r>
        <w:t xml:space="preserve"> </w:t>
      </w:r>
      <w:r>
        <w:t xml:space="preserve">— opens the flag panel pinned to that coordinate.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Draw [polygon type</w:t>
      </w:r>
      <w:r>
        <w:t xml:space="preserve"> </w:t>
      </w:r>
      <w:r>
        <w:t xml:space="preserve">— opens the polygon-draw tool with the first vertex at the</w:t>
      </w:r>
      <w:r>
        <w:t xml:space="preserve"> </w:t>
      </w:r>
      <w:r>
        <w:t xml:space="preserve">click point. One submenu entry per real polygon type (see [Polygons).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Measure</w:t>
      </w:r>
      <w:r>
        <w:t xml:space="preserve"> </w:t>
      </w:r>
      <w:r>
        <w:t xml:space="preserve">— only while a measurement tool is already active; otherwise hidden.</w:t>
      </w:r>
    </w:p>
    <w:bookmarkEnd w:id="193"/>
    <w:bookmarkEnd w:id="194"/>
    <w:bookmarkStart w:id="195" w:name="the-layer-sidebar"/>
    <w:p>
      <w:pPr>
        <w:pStyle w:val="Heading4"/>
      </w:pPr>
      <w:r>
        <w:rPr>
          <w:rStyle w:val="SectionNumber"/>
        </w:rPr>
        <w:t xml:space="preserve">5.1.0.6</w:t>
      </w:r>
      <w:r>
        <w:tab/>
      </w:r>
      <w:r>
        <w:t xml:space="preserve">The layer sidebar</w:t>
      </w:r>
    </w:p>
    <w:p>
      <w:pPr>
        <w:pStyle w:val="FirstParagraph"/>
      </w:pPr>
      <w:r>
        <w:t xml:space="preserve">Expand the layer sidebar (top-left of the tile) for per-layer toggles. Organised by</w:t>
      </w:r>
      <w:r>
        <w:t xml:space="preserve"> </w:t>
      </w:r>
      <w:r>
        <w:t xml:space="preserve">tab: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Layers</w:t>
      </w:r>
      <w:r>
        <w:t xml:space="preserve"> </w:t>
      </w:r>
      <w:r>
        <w:t xml:space="preserve">— basemaps, OSM Buildings toggle, sky/atmosphere.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FUSION</w:t>
      </w:r>
      <w:r>
        <w:t xml:space="preserve"> </w:t>
      </w:r>
      <w:r>
        <w:t xml:space="preserve">— [sensor fusion (coverage, detections, thermal)</w:t>
      </w:r>
      <w:r>
        <w:t xml:space="preserve"> </w:t>
      </w:r>
      <w:r>
        <w:t xml:space="preserve">and [Panoptic feeds. Only visible in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.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Vision</w:t>
      </w:r>
      <w:r>
        <w:t xml:space="preserve"> </w:t>
      </w:r>
      <w:r>
        <w:t xml:space="preserve">— the 12 [vision filters + intensity slider.</w:t>
      </w:r>
    </w:p>
    <w:bookmarkEnd w:id="195"/>
    <w:bookmarkStart w:id="196" w:name="overlays-that-draw-in-every-mode"/>
    <w:p>
      <w:pPr>
        <w:pStyle w:val="Heading4"/>
      </w:pPr>
      <w:r>
        <w:rPr>
          <w:rStyle w:val="SectionNumber"/>
        </w:rPr>
        <w:t xml:space="preserve">5.1.0.7</w:t>
      </w:r>
      <w:r>
        <w:tab/>
      </w:r>
      <w:r>
        <w:t xml:space="preserve">Overlays that draw in every mode</w:t>
      </w:r>
    </w:p>
    <w:p>
      <w:pPr>
        <w:pStyle w:val="FirstParagraph"/>
      </w:pPr>
      <w:r>
        <w:t xml:space="preserve">These render identically across</w:t>
      </w:r>
      <w:r>
        <w:t xml:space="preserve"> </w:t>
      </w:r>
      <w:r>
        <w:rPr>
          <w:rStyle w:val="VerbatimChar"/>
        </w:rPr>
        <w:t xml:space="preserve">2d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3d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:</w:t>
      </w:r>
    </w:p>
    <w:p>
      <w:pPr>
        <w:pStyle w:val="Compact"/>
        <w:numPr>
          <w:ilvl w:val="0"/>
          <w:numId w:val="1105"/>
        </w:numPr>
      </w:pPr>
      <w:r>
        <w:t xml:space="preserve">Drones (live position + heading + trail)</w:t>
      </w:r>
    </w:p>
    <w:p>
      <w:pPr>
        <w:pStyle w:val="Compact"/>
        <w:numPr>
          <w:ilvl w:val="0"/>
          <w:numId w:val="1105"/>
        </w:numPr>
      </w:pPr>
      <w:r>
        <w:t xml:space="preserve">DJI docks (ground location + coverage cone in 3D modes)</w:t>
      </w:r>
    </w:p>
    <w:p>
      <w:pPr>
        <w:pStyle w:val="Compact"/>
        <w:numPr>
          <w:ilvl w:val="0"/>
          <w:numId w:val="1105"/>
        </w:numPr>
      </w:pPr>
      <w:r>
        <w:t xml:space="preserve">VMS camera FOV sectors</w:t>
      </w:r>
    </w:p>
    <w:p>
      <w:pPr>
        <w:pStyle w:val="Compact"/>
        <w:numPr>
          <w:ilvl w:val="0"/>
          <w:numId w:val="1105"/>
        </w:numPr>
      </w:pPr>
      <w:r>
        <w:t xml:space="preserve">Polygons (geofence, nofly, sar + any custom-type polygon)</w:t>
      </w:r>
    </w:p>
    <w:p>
      <w:pPr>
        <w:pStyle w:val="Compact"/>
        <w:numPr>
          <w:ilvl w:val="0"/>
          <w:numId w:val="1105"/>
        </w:numPr>
      </w:pPr>
      <w:r>
        <w:t xml:space="preserve">Flags (all 13 flag types render with their colour + icon)</w:t>
      </w:r>
    </w:p>
    <w:p>
      <w:pPr>
        <w:pStyle w:val="Compact"/>
        <w:numPr>
          <w:ilvl w:val="0"/>
          <w:numId w:val="1105"/>
        </w:numPr>
      </w:pPr>
      <w:r>
        <w:t xml:space="preserve">Selected drone’s waypoint mission path</w:t>
      </w:r>
    </w:p>
    <w:bookmarkEnd w:id="196"/>
    <w:bookmarkStart w:id="197" w:name="related-14"/>
    <w:p>
      <w:pPr>
        <w:pStyle w:val="Heading4"/>
      </w:pPr>
      <w:r>
        <w:rPr>
          <w:rStyle w:val="SectionNumber"/>
        </w:rPr>
        <w:t xml:space="preserve">5.1.0.8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06"/>
        </w:numPr>
      </w:pPr>
      <w:r>
        <w:t xml:space="preserve">[2D layers</w:t>
      </w:r>
    </w:p>
    <w:p>
      <w:pPr>
        <w:pStyle w:val="Compact"/>
        <w:numPr>
          <w:ilvl w:val="0"/>
          <w:numId w:val="1106"/>
        </w:numPr>
      </w:pPr>
      <w:r>
        <w:t xml:space="preserve">[Cesium 3D</w:t>
      </w:r>
    </w:p>
    <w:p>
      <w:pPr>
        <w:pStyle w:val="Compact"/>
        <w:numPr>
          <w:ilvl w:val="0"/>
          <w:numId w:val="1106"/>
        </w:numPr>
      </w:pPr>
      <w:r>
        <w:t xml:space="preserve">[Photorealistic 3D</w:t>
      </w:r>
    </w:p>
    <w:p>
      <w:pPr>
        <w:pStyle w:val="Compact"/>
        <w:numPr>
          <w:ilvl w:val="0"/>
          <w:numId w:val="1106"/>
        </w:numPr>
      </w:pPr>
      <w:r>
        <w:t xml:space="preserve">[Tactical hologram</w:t>
      </w:r>
    </w:p>
    <w:p>
      <w:pPr>
        <w:pStyle w:val="Compact"/>
        <w:numPr>
          <w:ilvl w:val="0"/>
          <w:numId w:val="1106"/>
        </w:numPr>
      </w:pPr>
      <w:r>
        <w:t xml:space="preserve">[Polygons</w:t>
      </w:r>
    </w:p>
    <w:p>
      <w:pPr>
        <w:pStyle w:val="Compact"/>
        <w:numPr>
          <w:ilvl w:val="0"/>
          <w:numId w:val="1106"/>
        </w:numPr>
      </w:pPr>
      <w:r>
        <w:t xml:space="preserve">[Flags</w:t>
      </w:r>
    </w:p>
    <w:p>
      <w:pPr>
        <w:pStyle w:val="Compact"/>
        <w:numPr>
          <w:ilvl w:val="0"/>
          <w:numId w:val="1106"/>
        </w:numPr>
      </w:pPr>
      <w:r>
        <w:t xml:space="preserve">[Vision filters</w:t>
      </w:r>
    </w:p>
    <w:p>
      <w:pPr>
        <w:pStyle w:val="Compact"/>
        <w:numPr>
          <w:ilvl w:val="0"/>
          <w:numId w:val="1106"/>
        </w:numPr>
      </w:pPr>
      <w:r>
        <w:t xml:space="preserve">[Panoptic feeds</w:t>
      </w:r>
    </w:p>
    <w:p>
      <w:pPr>
        <w:pStyle w:val="Compact"/>
        <w:numPr>
          <w:ilvl w:val="0"/>
          <w:numId w:val="1106"/>
        </w:numPr>
      </w:pPr>
      <w:r>
        <w:t xml:space="preserve">[Sensor fusion</w:t>
      </w:r>
    </w:p>
    <w:bookmarkEnd w:id="197"/>
    <w:bookmarkEnd w:id="198"/>
    <w:bookmarkStart w:id="208" w:name="d-layers"/>
    <w:p>
      <w:pPr>
        <w:pStyle w:val="Heading2"/>
      </w:pPr>
      <w:r>
        <w:rPr>
          <w:rStyle w:val="SectionNumber"/>
        </w:rPr>
        <w:t xml:space="preserve">5.2</w:t>
      </w:r>
      <w:r>
        <w:tab/>
      </w:r>
      <w:r>
        <w:t xml:space="preserve">2D layers</w:t>
      </w:r>
    </w:p>
    <w:p>
      <w:pPr>
        <w:pStyle w:val="FirstParagraph"/>
      </w:pPr>
      <w:r>
        <w:rPr>
          <w:i/>
          <w:iCs/>
        </w:rPr>
        <w:t xml:space="preserve">Using the 2D Google-Maps-backed mode, the drawing tools that actually exist, and what’s on the roadmap.</w:t>
      </w:r>
    </w:p>
    <w:p>
      <w:pPr>
        <w:pStyle w:val="BodyText"/>
      </w:pPr>
      <w:r>
        <w:t xml:space="preserve">The 2D mode uses Google Maps as the rendering backend. Switch to it by cycling the</w:t>
      </w:r>
      <w:r>
        <w:t xml:space="preserve"> </w:t>
      </w:r>
      <w:r>
        <w:t xml:space="preserve">globe icon to</w:t>
      </w:r>
      <w:r>
        <w:t xml:space="preserve"> </w:t>
      </w:r>
      <w:r>
        <w:rPr>
          <w:rStyle w:val="VerbatimChar"/>
        </w:rPr>
        <w:t xml:space="preserve">2d</w:t>
      </w:r>
      <w:r>
        <w:t xml:space="preserve"> </w:t>
      </w:r>
      <w:r>
        <w:t xml:space="preserve">(see Map overview).</w:t>
      </w:r>
    </w:p>
    <w:bookmarkStart w:id="199" w:name="basemap"/>
    <w:p>
      <w:pPr>
        <w:pStyle w:val="Heading4"/>
      </w:pPr>
      <w:r>
        <w:rPr>
          <w:rStyle w:val="SectionNumber"/>
        </w:rPr>
        <w:t xml:space="preserve">5.2.0.1</w:t>
      </w:r>
      <w:r>
        <w:tab/>
      </w:r>
      <w:r>
        <w:t xml:space="preserve">Basemap</w:t>
      </w:r>
    </w:p>
    <w:p>
      <w:pPr>
        <w:pStyle w:val="FirstParagraph"/>
      </w:pPr>
      <w:r>
        <w:t xml:space="preserve">The 2D view renders in</w:t>
      </w:r>
      <w:r>
        <w:t xml:space="preserve"> </w:t>
      </w:r>
      <w:r>
        <w:rPr>
          <w:b/>
          <w:bCs/>
        </w:rPr>
        <w:t xml:space="preserve">satellite</w:t>
      </w:r>
      <w:r>
        <w:t xml:space="preserve"> </w:t>
      </w:r>
      <w:r>
        <w:t xml:space="preserve">mode by default. Google Maps natively supports</w:t>
      </w:r>
      <w:r>
        <w:t xml:space="preserve"> </w:t>
      </w:r>
      <w:r>
        <w:rPr>
          <w:rStyle w:val="VerbatimChar"/>
        </w:rPr>
        <w:t xml:space="preserve">roadmap</w:t>
      </w:r>
      <w:r>
        <w:t xml:space="preserve">,</w:t>
      </w:r>
      <w:r>
        <w:t xml:space="preserve"> </w:t>
      </w:r>
      <w:r>
        <w:rPr>
          <w:rStyle w:val="VerbatimChar"/>
        </w:rPr>
        <w:t xml:space="preserve">satellite</w:t>
      </w:r>
      <w:r>
        <w:t xml:space="preserve">,</w:t>
      </w:r>
      <w:r>
        <w:t xml:space="preserve"> </w:t>
      </w:r>
      <w:r>
        <w:rPr>
          <w:rStyle w:val="VerbatimChar"/>
        </w:rPr>
        <w:t xml:space="preserve">hybrid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terrain</w:t>
      </w:r>
      <w:r>
        <w:t xml:space="preserve">, but only satellite is wired up in the</w:t>
      </w:r>
      <w:r>
        <w:t xml:space="preserve"> </w:t>
      </w:r>
      <w:r>
        <w:t xml:space="preserve">current tile UI — you can’t pick a different basemap without a code change. If you</w:t>
      </w:r>
      <w:r>
        <w:t xml:space="preserve"> </w:t>
      </w:r>
      <w:r>
        <w:t xml:space="preserve">need a street-view-style render for planning, switch to</w:t>
      </w:r>
      <w:r>
        <w:t xml:space="preserve"> </w:t>
      </w:r>
      <w:r>
        <w:rPr>
          <w:rStyle w:val="VerbatimChar"/>
        </w:rPr>
        <w:t xml:space="preserve">3d</w:t>
      </w:r>
      <w:r>
        <w:t xml:space="preserve"> </w:t>
      </w:r>
      <w:r>
        <w:t xml:space="preserve">(Google Earth with</w:t>
      </w:r>
      <w:r>
        <w:t xml:space="preserve"> </w:t>
      </w:r>
      <w:r>
        <w:t xml:space="preserve">roads clearly visible) or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with OSM Buildings on.</w:t>
      </w:r>
    </w:p>
    <w:bookmarkEnd w:id="199"/>
    <w:bookmarkStart w:id="200" w:name="drawing-tools-what-actually-exists"/>
    <w:p>
      <w:pPr>
        <w:pStyle w:val="Heading4"/>
      </w:pPr>
      <w:r>
        <w:rPr>
          <w:rStyle w:val="SectionNumber"/>
        </w:rPr>
        <w:t xml:space="preserve">5.2.0.2</w:t>
      </w:r>
      <w:r>
        <w:tab/>
      </w:r>
      <w:r>
        <w:t xml:space="preserve">Drawing tools (what actually exists)</w:t>
      </w:r>
    </w:p>
    <w:p>
      <w:pPr>
        <w:pStyle w:val="FirstParagraph"/>
      </w:pPr>
      <w:r>
        <w:t xml:space="preserve">The toolbar exposes these drawing interactions in 2D: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Pan</w:t>
      </w:r>
      <w:r>
        <w:t xml:space="preserve"> </w:t>
      </w:r>
      <w:r>
        <w:t xml:space="preserve">— default when no tool is active. Left-click + drag pans the map, scroll</w:t>
      </w:r>
      <w:r>
        <w:t xml:space="preserve"> </w:t>
      </w:r>
      <w:r>
        <w:t xml:space="preserve">zooms.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Place Flag</w:t>
      </w:r>
      <w:r>
        <w:t xml:space="preserve"> </w:t>
      </w:r>
      <w:r>
        <w:t xml:space="preserve">— drops a flag at the next click. Opens the flag panel for</w:t>
      </w:r>
      <w:r>
        <w:t xml:space="preserve"> </w:t>
      </w:r>
      <w:r>
        <w:t xml:space="preserve">metadata. See [Flags for the full 13-type list.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Polyline / route</w:t>
      </w:r>
      <w:r>
        <w:t xml:space="preserve"> </w:t>
      </w:r>
      <w:r>
        <w:t xml:space="preserve">— draw a multi-segment line. Useful for annotating a path or</w:t>
      </w:r>
      <w:r>
        <w:t xml:space="preserve"> </w:t>
      </w:r>
      <w:r>
        <w:t xml:space="preserve">logging a route walked on foot. Triggered by the</w:t>
      </w:r>
      <w:r>
        <w:t xml:space="preserve"> </w:t>
      </w:r>
      <w:r>
        <w:rPr>
          <w:b/>
          <w:bCs/>
        </w:rPr>
        <w:t xml:space="preserve">New Route</w:t>
      </w:r>
      <w:r>
        <w:t xml:space="preserve"> </w:t>
      </w:r>
      <w:r>
        <w:t xml:space="preserve">button in the tile</w:t>
      </w:r>
      <w:r>
        <w:t xml:space="preserve"> </w:t>
      </w:r>
      <w:r>
        <w:t xml:space="preserve">header.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Polygon</w:t>
      </w:r>
      <w:r>
        <w:t xml:space="preserve"> </w:t>
      </w:r>
      <w:r>
        <w:t xml:space="preserve">— draw any of the polygon types by clicking vertices, then close the</w:t>
      </w:r>
      <w:r>
        <w:t xml:space="preserve"> </w:t>
      </w:r>
      <w:r>
        <w:t xml:space="preserve">shape. See [Polygons. Triggered by right-clicking the map and</w:t>
      </w:r>
      <w:r>
        <w:t xml:space="preserve"> </w:t>
      </w:r>
      <w:r>
        <w:t xml:space="preserve">picking</w:t>
      </w:r>
      <w:r>
        <w:t xml:space="preserve"> </w:t>
      </w:r>
      <w:r>
        <w:t xml:space="preserve">“Draw [type”</w:t>
      </w:r>
      <w:r>
        <w:t xml:space="preserve"> </w:t>
      </w:r>
      <w:r>
        <w:t xml:space="preserve">from the context menu.</w:t>
      </w:r>
    </w:p>
    <w:bookmarkEnd w:id="200"/>
    <w:bookmarkStart w:id="201" w:name="whats-not-in-the-2d-drawing-toolbar"/>
    <w:p>
      <w:pPr>
        <w:pStyle w:val="Heading4"/>
      </w:pPr>
      <w:r>
        <w:rPr>
          <w:rStyle w:val="SectionNumber"/>
        </w:rPr>
        <w:t xml:space="preserve">5.2.0.3</w:t>
      </w:r>
      <w:r>
        <w:tab/>
      </w:r>
      <w:r>
        <w:t xml:space="preserve">What’s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in the 2D drawing toolbar</w:t>
      </w:r>
    </w:p>
    <w:p>
      <w:pPr>
        <w:pStyle w:val="FirstParagraph"/>
      </w:pPr>
      <w:r>
        <w:t xml:space="preserve">These are often-requested tools that don’t exist in the current build: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Circle</w:t>
      </w:r>
      <w:r>
        <w:t xml:space="preserve"> </w:t>
      </w:r>
      <w:r>
        <w:t xml:space="preserve">— no primitive circle tool. Workaround: draw a polygon with vertices</w:t>
      </w:r>
      <w:r>
        <w:t xml:space="preserve"> </w:t>
      </w:r>
      <w:r>
        <w:t xml:space="preserve">approximating a circle, or use the circle shape in the polygon draft if you’re on</w:t>
      </w:r>
      <w:r>
        <w:t xml:space="preserve"> </w:t>
      </w:r>
      <w:r>
        <w:t xml:space="preserve">the JSON side of polygon import.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Rectangle</w:t>
      </w:r>
      <w:r>
        <w:t xml:space="preserve"> </w:t>
      </w:r>
      <w:r>
        <w:t xml:space="preserve">— same — no dedicated rectangle tool.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Search-grid auto-generator</w:t>
      </w:r>
      <w:r>
        <w:t xml:space="preserve"> </w:t>
      </w:r>
      <w:r>
        <w:t xml:space="preserve">— the generator referenced in SAR planning is</w:t>
      </w:r>
      <w:r>
        <w:t xml:space="preserve"> </w:t>
      </w:r>
      <w:r>
        <w:t xml:space="preserve">applied to a</w:t>
      </w:r>
      <w:r>
        <w:t xml:space="preserve"> </w:t>
      </w:r>
      <w:r>
        <w:rPr>
          <w:i/>
          <w:iCs/>
        </w:rPr>
        <w:t xml:space="preserve">saved polygon</w:t>
      </w:r>
      <w:r>
        <w:t xml:space="preserve"> </w:t>
      </w:r>
      <w:r>
        <w:t xml:space="preserve">via the drone-mission planner; the 2D map itself</w:t>
      </w:r>
      <w:r>
        <w:t xml:space="preserve"> </w:t>
      </w:r>
      <w:r>
        <w:t xml:space="preserve">doesn’t have a one-click grid button.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Measurement (ruler / area)</w:t>
      </w:r>
      <w:r>
        <w:t xml:space="preserve"> </w:t>
      </w:r>
      <w:r>
        <w:t xml:space="preserve">— 2D has no measurement tools. Switch to</w:t>
      </w:r>
      <w:r>
        <w:t xml:space="preserve"> </w:t>
      </w:r>
      <w:r>
        <w:rPr>
          <w:rStyle w:val="VerbatimChar"/>
        </w:rPr>
        <w:t xml:space="preserve">3d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where the four-mode measurement tool runs. Measurement is</w:t>
      </w:r>
      <w:r>
        <w:t xml:space="preserve"> </w:t>
      </w:r>
      <w:r>
        <w:t xml:space="preserve">Cesium-only in the current build.</w:t>
      </w:r>
    </w:p>
    <w:bookmarkEnd w:id="201"/>
    <w:bookmarkStart w:id="202" w:name="overlays-visible-in-2d"/>
    <w:p>
      <w:pPr>
        <w:pStyle w:val="Heading4"/>
      </w:pPr>
      <w:r>
        <w:rPr>
          <w:rStyle w:val="SectionNumber"/>
        </w:rPr>
        <w:t xml:space="preserve">5.2.0.4</w:t>
      </w:r>
      <w:r>
        <w:tab/>
      </w:r>
      <w:r>
        <w:t xml:space="preserve">Overlays visible in 2D</w:t>
      </w:r>
    </w:p>
    <w:p>
      <w:pPr>
        <w:pStyle w:val="FirstParagraph"/>
      </w:pPr>
      <w:r>
        <w:t xml:space="preserve">The following overlays render in 2D identically to 3D: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Drones</w:t>
      </w:r>
      <w:r>
        <w:t xml:space="preserve"> </w:t>
      </w:r>
      <w:r>
        <w:t xml:space="preserve">— live icon + heading, rotates with yaw, trail enabled when selected.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DJI docks</w:t>
      </w:r>
      <w:r>
        <w:t xml:space="preserve"> </w:t>
      </w:r>
      <w:r>
        <w:t xml:space="preserve">— ground pin with dock model badge.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VMS cameras</w:t>
      </w:r>
      <w:r>
        <w:t xml:space="preserve"> </w:t>
      </w:r>
      <w:r>
        <w:t xml:space="preserve">— FOV sector projected as a translucent triangle on the ground.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Polygons</w:t>
      </w:r>
      <w:r>
        <w:t xml:space="preserve"> </w:t>
      </w:r>
      <w:r>
        <w:t xml:space="preserve">— all four types with their colours (see below).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Flags</w:t>
      </w:r>
      <w:r>
        <w:t xml:space="preserve"> </w:t>
      </w:r>
      <w:r>
        <w:t xml:space="preserve">— every dropped flag renders as a coloured pin with its type icon.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Polyline routes</w:t>
      </w:r>
      <w:r>
        <w:t xml:space="preserve"> </w:t>
      </w:r>
      <w:r>
        <w:t xml:space="preserve">— as drawn.</w:t>
      </w:r>
    </w:p>
    <w:bookmarkEnd w:id="202"/>
    <w:bookmarkStart w:id="203" w:name="overlays-only-in-3d-modes"/>
    <w:p>
      <w:pPr>
        <w:pStyle w:val="Heading4"/>
      </w:pPr>
      <w:r>
        <w:rPr>
          <w:rStyle w:val="SectionNumber"/>
        </w:rPr>
        <w:t xml:space="preserve">5.2.0.5</w:t>
      </w:r>
      <w:r>
        <w:tab/>
      </w:r>
      <w:r>
        <w:t xml:space="preserve">Overlays</w:t>
      </w:r>
      <w:r>
        <w:t xml:space="preserve"> </w:t>
      </w:r>
      <w:r>
        <w:rPr>
          <w:i/>
          <w:iCs/>
        </w:rPr>
        <w:t xml:space="preserve">only in 3D modes</w:t>
      </w:r>
    </w:p>
    <w:p>
      <w:pPr>
        <w:pStyle w:val="FirstParagraph"/>
      </w:pPr>
      <w:r>
        <w:t xml:space="preserve">These overlays require</w:t>
      </w:r>
      <w:r>
        <w:t xml:space="preserve"> </w:t>
      </w:r>
      <w:r>
        <w:rPr>
          <w:rStyle w:val="VerbatimChar"/>
        </w:rPr>
        <w:t xml:space="preserve">3d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and are suppressed in 2D: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Panoptic feeds</w:t>
      </w:r>
      <w:r>
        <w:t xml:space="preserve"> </w:t>
      </w:r>
      <w:r>
        <w:t xml:space="preserve">(CCTV, ADS-B flights, earthquakes, ACLED events, etc.) — see</w:t>
      </w:r>
      <w:r>
        <w:t xml:space="preserve"> </w:t>
      </w:r>
      <w:r>
        <w:t xml:space="preserve">[Panoptic.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Sensor fusion</w:t>
      </w:r>
      <w:r>
        <w:t xml:space="preserve"> </w:t>
      </w:r>
      <w:r>
        <w:t xml:space="preserve">(coverage grid, detection heatmap, thermal mosaic) — see</w:t>
      </w:r>
      <w:r>
        <w:t xml:space="preserve"> </w:t>
      </w:r>
      <w:r>
        <w:t xml:space="preserve">[Sensor fusion.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Tactical hologram</w:t>
      </w:r>
      <w:r>
        <w:t xml:space="preserve"> </w:t>
      </w:r>
      <w:r>
        <w:t xml:space="preserve">— applies only to Cesium 3D.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OSM Buildings</w:t>
      </w:r>
      <w:r>
        <w:t xml:space="preserve"> </w:t>
      </w:r>
      <w:r>
        <w:t xml:space="preserve">— obviously 3D-only.</w:t>
      </w:r>
    </w:p>
    <w:bookmarkEnd w:id="203"/>
    <w:bookmarkStart w:id="204" w:name="right-click-context-menu-in-2d"/>
    <w:p>
      <w:pPr>
        <w:pStyle w:val="Heading4"/>
      </w:pPr>
      <w:r>
        <w:rPr>
          <w:rStyle w:val="SectionNumber"/>
        </w:rPr>
        <w:t xml:space="preserve">5.2.0.6</w:t>
      </w:r>
      <w:r>
        <w:tab/>
      </w:r>
      <w:r>
        <w:t xml:space="preserve">Right-click context menu in 2D</w:t>
      </w:r>
    </w:p>
    <w:p>
      <w:pPr>
        <w:pStyle w:val="FirstParagraph"/>
      </w:pPr>
      <w:r>
        <w:t xml:space="preserve">Right-clicking anywhere brings up:</w:t>
      </w:r>
    </w:p>
    <w:p>
      <w:pPr>
        <w:pStyle w:val="Compact"/>
        <w:numPr>
          <w:ilvl w:val="0"/>
          <w:numId w:val="1111"/>
        </w:numPr>
      </w:pPr>
      <w:r>
        <w:rPr>
          <w:b/>
          <w:bCs/>
        </w:rPr>
        <w:t xml:space="preserve">Place Flag</w:t>
      </w:r>
      <w:r>
        <w:t xml:space="preserve"> </w:t>
      </w:r>
      <w:r>
        <w:t xml:space="preserve">— opens the flag panel, pre-fills the click location.</w:t>
      </w:r>
    </w:p>
    <w:p>
      <w:pPr>
        <w:pStyle w:val="Compact"/>
        <w:numPr>
          <w:ilvl w:val="0"/>
          <w:numId w:val="1111"/>
        </w:numPr>
      </w:pPr>
      <w:r>
        <w:rPr>
          <w:b/>
          <w:bCs/>
        </w:rPr>
        <w:t xml:space="preserve">Draw Geofence / No-fly / SAR</w:t>
      </w:r>
      <w:r>
        <w:t xml:space="preserve"> </w:t>
      </w:r>
      <w:r>
        <w:t xml:space="preserve">— starts a polygon draft of the picked type with</w:t>
      </w:r>
      <w:r>
        <w:t xml:space="preserve"> </w:t>
      </w:r>
      <w:r>
        <w:t xml:space="preserve">the first vertex at the click point.</w:t>
      </w:r>
    </w:p>
    <w:p>
      <w:pPr>
        <w:pStyle w:val="FirstParagraph"/>
      </w:pPr>
      <w:r>
        <w:t xml:space="preserve">There’s no</w:t>
      </w:r>
      <w:r>
        <w:t xml:space="preserve"> </w:t>
      </w:r>
      <w:r>
        <w:t xml:space="preserve">“copy coordinates”</w:t>
      </w:r>
      <w:r>
        <w:t xml:space="preserve"> </w:t>
      </w:r>
      <w:r>
        <w:t xml:space="preserve">entry in the current build. Workaround: drop a flag</w:t>
      </w:r>
      <w:r>
        <w:t xml:space="preserve"> </w:t>
      </w:r>
      <w:r>
        <w:t xml:space="preserve">at the point — the flag detail shows the coordinates with a copy button.</w:t>
      </w:r>
    </w:p>
    <w:bookmarkEnd w:id="204"/>
    <w:bookmarkStart w:id="205" w:name="performance"/>
    <w:p>
      <w:pPr>
        <w:pStyle w:val="Heading4"/>
      </w:pPr>
      <w:r>
        <w:rPr>
          <w:rStyle w:val="SectionNumber"/>
        </w:rPr>
        <w:t xml:space="preserve">5.2.0.7</w:t>
      </w:r>
      <w:r>
        <w:tab/>
      </w:r>
      <w:r>
        <w:t xml:space="preserve">Performance</w:t>
      </w:r>
    </w:p>
    <w:p>
      <w:pPr>
        <w:pStyle w:val="FirstParagraph"/>
      </w:pPr>
      <w:r>
        <w:t xml:space="preserve">2D is the lightest mode. On battery-powered laptops 2D gives you several more hours</w:t>
      </w:r>
      <w:r>
        <w:t xml:space="preserve"> </w:t>
      </w:r>
      <w:r>
        <w:t xml:space="preserve">of runtime than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. For heavy planning sessions (drawing large polygons,</w:t>
      </w:r>
      <w:r>
        <w:t xml:space="preserve"> </w:t>
      </w:r>
      <w:r>
        <w:t xml:space="preserve">scrubbing through flag history) stay in 2D and only switch to 3D when you need</w:t>
      </w:r>
      <w:r>
        <w:t xml:space="preserve"> </w:t>
      </w:r>
      <w:r>
        <w:t xml:space="preserve">volumetric context.</w:t>
      </w:r>
    </w:p>
    <w:bookmarkEnd w:id="205"/>
    <w:bookmarkStart w:id="206" w:name="known-limitations"/>
    <w:p>
      <w:pPr>
        <w:pStyle w:val="Heading4"/>
      </w:pPr>
      <w:r>
        <w:rPr>
          <w:rStyle w:val="SectionNumber"/>
        </w:rPr>
        <w:t xml:space="preserve">5.2.0.8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112"/>
        </w:numPr>
      </w:pPr>
      <w:r>
        <w:rPr>
          <w:b/>
          <w:bCs/>
        </w:rPr>
        <w:t xml:space="preserve">Quota</w:t>
      </w:r>
      <w:r>
        <w:t xml:space="preserve">: Google Maps 2D is billed per map-load event. Your org admin can see</w:t>
      </w:r>
      <w:r>
        <w:t xml:space="preserve"> </w:t>
      </w:r>
      <w:r>
        <w:t xml:space="preserve">monthly usage under Admin → Organisation → Usage. Heavy panning in very long</w:t>
      </w:r>
      <w:r>
        <w:t xml:space="preserve"> </w:t>
      </w:r>
      <w:r>
        <w:t xml:space="preserve">operations can accumulate billable loads; prefer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if you’re in a region</w:t>
      </w:r>
      <w:r>
        <w:t xml:space="preserve"> </w:t>
      </w:r>
      <w:r>
        <w:t xml:space="preserve">where Google Maps billing is a concern.</w:t>
      </w:r>
    </w:p>
    <w:p>
      <w:pPr>
        <w:pStyle w:val="Compact"/>
        <w:numPr>
          <w:ilvl w:val="0"/>
          <w:numId w:val="1112"/>
        </w:numPr>
      </w:pPr>
      <w:r>
        <w:rPr>
          <w:b/>
          <w:bCs/>
        </w:rPr>
        <w:t xml:space="preserve">No vision filters on satellite tiles</w:t>
      </w:r>
      <w:r>
        <w:t xml:space="preserve"> </w:t>
      </w:r>
      <w:r>
        <w:t xml:space="preserve">— the 12 CSS vision filters documented</w:t>
      </w:r>
      <w:r>
        <w:t xml:space="preserve"> </w:t>
      </w:r>
      <w:r>
        <w:t xml:space="preserve">under [Vision filters</w:t>
      </w:r>
      <w:r>
        <w:t xml:space="preserve"> </w:t>
      </w:r>
      <w:r>
        <w:rPr>
          <w:i/>
          <w:iCs/>
        </w:rPr>
        <w:t xml:space="preserve">do</w:t>
      </w:r>
      <w:r>
        <w:t xml:space="preserve"> </w:t>
      </w:r>
      <w:r>
        <w:t xml:space="preserve">apply in 2D, but Google</w:t>
      </w:r>
      <w:r>
        <w:t xml:space="preserve"> </w:t>
      </w:r>
      <w:r>
        <w:t xml:space="preserve">Maps’s satellite imagery interacts with the CSS filters differently than Cesium’s</w:t>
      </w:r>
      <w:r>
        <w:t xml:space="preserve"> </w:t>
      </w:r>
      <w:r>
        <w:t xml:space="preserve">rendering, so the look is less stylised.</w:t>
      </w:r>
    </w:p>
    <w:bookmarkEnd w:id="206"/>
    <w:bookmarkStart w:id="207" w:name="related-15"/>
    <w:p>
      <w:pPr>
        <w:pStyle w:val="Heading4"/>
      </w:pPr>
      <w:r>
        <w:rPr>
          <w:rStyle w:val="SectionNumber"/>
        </w:rPr>
        <w:t xml:space="preserve">5.2.0.9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13"/>
        </w:numPr>
      </w:pPr>
      <w:r>
        <w:t xml:space="preserve">[Map overview</w:t>
      </w:r>
    </w:p>
    <w:p>
      <w:pPr>
        <w:pStyle w:val="Compact"/>
        <w:numPr>
          <w:ilvl w:val="0"/>
          <w:numId w:val="1113"/>
        </w:numPr>
      </w:pPr>
      <w:r>
        <w:t xml:space="preserve">[Polygons</w:t>
      </w:r>
    </w:p>
    <w:p>
      <w:pPr>
        <w:pStyle w:val="Compact"/>
        <w:numPr>
          <w:ilvl w:val="0"/>
          <w:numId w:val="1113"/>
        </w:numPr>
      </w:pPr>
      <w:r>
        <w:t xml:space="preserve">[Flags</w:t>
      </w:r>
    </w:p>
    <w:p>
      <w:pPr>
        <w:pStyle w:val="Compact"/>
        <w:numPr>
          <w:ilvl w:val="0"/>
          <w:numId w:val="1113"/>
        </w:numPr>
      </w:pPr>
      <w:r>
        <w:t xml:space="preserve">[Vision filters</w:t>
      </w:r>
    </w:p>
    <w:bookmarkEnd w:id="207"/>
    <w:bookmarkEnd w:id="208"/>
    <w:bookmarkStart w:id="227" w:name="cesium-3d-mode"/>
    <w:p>
      <w:pPr>
        <w:pStyle w:val="Heading2"/>
      </w:pPr>
      <w:r>
        <w:rPr>
          <w:rStyle w:val="SectionNumber"/>
        </w:rPr>
        <w:t xml:space="preserve">5.3</w:t>
      </w:r>
      <w:r>
        <w:tab/>
      </w:r>
      <w:r>
        <w:t xml:space="preserve">Cesium 3D mode</w:t>
      </w:r>
    </w:p>
    <w:p>
      <w:pPr>
        <w:pStyle w:val="FirstParagraph"/>
      </w:pPr>
      <w:r>
        <w:rPr>
          <w:i/>
          <w:iCs/>
        </w:rPr>
        <w:t xml:space="preserve">The photorealistic Cesium-backed 3D mode — terrain provider, buildings, controls, measurement, entity clamping.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mode is the most capable of the three map modes. It renders a full</w:t>
      </w:r>
      <w:r>
        <w:t xml:space="preserve"> </w:t>
      </w:r>
      <w:r>
        <w:t xml:space="preserve">Cesium globe with Google Photorealistic 3D Tiles as the base imagery, OSM Buildings</w:t>
      </w:r>
      <w:r>
        <w:t xml:space="preserve"> </w:t>
      </w:r>
      <w:r>
        <w:t xml:space="preserve">as a lit overlay, and the complete Cesium feature surface — terrain lighting, sky +</w:t>
      </w:r>
      <w:r>
        <w:t xml:space="preserve"> </w:t>
      </w:r>
      <w:r>
        <w:t xml:space="preserve">atmosphere, measurement, sensor fusion, Panoptic, and the tactical-hologram effect.</w:t>
      </w:r>
    </w:p>
    <w:p>
      <w:pPr>
        <w:pStyle w:val="BodyText"/>
      </w:pPr>
      <w:r>
        <w:t xml:space="preserve">Switch into it by cycling the globe icon in the tile toolbar.</w:t>
      </w:r>
    </w:p>
    <w:bookmarkStart w:id="209" w:name="base-imagery"/>
    <w:p>
      <w:pPr>
        <w:pStyle w:val="Heading4"/>
      </w:pPr>
      <w:r>
        <w:rPr>
          <w:rStyle w:val="SectionNumber"/>
        </w:rPr>
        <w:t xml:space="preserve">5.3.0.1</w:t>
      </w:r>
      <w:r>
        <w:tab/>
      </w:r>
      <w:r>
        <w:t xml:space="preserve">Base imagery</w:t>
      </w:r>
    </w:p>
    <w:p>
      <w:pPr>
        <w:pStyle w:val="FirstParagraph"/>
      </w:pPr>
      <w:r>
        <w:rPr>
          <w:b/>
          <w:bCs/>
        </w:rPr>
        <w:t xml:space="preserve">Google Photorealistic 3D Tiles</w:t>
      </w:r>
      <w:r>
        <w:t xml:space="preserve"> </w:t>
      </w:r>
      <w:r>
        <w:t xml:space="preserve">(Cesium Ion asset 2275207) is the primary tileset.</w:t>
      </w:r>
      <w:r>
        <w:t xml:space="preserve"> </w:t>
      </w:r>
      <w:r>
        <w:t xml:space="preserve">Cache budget is 2 GB per session so moving the camera around doesn’t churn tiles</w:t>
      </w:r>
      <w:r>
        <w:t xml:space="preserve"> </w:t>
      </w:r>
      <w:r>
        <w:t xml:space="preserve">aggressively. On failure (tile endpoint unreachable, quota exceeded, network fault)</w:t>
      </w:r>
      <w:r>
        <w:t xml:space="preserve"> </w:t>
      </w:r>
      <w:r>
        <w:t xml:space="preserve">the viewer falls back automatically to</w:t>
      </w:r>
      <w:r>
        <w:t xml:space="preserve"> </w:t>
      </w:r>
      <w:r>
        <w:rPr>
          <w:b/>
          <w:bCs/>
        </w:rPr>
        <w:t xml:space="preserve">Bing satellite imagery + OpenStreetMap</w:t>
      </w:r>
      <w:r>
        <w:t xml:space="preserve"> </w:t>
      </w:r>
      <w:r>
        <w:t xml:space="preserve">basemap and prints a console warning. The fallback is transparent to the user.</w:t>
      </w:r>
    </w:p>
    <w:bookmarkEnd w:id="209"/>
    <w:bookmarkStart w:id="210" w:name="osm-buildings-overlay"/>
    <w:p>
      <w:pPr>
        <w:pStyle w:val="Heading4"/>
      </w:pPr>
      <w:r>
        <w:rPr>
          <w:rStyle w:val="SectionNumber"/>
        </w:rPr>
        <w:t xml:space="preserve">5.3.0.2</w:t>
      </w:r>
      <w:r>
        <w:tab/>
      </w:r>
      <w:r>
        <w:t xml:space="preserve">OSM Buildings overlay</w:t>
      </w:r>
    </w:p>
    <w:p>
      <w:pPr>
        <w:pStyle w:val="FirstParagraph"/>
      </w:pPr>
      <w:r>
        <w:t xml:space="preserve">A separate Cesium 3D Tileset is rendered on top of the Google Photoreal imagery,</w:t>
      </w:r>
      <w:r>
        <w:t xml:space="preserve"> </w:t>
      </w:r>
      <w:r>
        <w:t xml:space="preserve">showing OSM Buildings in their extruded form. In standard mode they render with</w:t>
      </w:r>
      <w:r>
        <w:t xml:space="preserve"> </w:t>
      </w:r>
      <w:r>
        <w:t xml:space="preserve">realistic lighting; in [tactical hologram mode they’re</w:t>
      </w:r>
      <w:r>
        <w:t xml:space="preserve"> </w:t>
      </w:r>
      <w:r>
        <w:t xml:space="preserve">re-shaded with a custom Fresnel-edge fragment shader that gives them a cyan glowing</w:t>
      </w:r>
      <w:r>
        <w:t xml:space="preserve"> </w:t>
      </w:r>
      <w:r>
        <w:t xml:space="preserve">outline.</w:t>
      </w:r>
    </w:p>
    <w:p>
      <w:pPr>
        <w:pStyle w:val="BodyText"/>
      </w:pPr>
      <w:r>
        <w:t xml:space="preserve">Toggle OSM Buildings on/off from the Layers sidebar. Useful when you want a cleaner</w:t>
      </w:r>
      <w:r>
        <w:t xml:space="preserve"> </w:t>
      </w:r>
      <w:r>
        <w:t xml:space="preserve">planning view without building geometry obscuring polygon draws.</w:t>
      </w:r>
    </w:p>
    <w:bookmarkEnd w:id="210"/>
    <w:bookmarkStart w:id="214" w:name="navigation-controls"/>
    <w:p>
      <w:pPr>
        <w:pStyle w:val="Heading4"/>
      </w:pPr>
      <w:r>
        <w:rPr>
          <w:rStyle w:val="SectionNumber"/>
        </w:rPr>
        <w:t xml:space="preserve">5.3.0.3</w:t>
      </w:r>
      <w:r>
        <w:tab/>
      </w:r>
      <w:r>
        <w:t xml:space="preserve">Navigation controls</w:t>
      </w:r>
    </w:p>
    <w:bookmarkStart w:id="211" w:name="mouse"/>
    <w:p>
      <w:pPr>
        <w:pStyle w:val="Heading5"/>
      </w:pPr>
      <w:r>
        <w:rPr>
          <w:rStyle w:val="SectionNumber"/>
        </w:rPr>
        <w:t xml:space="preserve">5.3.0.3.1</w:t>
      </w:r>
      <w:r>
        <w:tab/>
      </w:r>
      <w:r>
        <w:t xml:space="preserve">Mouse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Input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Left-click + drag</w:t>
            </w:r>
          </w:p>
        </w:tc>
        <w:tc>
          <w:tcPr/>
          <w:p>
            <w:pPr>
              <w:pStyle w:val="Compact"/>
            </w:pPr>
            <w:r>
              <w:t xml:space="preserve">Pan along the ground plane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Right-click + drag</w:t>
            </w:r>
          </w:p>
        </w:tc>
        <w:tc>
          <w:tcPr/>
          <w:p>
            <w:pPr>
              <w:pStyle w:val="Compact"/>
            </w:pPr>
            <w:r>
              <w:t xml:space="preserve">Rotate / orbit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Middle-click + drag</w:t>
            </w:r>
          </w:p>
        </w:tc>
        <w:tc>
          <w:tcPr/>
          <w:p>
            <w:pPr>
              <w:pStyle w:val="Compact"/>
            </w:pPr>
            <w:r>
              <w:t xml:space="preserve">Tilt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Scroll wheel</w:t>
            </w:r>
          </w:p>
        </w:tc>
        <w:tc>
          <w:tcPr/>
          <w:p>
            <w:pPr>
              <w:pStyle w:val="Compact"/>
            </w:pPr>
            <w:r>
              <w:t xml:space="preserve">Zoom</w:t>
            </w:r>
          </w:p>
        </w:tc>
      </w:tr>
    </w:tbl>
    <w:p>
      <w:pPr>
        <w:pStyle w:val="BodyText"/>
      </w:pPr>
      <w:r>
        <w:t xml:space="preserve">Left-click as pan is an ARGUS override of Cesium’s default behaviour (which is</w:t>
      </w:r>
      <w:r>
        <w:t xml:space="preserve"> </w:t>
      </w:r>
      <w:r>
        <w:t xml:space="preserve">rotate on left-click). This matches Google Maps muscle memory and is what operators</w:t>
      </w:r>
      <w:r>
        <w:t xml:space="preserve"> </w:t>
      </w:r>
      <w:r>
        <w:t xml:space="preserve">coming from 2D planning expect.</w:t>
      </w:r>
    </w:p>
    <w:bookmarkEnd w:id="211"/>
    <w:bookmarkStart w:id="212" w:name="keyboard"/>
    <w:p>
      <w:pPr>
        <w:pStyle w:val="Heading5"/>
      </w:pPr>
      <w:r>
        <w:rPr>
          <w:rStyle w:val="SectionNumber"/>
        </w:rPr>
        <w:t xml:space="preserve">5.3.0.3.2</w:t>
      </w:r>
      <w:r>
        <w:tab/>
      </w:r>
      <w:r>
        <w:t xml:space="preserve">Keyboard</w:t>
      </w:r>
    </w:p>
    <w:p>
      <w:pPr>
        <w:pStyle w:val="FirstParagraph"/>
      </w:pPr>
      <w:r>
        <w:t xml:space="preserve">No navigation shortcuts are wired up — all camera control is mouse-driven. The</w:t>
      </w:r>
      <w:r>
        <w:t xml:space="preserve"> </w:t>
      </w:r>
      <w:r>
        <w:rPr>
          <w:b/>
          <w:bCs/>
        </w:rPr>
        <w:t xml:space="preserve">Home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focus region</w:t>
      </w:r>
      <w:r>
        <w:t xml:space="preserve"> </w:t>
      </w:r>
      <w:r>
        <w:t xml:space="preserve">action is available from the tile toolbar instead; it</w:t>
      </w:r>
      <w:r>
        <w:t xml:space="preserve"> </w:t>
      </w:r>
      <w:r>
        <w:t xml:space="preserve">recenters on the mission’s venue-bounded region.</w:t>
      </w:r>
    </w:p>
    <w:bookmarkEnd w:id="212"/>
    <w:bookmarkStart w:id="213" w:name="camera-follow"/>
    <w:p>
      <w:pPr>
        <w:pStyle w:val="Heading5"/>
      </w:pPr>
      <w:r>
        <w:rPr>
          <w:rStyle w:val="SectionNumber"/>
        </w:rPr>
        <w:t xml:space="preserve">5.3.0.3.3</w:t>
      </w:r>
      <w:r>
        <w:tab/>
      </w:r>
      <w:r>
        <w:t xml:space="preserve">Camera follow</w:t>
      </w:r>
    </w:p>
    <w:p>
      <w:pPr>
        <w:pStyle w:val="FirstParagraph"/>
      </w:pPr>
      <w:r>
        <w:t xml:space="preserve">Click the drone icon in the tile toolbar to lock the camera to the selected drone.</w:t>
      </w:r>
      <w:r>
        <w:t xml:space="preserve"> </w:t>
      </w:r>
      <w:r>
        <w:t xml:space="preserve">See [Map overview → Camera follow.</w:t>
      </w:r>
    </w:p>
    <w:bookmarkEnd w:id="213"/>
    <w:bookmarkEnd w:id="214"/>
    <w:bookmarkStart w:id="220" w:name="measurement-tools"/>
    <w:p>
      <w:pPr>
        <w:pStyle w:val="Heading4"/>
      </w:pPr>
      <w:r>
        <w:rPr>
          <w:rStyle w:val="SectionNumber"/>
        </w:rPr>
        <w:t xml:space="preserve">5.3.0.4</w:t>
      </w:r>
      <w:r>
        <w:tab/>
      </w:r>
      <w:r>
        <w:t xml:space="preserve">Measurement tools</w:t>
      </w:r>
    </w:p>
    <w:p>
      <w:pPr>
        <w:pStyle w:val="FirstParagraph"/>
      </w:pPr>
      <w:r>
        <w:t xml:space="preserve">Cesium 3D is the only mode with measurement. Open the measurement menu from the</w:t>
      </w:r>
      <w:r>
        <w:t xml:space="preserve"> </w:t>
      </w:r>
      <w:r>
        <w:t xml:space="preserve">tile toolbar and pick one of four modes:</w:t>
      </w:r>
    </w:p>
    <w:bookmarkStart w:id="215" w:name="ruler"/>
    <w:p>
      <w:pPr>
        <w:pStyle w:val="Heading5"/>
      </w:pPr>
      <w:r>
        <w:rPr>
          <w:rStyle w:val="SectionNumber"/>
        </w:rPr>
        <w:t xml:space="preserve">5.3.0.4.1</w:t>
      </w:r>
      <w:r>
        <w:tab/>
      </w:r>
      <w:r>
        <w:t xml:space="preserve">Ruler</w:t>
      </w:r>
    </w:p>
    <w:p>
      <w:pPr>
        <w:pStyle w:val="FirstParagraph"/>
      </w:pPr>
      <w:r>
        <w:t xml:space="preserve">Click two points. The tool computes the great-circle distance and bearing between</w:t>
      </w:r>
      <w:r>
        <w:t xml:space="preserve"> </w:t>
      </w:r>
      <w:r>
        <w:t xml:space="preserve">them, formatted in both metric and imperial. Auto-completes after the second point —</w:t>
      </w:r>
      <w:r>
        <w:t xml:space="preserve"> </w:t>
      </w:r>
      <w:r>
        <w:t xml:space="preserve">you don’t have to double-click.</w:t>
      </w:r>
    </w:p>
    <w:bookmarkEnd w:id="215"/>
    <w:bookmarkStart w:id="216" w:name="path"/>
    <w:p>
      <w:pPr>
        <w:pStyle w:val="Heading5"/>
      </w:pPr>
      <w:r>
        <w:rPr>
          <w:rStyle w:val="SectionNumber"/>
        </w:rPr>
        <w:t xml:space="preserve">5.3.0.4.2</w:t>
      </w:r>
      <w:r>
        <w:tab/>
      </w:r>
      <w:r>
        <w:t xml:space="preserve">Path</w:t>
      </w:r>
    </w:p>
    <w:p>
      <w:pPr>
        <w:pStyle w:val="FirstParagraph"/>
      </w:pPr>
      <w:r>
        <w:t xml:space="preserve">Multi-segment. Click each waypoint in order. Double-click to finalise. The panel</w:t>
      </w:r>
      <w:r>
        <w:t xml:space="preserve"> </w:t>
      </w:r>
      <w:r>
        <w:t xml:space="preserve">shows per-segment distances + cumulative total. Great for logging a foot route or</w:t>
      </w:r>
      <w:r>
        <w:t xml:space="preserve"> </w:t>
      </w:r>
      <w:r>
        <w:t xml:space="preserve">a planned vehicle path.</w:t>
      </w:r>
    </w:p>
    <w:bookmarkEnd w:id="216"/>
    <w:bookmarkStart w:id="217" w:name="area"/>
    <w:p>
      <w:pPr>
        <w:pStyle w:val="Heading5"/>
      </w:pPr>
      <w:r>
        <w:rPr>
          <w:rStyle w:val="SectionNumber"/>
        </w:rPr>
        <w:t xml:space="preserve">5.3.0.4.3</w:t>
      </w:r>
      <w:r>
        <w:tab/>
      </w:r>
      <w:r>
        <w:t xml:space="preserve">Area</w:t>
      </w:r>
    </w:p>
    <w:p>
      <w:pPr>
        <w:pStyle w:val="FirstParagraph"/>
      </w:pPr>
      <w:r>
        <w:t xml:space="preserve">Click vertices around a polygon. Double-click to close. Area is computed via</w:t>
      </w:r>
      <w:r>
        <w:t xml:space="preserve"> </w:t>
      </w:r>
      <w:r>
        <w:t xml:space="preserve">Girard’s theorem for spherical excess — accurate over large regions, not just a</w:t>
      </w:r>
      <w:r>
        <w:t xml:space="preserve"> </w:t>
      </w:r>
      <w:r>
        <w:t xml:space="preserve">flat-Earth approximation. Result is in m², hectares, and km².</w:t>
      </w:r>
    </w:p>
    <w:bookmarkEnd w:id="217"/>
    <w:bookmarkStart w:id="218" w:name="elevation"/>
    <w:p>
      <w:pPr>
        <w:pStyle w:val="Heading5"/>
      </w:pPr>
      <w:r>
        <w:rPr>
          <w:rStyle w:val="SectionNumber"/>
        </w:rPr>
        <w:t xml:space="preserve">5.3.0.4.4</w:t>
      </w:r>
      <w:r>
        <w:tab/>
      </w:r>
      <w:r>
        <w:t xml:space="preserve">Elevation</w:t>
      </w:r>
    </w:p>
    <w:p>
      <w:pPr>
        <w:pStyle w:val="FirstParagraph"/>
      </w:pPr>
      <w:r>
        <w:t xml:space="preserve">Single-click on any point. Returns the terrain elevation at that lat/lng. Useful</w:t>
      </w:r>
      <w:r>
        <w:t xml:space="preserve"> </w:t>
      </w:r>
      <w:r>
        <w:t xml:space="preserve">for LOS checks when planning drone altitudes.</w:t>
      </w:r>
    </w:p>
    <w:bookmarkEnd w:id="218"/>
    <w:bookmarkStart w:id="219" w:name="persistence"/>
    <w:p>
      <w:pPr>
        <w:pStyle w:val="Heading5"/>
      </w:pPr>
      <w:r>
        <w:rPr>
          <w:rStyle w:val="SectionNumber"/>
        </w:rPr>
        <w:t xml:space="preserve">5.3.0.4.5</w:t>
      </w:r>
      <w:r>
        <w:tab/>
      </w:r>
      <w:r>
        <w:t xml:space="preserve">Persistence</w:t>
      </w:r>
    </w:p>
    <w:p>
      <w:pPr>
        <w:pStyle w:val="FirstParagraph"/>
      </w:pPr>
      <w:r>
        <w:t xml:space="preserve">Measurements are</w:t>
      </w:r>
      <w:r>
        <w:t xml:space="preserve"> </w:t>
      </w:r>
      <w:r>
        <w:rPr>
          <w:b/>
          <w:bCs/>
        </w:rPr>
        <w:t xml:space="preserve">purely ephemeral</w:t>
      </w:r>
      <w:r>
        <w:t xml:space="preserve">. Closing the measurement menu discards the</w:t>
      </w:r>
      <w:r>
        <w:t xml:space="preserve"> </w:t>
      </w:r>
      <w:r>
        <w:t xml:space="preserve">result. Switching map modes also discards. There’s</w:t>
      </w:r>
      <w:r>
        <w:t xml:space="preserve"> </w:t>
      </w:r>
      <w:r>
        <w:rPr>
          <w:b/>
          <w:bCs/>
        </w:rPr>
        <w:t xml:space="preserve">no save-as-flag shortcut</w:t>
      </w:r>
      <w:r>
        <w:t xml:space="preserve"> </w:t>
      </w:r>
      <w:r>
        <w:t xml:space="preserve">—</w:t>
      </w:r>
      <w:r>
        <w:t xml:space="preserve"> </w:t>
      </w:r>
      <w:r>
        <w:t xml:space="preserve">if you want the coordinate preserved, drop a flag at the point manually, then</w:t>
      </w:r>
      <w:r>
        <w:t xml:space="preserve"> </w:t>
      </w:r>
      <w:r>
        <w:t xml:space="preserve">re-measure.</w:t>
      </w:r>
    </w:p>
    <w:bookmarkEnd w:id="219"/>
    <w:bookmarkEnd w:id="220"/>
    <w:bookmarkStart w:id="221" w:name="entity-clamping"/>
    <w:p>
      <w:pPr>
        <w:pStyle w:val="Heading4"/>
      </w:pPr>
      <w:r>
        <w:rPr>
          <w:rStyle w:val="SectionNumber"/>
        </w:rPr>
        <w:t xml:space="preserve">5.3.0.5</w:t>
      </w:r>
      <w:r>
        <w:tab/>
      </w:r>
      <w:r>
        <w:t xml:space="preserve">Entity clamping</w:t>
      </w:r>
    </w:p>
    <w:p>
      <w:pPr>
        <w:pStyle w:val="FirstParagraph"/>
      </w:pPr>
      <w:r>
        <w:t xml:space="preserve">Entities that don’t carry explicit altitude data are</w:t>
      </w:r>
      <w:r>
        <w:t xml:space="preserve"> </w:t>
      </w:r>
      <w:r>
        <w:rPr>
          <w:b/>
          <w:bCs/>
        </w:rPr>
        <w:t xml:space="preserve">clamped to the terrain</w:t>
      </w:r>
      <w:r>
        <w:t xml:space="preserve"> </w:t>
      </w:r>
      <w:r>
        <w:t xml:space="preserve">so</w:t>
      </w:r>
      <w:r>
        <w:t xml:space="preserve"> </w:t>
      </w:r>
      <w:r>
        <w:t xml:space="preserve">they sit flush with the ground rather than float or bury:</w:t>
      </w:r>
    </w:p>
    <w:p>
      <w:pPr>
        <w:pStyle w:val="Compact"/>
        <w:numPr>
          <w:ilvl w:val="0"/>
          <w:numId w:val="1114"/>
        </w:numPr>
      </w:pPr>
      <w:r>
        <w:t xml:space="preserve">Flags — clamped (their pin icon is rendered as a billboard, so always visible).</w:t>
      </w:r>
    </w:p>
    <w:p>
      <w:pPr>
        <w:pStyle w:val="Compact"/>
        <w:numPr>
          <w:ilvl w:val="0"/>
          <w:numId w:val="1114"/>
        </w:numPr>
      </w:pPr>
      <w:r>
        <w:t xml:space="preserve">Polygon edges — clamped (the polygon fill is drawn draped over whatever terrain</w:t>
      </w:r>
      <w:r>
        <w:t xml:space="preserve"> </w:t>
      </w:r>
      <w:r>
        <w:t xml:space="preserve">lies underneath).</w:t>
      </w:r>
    </w:p>
    <w:p>
      <w:pPr>
        <w:pStyle w:val="Compact"/>
        <w:numPr>
          <w:ilvl w:val="0"/>
          <w:numId w:val="1114"/>
        </w:numPr>
      </w:pPr>
      <w:r>
        <w:t xml:space="preserve">VMS cone footprints — clamped.</w:t>
      </w:r>
    </w:p>
    <w:p>
      <w:pPr>
        <w:pStyle w:val="FirstParagraph"/>
      </w:pPr>
      <w:r>
        <w:t xml:space="preserve">Entities with explicit altitude (drones, docks in the air, flight-task waypoints)</w:t>
      </w:r>
      <w:r>
        <w:t xml:space="preserve"> </w:t>
      </w:r>
      <w:r>
        <w:t xml:space="preserve">use their GPS altitude and are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clamped. This keeps a landed drone on the dock</w:t>
      </w:r>
      <w:r>
        <w:t xml:space="preserve"> </w:t>
      </w:r>
      <w:r>
        <w:t xml:space="preserve">and a flying drone in the air where it actually is.</w:t>
      </w:r>
    </w:p>
    <w:bookmarkEnd w:id="221"/>
    <w:bookmarkStart w:id="222" w:name="sky-atmosphere"/>
    <w:p>
      <w:pPr>
        <w:pStyle w:val="Heading4"/>
      </w:pPr>
      <w:r>
        <w:rPr>
          <w:rStyle w:val="SectionNumber"/>
        </w:rPr>
        <w:t xml:space="preserve">5.3.0.6</w:t>
      </w:r>
      <w:r>
        <w:tab/>
      </w:r>
      <w:r>
        <w:t xml:space="preserve">Sky + atmosphere</w:t>
      </w:r>
    </w:p>
    <w:p>
      <w:pPr>
        <w:pStyle w:val="FirstParagraph"/>
      </w:pPr>
      <w:r>
        <w:t xml:space="preserve">The rendered scene includes:</w:t>
      </w:r>
    </w:p>
    <w:p>
      <w:pPr>
        <w:pStyle w:val="Compact"/>
        <w:numPr>
          <w:ilvl w:val="0"/>
          <w:numId w:val="1115"/>
        </w:numPr>
      </w:pPr>
      <w:r>
        <w:rPr>
          <w:b/>
          <w:bCs/>
        </w:rPr>
        <w:t xml:space="preserve">Sky</w:t>
      </w:r>
      <w:r>
        <w:t xml:space="preserve"> </w:t>
      </w:r>
      <w:r>
        <w:t xml:space="preserve">— sun position, stars at night, cloud layer (Cesium’s default atmospheric</w:t>
      </w:r>
      <w:r>
        <w:t xml:space="preserve"> </w:t>
      </w:r>
      <w:r>
        <w:t xml:space="preserve">shell).</w:t>
      </w:r>
    </w:p>
    <w:p>
      <w:pPr>
        <w:pStyle w:val="Compact"/>
        <w:numPr>
          <w:ilvl w:val="0"/>
          <w:numId w:val="1115"/>
        </w:numPr>
      </w:pPr>
      <w:r>
        <w:rPr>
          <w:b/>
          <w:bCs/>
        </w:rPr>
        <w:t xml:space="preserve">Fog</w:t>
      </w:r>
      <w:r>
        <w:t xml:space="preserve"> </w:t>
      </w:r>
      <w:r>
        <w:t xml:space="preserve">— distance fog at the horizon for a natural fall-off.</w:t>
      </w:r>
    </w:p>
    <w:p>
      <w:pPr>
        <w:pStyle w:val="Compact"/>
        <w:numPr>
          <w:ilvl w:val="0"/>
          <w:numId w:val="1115"/>
        </w:numPr>
      </w:pPr>
      <w:r>
        <w:rPr>
          <w:b/>
          <w:bCs/>
        </w:rPr>
        <w:t xml:space="preserve">Lighting</w:t>
      </w:r>
      <w:r>
        <w:t xml:space="preserve"> </w:t>
      </w:r>
      <w:r>
        <w:t xml:space="preserve">— directional sunlight with shadows (expensive — disable from the</w:t>
      </w:r>
      <w:r>
        <w:t xml:space="preserve"> </w:t>
      </w:r>
      <w:r>
        <w:t xml:space="preserve">Layers sidebar if you’re GPU-constrained).</w:t>
      </w:r>
    </w:p>
    <w:p>
      <w:pPr>
        <w:pStyle w:val="FirstParagraph"/>
      </w:pPr>
      <w:r>
        <w:t xml:space="preserve">Tactical hologram mode disables all three and replaces them with a dark void + cyan</w:t>
      </w:r>
      <w:r>
        <w:t xml:space="preserve"> </w:t>
      </w:r>
      <w:r>
        <w:t xml:space="preserve">vector roads.</w:t>
      </w:r>
    </w:p>
    <w:bookmarkEnd w:id="222"/>
    <w:bookmarkStart w:id="223" w:name="sensor-fusion-layers"/>
    <w:p>
      <w:pPr>
        <w:pStyle w:val="Heading4"/>
      </w:pPr>
      <w:r>
        <w:rPr>
          <w:rStyle w:val="SectionNumber"/>
        </w:rPr>
        <w:t xml:space="preserve">5.3.0.7</w:t>
      </w:r>
      <w:r>
        <w:tab/>
      </w:r>
      <w:r>
        <w:t xml:space="preserve">Sensor fusion layers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FUSION</w:t>
      </w:r>
      <w:r>
        <w:t xml:space="preserve"> </w:t>
      </w:r>
      <w:r>
        <w:t xml:space="preserve">tab of the Layers sidebar reveals three independent</w:t>
      </w:r>
      <w:r>
        <w:t xml:space="preserve"> </w:t>
      </w:r>
      <w:r>
        <w:t xml:space="preserve">overlay toggles:</w:t>
      </w:r>
    </w:p>
    <w:p>
      <w:pPr>
        <w:pStyle w:val="Compact"/>
        <w:numPr>
          <w:ilvl w:val="0"/>
          <w:numId w:val="1116"/>
        </w:numPr>
      </w:pPr>
      <w:r>
        <w:rPr>
          <w:b/>
          <w:bCs/>
        </w:rPr>
        <w:t xml:space="preserve">Coverage grid</w:t>
      </w:r>
      <w:r>
        <w:t xml:space="preserve"> </w:t>
      </w:r>
      <w:r>
        <w:t xml:space="preserve">— tracks which ground cells the selected drone’s camera has</w:t>
      </w:r>
      <w:r>
        <w:t xml:space="preserve"> </w:t>
      </w:r>
      <w:r>
        <w:t xml:space="preserve">actually seen. See [Sensor fusion for details.</w:t>
      </w:r>
    </w:p>
    <w:p>
      <w:pPr>
        <w:pStyle w:val="Compact"/>
        <w:numPr>
          <w:ilvl w:val="0"/>
          <w:numId w:val="1116"/>
        </w:numPr>
      </w:pPr>
      <w:r>
        <w:rPr>
          <w:b/>
          <w:bCs/>
        </w:rPr>
        <w:t xml:space="preserve">Detection density</w:t>
      </w:r>
      <w:r>
        <w:t xml:space="preserve"> </w:t>
      </w:r>
      <w:r>
        <w:t xml:space="preserve">— heatmap of object detections accumulated over time.</w:t>
      </w:r>
    </w:p>
    <w:p>
      <w:pPr>
        <w:pStyle w:val="Compact"/>
        <w:numPr>
          <w:ilvl w:val="0"/>
          <w:numId w:val="1116"/>
        </w:numPr>
      </w:pPr>
      <w:r>
        <w:rPr>
          <w:b/>
          <w:bCs/>
        </w:rPr>
        <w:t xml:space="preserve">Thermal mosaic</w:t>
      </w:r>
      <w:r>
        <w:t xml:space="preserve"> </w:t>
      </w:r>
      <w:r>
        <w:t xml:space="preserve">— when the drone is in FLIR mode, a synthetic thermal image</w:t>
      </w:r>
      <w:r>
        <w:t xml:space="preserve"> </w:t>
      </w:r>
      <w:r>
        <w:t xml:space="preserve">drapes onto the coverage footprint.</w:t>
      </w:r>
    </w:p>
    <w:p>
      <w:pPr>
        <w:pStyle w:val="FirstParagraph"/>
      </w:pPr>
      <w:r>
        <w:t xml:space="preserve">These are drone-centric — AIS / ADS-B external feeds are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part of sensor</w:t>
      </w:r>
      <w:r>
        <w:t xml:space="preserve"> </w:t>
      </w:r>
      <w:r>
        <w:t xml:space="preserve">fusion; they live under [Panoptic.</w:t>
      </w:r>
    </w:p>
    <w:bookmarkEnd w:id="223"/>
    <w:bookmarkStart w:id="224" w:name="performance-tuning"/>
    <w:p>
      <w:pPr>
        <w:pStyle w:val="Heading4"/>
      </w:pPr>
      <w:r>
        <w:rPr>
          <w:rStyle w:val="SectionNumber"/>
        </w:rPr>
        <w:t xml:space="preserve">5.3.0.8</w:t>
      </w:r>
      <w:r>
        <w:tab/>
      </w:r>
      <w:r>
        <w:t xml:space="preserve">Performance tuning</w:t>
      </w:r>
    </w:p>
    <w:p>
      <w:pPr>
        <w:pStyle w:val="FirstParagraph"/>
      </w:pPr>
      <w:r>
        <w:t xml:space="preserve">The current build doesn’t expose a user-facing quality slider. Performance tuning</w:t>
      </w:r>
      <w:r>
        <w:t xml:space="preserve"> </w:t>
      </w:r>
      <w:r>
        <w:t xml:space="preserve">is done server-side via Cesium configuration:</w:t>
      </w:r>
    </w:p>
    <w:p>
      <w:pPr>
        <w:pStyle w:val="Compact"/>
        <w:numPr>
          <w:ilvl w:val="0"/>
          <w:numId w:val="1117"/>
        </w:numPr>
      </w:pPr>
      <w:r>
        <w:rPr>
          <w:rStyle w:val="VerbatimChar"/>
        </w:rPr>
        <w:t xml:space="preserve">maximumScreenSpaceError</w:t>
      </w:r>
      <w:r>
        <w:t xml:space="preserve"> </w:t>
      </w:r>
      <w:r>
        <w:t xml:space="preserve">defaults to ~16-28 depending on camera motion — higher</w:t>
      </w:r>
      <w:r>
        <w:t xml:space="preserve"> </w:t>
      </w:r>
      <w:r>
        <w:t xml:space="preserve">error = lower tile detail.</w:t>
      </w:r>
    </w:p>
    <w:p>
      <w:pPr>
        <w:pStyle w:val="Compact"/>
        <w:numPr>
          <w:ilvl w:val="0"/>
          <w:numId w:val="1117"/>
        </w:numPr>
      </w:pPr>
      <w:r>
        <w:t xml:space="preserve">Motion-adaptive SSE: when you pan or rotate quickly, SSE relaxes to keep the</w:t>
      </w:r>
      <w:r>
        <w:t xml:space="preserve"> </w:t>
      </w:r>
      <w:r>
        <w:t xml:space="preserve">frame rate up; it snaps back to full detail when the camera is still.</w:t>
      </w:r>
    </w:p>
    <w:p>
      <w:pPr>
        <w:pStyle w:val="Compact"/>
        <w:numPr>
          <w:ilvl w:val="0"/>
          <w:numId w:val="1117"/>
        </w:numPr>
      </w:pPr>
      <w:r>
        <w:t xml:space="preserve">FXAA anti-aliasing is always on (Cesium default).</w:t>
      </w:r>
    </w:p>
    <w:p>
      <w:pPr>
        <w:pStyle w:val="Compact"/>
        <w:numPr>
          <w:ilvl w:val="0"/>
          <w:numId w:val="1117"/>
        </w:numPr>
      </w:pPr>
      <w:r>
        <w:t xml:space="preserve">2 GB tile cache so panning around doesn’t hammer the Photoreal endpoint.</w:t>
      </w:r>
    </w:p>
    <w:p>
      <w:pPr>
        <w:pStyle w:val="FirstParagraph"/>
      </w:pPr>
      <w:r>
        <w:t xml:space="preserve">If you hit FPS problems, first try:</w:t>
      </w:r>
    </w:p>
    <w:p>
      <w:pPr>
        <w:pStyle w:val="Compact"/>
        <w:numPr>
          <w:ilvl w:val="0"/>
          <w:numId w:val="1118"/>
        </w:numPr>
      </w:pPr>
      <w:r>
        <w:t xml:space="preserve">Toggle</w:t>
      </w:r>
      <w:r>
        <w:t xml:space="preserve"> </w:t>
      </w:r>
      <w:r>
        <w:rPr>
          <w:b/>
          <w:bCs/>
        </w:rPr>
        <w:t xml:space="preserve">OSM Buildings</w:t>
      </w:r>
      <w:r>
        <w:t xml:space="preserve"> </w:t>
      </w:r>
      <w:r>
        <w:t xml:space="preserve">off from Layers.</w:t>
      </w:r>
    </w:p>
    <w:p>
      <w:pPr>
        <w:pStyle w:val="Compact"/>
        <w:numPr>
          <w:ilvl w:val="0"/>
          <w:numId w:val="1118"/>
        </w:numPr>
      </w:pPr>
      <w:r>
        <w:t xml:space="preserve">Toggle</w:t>
      </w:r>
      <w:r>
        <w:t xml:space="preserve"> </w:t>
      </w:r>
      <w:r>
        <w:rPr>
          <w:b/>
          <w:bCs/>
        </w:rPr>
        <w:t xml:space="preserve">Sky + atmosphere</w:t>
      </w:r>
      <w:r>
        <w:t xml:space="preserve"> </w:t>
      </w:r>
      <w:r>
        <w:t xml:space="preserve">off.</w:t>
      </w:r>
    </w:p>
    <w:p>
      <w:pPr>
        <w:pStyle w:val="Compact"/>
        <w:numPr>
          <w:ilvl w:val="0"/>
          <w:numId w:val="1118"/>
        </w:numPr>
      </w:pPr>
      <w:r>
        <w:t xml:space="preserve">Switch to [Tactical hologram — much lighter GPU cost.</w:t>
      </w:r>
    </w:p>
    <w:bookmarkEnd w:id="224"/>
    <w:bookmarkStart w:id="225" w:name="known-limitations-1"/>
    <w:p>
      <w:pPr>
        <w:pStyle w:val="Heading4"/>
      </w:pPr>
      <w:r>
        <w:rPr>
          <w:rStyle w:val="SectionNumber"/>
        </w:rPr>
        <w:t xml:space="preserve">5.3.0.9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119"/>
        </w:numPr>
      </w:pPr>
      <w:r>
        <w:rPr>
          <w:b/>
          <w:bCs/>
        </w:rPr>
        <w:t xml:space="preserve">No keyboard navigation.</w:t>
      </w:r>
      <w:r>
        <w:t xml:space="preserve"> </w:t>
      </w:r>
      <w:r>
        <w:t xml:space="preserve">Camera is mouse-only; no WASD orbit.</w:t>
      </w:r>
    </w:p>
    <w:p>
      <w:pPr>
        <w:pStyle w:val="Compact"/>
        <w:numPr>
          <w:ilvl w:val="0"/>
          <w:numId w:val="1119"/>
        </w:numPr>
      </w:pPr>
      <w:r>
        <w:rPr>
          <w:b/>
          <w:bCs/>
        </w:rPr>
        <w:t xml:space="preserve">Measurement is ephemeral.</w:t>
      </w:r>
      <w:r>
        <w:t xml:space="preserve"> </w:t>
      </w:r>
      <w:r>
        <w:t xml:space="preserve">No save button, no export.</w:t>
      </w:r>
    </w:p>
    <w:p>
      <w:pPr>
        <w:pStyle w:val="Compact"/>
        <w:numPr>
          <w:ilvl w:val="0"/>
          <w:numId w:val="1119"/>
        </w:numPr>
      </w:pPr>
      <w:r>
        <w:rPr>
          <w:b/>
          <w:bCs/>
        </w:rPr>
        <w:t xml:space="preserve">No vertex-level polygon editing in Cesium.</w:t>
      </w:r>
      <w:r>
        <w:t xml:space="preserve"> </w:t>
      </w:r>
      <w:r>
        <w:t xml:space="preserve">Polygon draws happen in 2D;</w:t>
      </w:r>
      <w:r>
        <w:t xml:space="preserve"> </w:t>
      </w:r>
      <w:r>
        <w:t xml:space="preserve">switching to Cesium renders them but editing is not supported yet.</w:t>
      </w:r>
    </w:p>
    <w:bookmarkEnd w:id="225"/>
    <w:bookmarkStart w:id="226" w:name="related-16"/>
    <w:p>
      <w:pPr>
        <w:pStyle w:val="Heading4"/>
      </w:pPr>
      <w:r>
        <w:rPr>
          <w:rStyle w:val="SectionNumber"/>
        </w:rPr>
        <w:t xml:space="preserve">5.3.0.10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20"/>
        </w:numPr>
      </w:pPr>
      <w:r>
        <w:t xml:space="preserve">[Map overview</w:t>
      </w:r>
    </w:p>
    <w:p>
      <w:pPr>
        <w:pStyle w:val="Compact"/>
        <w:numPr>
          <w:ilvl w:val="0"/>
          <w:numId w:val="1120"/>
        </w:numPr>
      </w:pPr>
      <w:r>
        <w:t xml:space="preserve">[Photorealistic 3D details</w:t>
      </w:r>
    </w:p>
    <w:p>
      <w:pPr>
        <w:pStyle w:val="Compact"/>
        <w:numPr>
          <w:ilvl w:val="0"/>
          <w:numId w:val="1120"/>
        </w:numPr>
      </w:pPr>
      <w:r>
        <w:t xml:space="preserve">[Tactical hologram</w:t>
      </w:r>
    </w:p>
    <w:p>
      <w:pPr>
        <w:pStyle w:val="Compact"/>
        <w:numPr>
          <w:ilvl w:val="0"/>
          <w:numId w:val="1120"/>
        </w:numPr>
      </w:pPr>
      <w:r>
        <w:t xml:space="preserve">[Measurement tools</w:t>
      </w:r>
    </w:p>
    <w:p>
      <w:pPr>
        <w:pStyle w:val="Compact"/>
        <w:numPr>
          <w:ilvl w:val="0"/>
          <w:numId w:val="1120"/>
        </w:numPr>
      </w:pPr>
      <w:r>
        <w:t xml:space="preserve">[Sensor fusion</w:t>
      </w:r>
    </w:p>
    <w:p>
      <w:pPr>
        <w:pStyle w:val="Compact"/>
        <w:numPr>
          <w:ilvl w:val="0"/>
          <w:numId w:val="1120"/>
        </w:numPr>
      </w:pPr>
      <w:r>
        <w:t xml:space="preserve">[Panoptic</w:t>
      </w:r>
    </w:p>
    <w:bookmarkEnd w:id="226"/>
    <w:bookmarkEnd w:id="227"/>
    <w:bookmarkStart w:id="237" w:name="photorealistic-3d-tiles"/>
    <w:p>
      <w:pPr>
        <w:pStyle w:val="Heading2"/>
      </w:pPr>
      <w:r>
        <w:rPr>
          <w:rStyle w:val="SectionNumber"/>
        </w:rPr>
        <w:t xml:space="preserve">5.4</w:t>
      </w:r>
      <w:r>
        <w:tab/>
      </w:r>
      <w:r>
        <w:t xml:space="preserve">Photorealistic 3D tiles</w:t>
      </w:r>
    </w:p>
    <w:p>
      <w:pPr>
        <w:pStyle w:val="FirstParagraph"/>
      </w:pPr>
      <w:r>
        <w:rPr>
          <w:i/>
          <w:iCs/>
        </w:rPr>
        <w:t xml:space="preserve">Google’s photoreal city tileset inside Cesium — how it’s wired, performance knobs, and fallback behaviour.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mode uses</w:t>
      </w:r>
      <w:r>
        <w:t xml:space="preserve"> </w:t>
      </w:r>
      <w:r>
        <w:rPr>
          <w:b/>
          <w:bCs/>
        </w:rPr>
        <w:t xml:space="preserve">Google Photorealistic 3D Tiles</w:t>
      </w:r>
      <w:r>
        <w:t xml:space="preserve"> </w:t>
      </w:r>
      <w:r>
        <w:t xml:space="preserve">as its primary imagery</w:t>
      </w:r>
      <w:r>
        <w:t xml:space="preserve"> </w:t>
      </w:r>
      <w:r>
        <w:t xml:space="preserve">layer. These are the same tiles that power Google Earth — photogrammetric buildings,</w:t>
      </w:r>
      <w:r>
        <w:t xml:space="preserve"> </w:t>
      </w:r>
      <w:r>
        <w:t xml:space="preserve">trees, vehicles, and terrain stitched from aerial and satellite imagery.</w:t>
      </w:r>
    </w:p>
    <w:p>
      <w:pPr>
        <w:pStyle w:val="BodyText"/>
      </w:pPr>
      <w:r>
        <w:t xml:space="preserve">This page is about the Photoreal tileset specifically. For the Cesium mode as a</w:t>
      </w:r>
      <w:r>
        <w:t xml:space="preserve"> </w:t>
      </w:r>
      <w:r>
        <w:t xml:space="preserve">whole, see [Cesium 3D.</w:t>
      </w:r>
    </w:p>
    <w:bookmarkStart w:id="228" w:name="how-its-loaded"/>
    <w:p>
      <w:pPr>
        <w:pStyle w:val="Heading4"/>
      </w:pPr>
      <w:r>
        <w:rPr>
          <w:rStyle w:val="SectionNumber"/>
        </w:rPr>
        <w:t xml:space="preserve">5.4.0.1</w:t>
      </w:r>
      <w:r>
        <w:tab/>
      </w:r>
      <w:r>
        <w:t xml:space="preserve">How it’s loaded</w:t>
      </w:r>
    </w:p>
    <w:p>
      <w:pPr>
        <w:pStyle w:val="Compact"/>
        <w:numPr>
          <w:ilvl w:val="0"/>
          <w:numId w:val="1121"/>
        </w:numPr>
      </w:pPr>
      <w:r>
        <w:t xml:space="preserve">Cesium Ion asset id:</w:t>
      </w:r>
      <w:r>
        <w:t xml:space="preserve"> </w:t>
      </w:r>
      <w:r>
        <w:rPr>
          <w:b/>
          <w:bCs/>
        </w:rPr>
        <w:t xml:space="preserve">2275207</w:t>
      </w:r>
      <w:r>
        <w:t xml:space="preserve">.</w:t>
      </w:r>
    </w:p>
    <w:p>
      <w:pPr>
        <w:pStyle w:val="Compact"/>
        <w:numPr>
          <w:ilvl w:val="0"/>
          <w:numId w:val="1121"/>
        </w:numPr>
      </w:pPr>
      <w:r>
        <w:t xml:space="preserve">Streamed on demand as you pan/zoom — only tiles within the frustum download.</w:t>
      </w:r>
    </w:p>
    <w:p>
      <w:pPr>
        <w:pStyle w:val="Compact"/>
        <w:numPr>
          <w:ilvl w:val="0"/>
          <w:numId w:val="1121"/>
        </w:numPr>
      </w:pPr>
      <w:r>
        <w:t xml:space="preserve">Session tile cache:</w:t>
      </w:r>
      <w:r>
        <w:t xml:space="preserve"> </w:t>
      </w:r>
      <w:r>
        <w:rPr>
          <w:b/>
          <w:bCs/>
        </w:rPr>
        <w:t xml:space="preserve">2 GB</w:t>
      </w:r>
      <w:r>
        <w:t xml:space="preserve">. This prevents eviction storms during heavy panning</w:t>
      </w:r>
      <w:r>
        <w:t xml:space="preserve"> </w:t>
      </w:r>
      <w:r>
        <w:t xml:space="preserve">in a single session.</w:t>
      </w:r>
    </w:p>
    <w:p>
      <w:pPr>
        <w:pStyle w:val="Compact"/>
        <w:numPr>
          <w:ilvl w:val="0"/>
          <w:numId w:val="1121"/>
        </w:numPr>
      </w:pPr>
      <w:r>
        <w:t xml:space="preserve">Fallback: if the tileset fails to load (auth error, quota hit, endpoint down),</w:t>
      </w:r>
      <w:r>
        <w:t xml:space="preserve"> </w:t>
      </w:r>
      <w:r>
        <w:t xml:space="preserve">the viewer swaps to</w:t>
      </w:r>
      <w:r>
        <w:t xml:space="preserve"> </w:t>
      </w:r>
      <w:r>
        <w:rPr>
          <w:b/>
          <w:bCs/>
        </w:rPr>
        <w:t xml:space="preserve">Bing satellite + OpenStreetMap</w:t>
      </w:r>
      <w:r>
        <w:t xml:space="preserve"> </w:t>
      </w:r>
      <w:r>
        <w:t xml:space="preserve">as imagery and keeps</w:t>
      </w:r>
      <w:r>
        <w:t xml:space="preserve"> </w:t>
      </w:r>
      <w:r>
        <w:t xml:space="preserve">going. The switch is seamless; the only signal is a console-warning log line.</w:t>
      </w:r>
    </w:p>
    <w:bookmarkEnd w:id="228"/>
    <w:bookmarkStart w:id="229" w:name="what-you-see-1"/>
    <w:p>
      <w:pPr>
        <w:pStyle w:val="Heading4"/>
      </w:pPr>
      <w:r>
        <w:rPr>
          <w:rStyle w:val="SectionNumber"/>
        </w:rPr>
        <w:t xml:space="preserve">5.4.0.2</w:t>
      </w:r>
      <w:r>
        <w:tab/>
      </w:r>
      <w:r>
        <w:t xml:space="preserve">What you see</w:t>
      </w:r>
    </w:p>
    <w:p>
      <w:pPr>
        <w:pStyle w:val="Compact"/>
        <w:numPr>
          <w:ilvl w:val="0"/>
          <w:numId w:val="1122"/>
        </w:numPr>
      </w:pPr>
      <w:r>
        <w:t xml:space="preserve">City-scale photogrammetry — buildings as full volumetric meshes, not extruded</w:t>
      </w:r>
      <w:r>
        <w:t xml:space="preserve"> </w:t>
      </w:r>
      <w:r>
        <w:t xml:space="preserve">polygons.</w:t>
      </w:r>
    </w:p>
    <w:p>
      <w:pPr>
        <w:pStyle w:val="Compact"/>
        <w:numPr>
          <w:ilvl w:val="0"/>
          <w:numId w:val="1122"/>
        </w:numPr>
      </w:pPr>
      <w:r>
        <w:t xml:space="preserve">Trees, vehicles, fences as baked-in geometry.</w:t>
      </w:r>
    </w:p>
    <w:p>
      <w:pPr>
        <w:pStyle w:val="Compact"/>
        <w:numPr>
          <w:ilvl w:val="0"/>
          <w:numId w:val="1122"/>
        </w:numPr>
      </w:pPr>
      <w:r>
        <w:t xml:space="preserve">Terrain with baked-in lighting (pre-computed ambient occlusion in the tiles</w:t>
      </w:r>
      <w:r>
        <w:t xml:space="preserve"> </w:t>
      </w:r>
      <w:r>
        <w:t xml:space="preserve">themselves).</w:t>
      </w:r>
    </w:p>
    <w:bookmarkEnd w:id="229"/>
    <w:bookmarkStart w:id="230" w:name="what-renders-on-top"/>
    <w:p>
      <w:pPr>
        <w:pStyle w:val="Heading4"/>
      </w:pPr>
      <w:r>
        <w:rPr>
          <w:rStyle w:val="SectionNumber"/>
        </w:rPr>
        <w:t xml:space="preserve">5.4.0.3</w:t>
      </w:r>
      <w:r>
        <w:tab/>
      </w:r>
      <w:r>
        <w:t xml:space="preserve">What renders on top</w:t>
      </w:r>
    </w:p>
    <w:p>
      <w:pPr>
        <w:pStyle w:val="FirstParagraph"/>
      </w:pPr>
      <w:r>
        <w:t xml:space="preserve">The Photoreal tileset is just the base. ARGUS draws over it: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OSM Buildings</w:t>
      </w:r>
      <w:r>
        <w:t xml:space="preserve"> </w:t>
      </w:r>
      <w:r>
        <w:t xml:space="preserve">overlay (toggleable) — a simpler extruded-polygon tileset that</w:t>
      </w:r>
      <w:r>
        <w:t xml:space="preserve"> </w:t>
      </w:r>
      <w:r>
        <w:t xml:space="preserve">adds labels + building-attribute data Photoreal doesn’t carry.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Sky + atmosphere</w:t>
      </w:r>
      <w:r>
        <w:t xml:space="preserve"> </w:t>
      </w:r>
      <w:r>
        <w:t xml:space="preserve">(toggleable).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All mission overlays</w:t>
      </w:r>
      <w:r>
        <w:t xml:space="preserve"> </w:t>
      </w:r>
      <w:r>
        <w:t xml:space="preserve">— drones, docks, flags, polygons, Panoptic feeds,</w:t>
      </w:r>
      <w:r>
        <w:t xml:space="preserve"> </w:t>
      </w:r>
      <w:r>
        <w:t xml:space="preserve">sensor fusion layers.</w:t>
      </w:r>
    </w:p>
    <w:bookmarkEnd w:id="230"/>
    <w:bookmarkStart w:id="233" w:name="performance-considerations"/>
    <w:p>
      <w:pPr>
        <w:pStyle w:val="Heading4"/>
      </w:pPr>
      <w:r>
        <w:rPr>
          <w:rStyle w:val="SectionNumber"/>
        </w:rPr>
        <w:t xml:space="preserve">5.4.0.4</w:t>
      </w:r>
      <w:r>
        <w:tab/>
      </w:r>
      <w:r>
        <w:t xml:space="preserve">Performance considerations</w:t>
      </w:r>
    </w:p>
    <w:p>
      <w:pPr>
        <w:pStyle w:val="FirstParagraph"/>
      </w:pPr>
      <w:r>
        <w:t xml:space="preserve">Photoreal is the heaviest imagery. On modest GPUs you’ll notice:</w:t>
      </w:r>
    </w:p>
    <w:p>
      <w:pPr>
        <w:pStyle w:val="Compact"/>
        <w:numPr>
          <w:ilvl w:val="0"/>
          <w:numId w:val="1124"/>
        </w:numPr>
      </w:pPr>
      <w:r>
        <w:rPr>
          <w:b/>
          <w:bCs/>
        </w:rPr>
        <w:t xml:space="preserve">Higher memory use</w:t>
      </w:r>
      <w:r>
        <w:t xml:space="preserve"> </w:t>
      </w:r>
      <w:r>
        <w:t xml:space="preserve">— the 2 GB cache is aggressive by design to avoid</w:t>
      </w:r>
      <w:r>
        <w:t xml:space="preserve"> </w:t>
      </w:r>
      <w:r>
        <w:t xml:space="preserve">re-downloading tiles during normal panning.</w:t>
      </w:r>
    </w:p>
    <w:p>
      <w:pPr>
        <w:pStyle w:val="Compact"/>
        <w:numPr>
          <w:ilvl w:val="0"/>
          <w:numId w:val="1124"/>
        </w:numPr>
      </w:pPr>
      <w:r>
        <w:rPr>
          <w:b/>
          <w:bCs/>
        </w:rPr>
        <w:t xml:space="preserve">Higher GPU load</w:t>
      </w:r>
      <w:r>
        <w:t xml:space="preserve"> </w:t>
      </w:r>
      <w:r>
        <w:t xml:space="preserve">— the photogrammetric mesh is dense compared to Google</w:t>
      </w:r>
      <w:r>
        <w:t xml:space="preserve"> </w:t>
      </w:r>
      <w:r>
        <w:t xml:space="preserve">Earth 3D.</w:t>
      </w:r>
    </w:p>
    <w:p>
      <w:pPr>
        <w:pStyle w:val="Compact"/>
        <w:numPr>
          <w:ilvl w:val="0"/>
          <w:numId w:val="1124"/>
        </w:numPr>
      </w:pPr>
      <w:r>
        <w:rPr>
          <w:b/>
          <w:bCs/>
        </w:rPr>
        <w:t xml:space="preserve">Network cost</w:t>
      </w:r>
      <w:r>
        <w:t xml:space="preserve"> </w:t>
      </w:r>
      <w:r>
        <w:t xml:space="preserve">— first-time entry into a region downloads many tiles.</w:t>
      </w:r>
    </w:p>
    <w:bookmarkStart w:id="231" w:name="whats-actually-tunable"/>
    <w:p>
      <w:pPr>
        <w:pStyle w:val="Heading5"/>
      </w:pPr>
      <w:r>
        <w:rPr>
          <w:rStyle w:val="SectionNumber"/>
        </w:rPr>
        <w:t xml:space="preserve">5.4.0.4.1</w:t>
      </w:r>
      <w:r>
        <w:tab/>
      </w:r>
      <w:r>
        <w:t xml:space="preserve">What’s actually tunable</w:t>
      </w:r>
    </w:p>
    <w:p>
      <w:pPr>
        <w:pStyle w:val="FirstParagraph"/>
      </w:pPr>
      <w:r>
        <w:t xml:space="preserve">The current build does not expose a user-facing quality slider. These are the</w:t>
      </w:r>
      <w:r>
        <w:t xml:space="preserve"> </w:t>
      </w:r>
      <w:r>
        <w:t xml:space="preserve">knobs, applied behind the scenes by the Cesium viewer:</w:t>
      </w:r>
    </w:p>
    <w:p>
      <w:pPr>
        <w:pStyle w:val="Compact"/>
        <w:numPr>
          <w:ilvl w:val="0"/>
          <w:numId w:val="1125"/>
        </w:numPr>
      </w:pPr>
      <w:r>
        <w:rPr>
          <w:rStyle w:val="VerbatimChar"/>
          <w:b/>
          <w:bCs/>
        </w:rPr>
        <w:t xml:space="preserve">maximumScreenSpaceError</w:t>
      </w:r>
      <w:r>
        <w:t xml:space="preserve"> </w:t>
      </w:r>
      <w:r>
        <w:t xml:space="preserve">— how aggressively Cesium demands high-detail</w:t>
      </w:r>
      <w:r>
        <w:t xml:space="preserve"> </w:t>
      </w:r>
      <w:r>
        <w:t xml:space="preserve">tiles. ARGUS ships with a motion-adaptive value: relaxed during camera motion</w:t>
      </w:r>
      <w:r>
        <w:t xml:space="preserve"> </w:t>
      </w:r>
      <w:r>
        <w:t xml:space="preserve">(higher SSE = lower detail, higher FPS), tightened when the camera rests</w:t>
      </w:r>
      <w:r>
        <w:t xml:space="preserve"> </w:t>
      </w:r>
      <w:r>
        <w:t xml:space="preserve">(lower SSE = higher detail).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Frustum culling</w:t>
      </w:r>
      <w:r>
        <w:t xml:space="preserve"> </w:t>
      </w:r>
      <w:r>
        <w:t xml:space="preserve">— only in-view tiles load. Pans outside the current view</w:t>
      </w:r>
      <w:r>
        <w:t xml:space="preserve"> </w:t>
      </w:r>
      <w:r>
        <w:t xml:space="preserve">stream in their tiles in the background.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Session cache size</w:t>
      </w:r>
      <w:r>
        <w:t xml:space="preserve"> </w:t>
      </w:r>
      <w:r>
        <w:t xml:space="preserve">— 2 GB.</w:t>
      </w:r>
    </w:p>
    <w:bookmarkEnd w:id="231"/>
    <w:bookmarkStart w:id="232" w:name="whats-not-exposed"/>
    <w:p>
      <w:pPr>
        <w:pStyle w:val="Heading5"/>
      </w:pPr>
      <w:r>
        <w:rPr>
          <w:rStyle w:val="SectionNumber"/>
        </w:rPr>
        <w:t xml:space="preserve">5.4.0.4.2</w:t>
      </w:r>
      <w:r>
        <w:tab/>
      </w:r>
      <w:r>
        <w:t xml:space="preserve">What’s not exposed</w:t>
      </w:r>
    </w:p>
    <w:p>
      <w:pPr>
        <w:pStyle w:val="Compact"/>
        <w:numPr>
          <w:ilvl w:val="0"/>
          <w:numId w:val="1126"/>
        </w:numPr>
      </w:pPr>
      <w:r>
        <w:rPr>
          <w:b/>
          <w:bCs/>
        </w:rPr>
        <w:t xml:space="preserve">No FXAA / MSAA toggle.</w:t>
      </w:r>
      <w:r>
        <w:t xml:space="preserve"> </w:t>
      </w:r>
      <w:r>
        <w:t xml:space="preserve">FXAA is always on (Cesium default).</w:t>
      </w:r>
    </w:p>
    <w:p>
      <w:pPr>
        <w:pStyle w:val="Compact"/>
        <w:numPr>
          <w:ilvl w:val="0"/>
          <w:numId w:val="1126"/>
        </w:numPr>
      </w:pPr>
      <w:r>
        <w:rPr>
          <w:b/>
          <w:bCs/>
        </w:rPr>
        <w:t xml:space="preserve">No foveated rendering.</w:t>
      </w:r>
      <w:r>
        <w:t xml:space="preserve"> </w:t>
      </w:r>
      <w:r>
        <w:t xml:space="preserve">The code doesn’t implement per-pixel quality</w:t>
      </w:r>
      <w:r>
        <w:t xml:space="preserve"> </w:t>
      </w:r>
      <w:r>
        <w:t xml:space="preserve">reduction by gaze direction.</w:t>
      </w:r>
    </w:p>
    <w:p>
      <w:pPr>
        <w:pStyle w:val="Compact"/>
        <w:numPr>
          <w:ilvl w:val="0"/>
          <w:numId w:val="1126"/>
        </w:numPr>
      </w:pPr>
      <w:r>
        <w:rPr>
          <w:b/>
          <w:bCs/>
        </w:rPr>
        <w:t xml:space="preserve">No resolution-scale slider.</w:t>
      </w:r>
      <w:r>
        <w:t xml:space="preserve"> </w:t>
      </w:r>
      <w:r>
        <w:t xml:space="preserve">Cesium renders at the device’s natural</w:t>
      </w:r>
      <w:r>
        <w:t xml:space="preserve"> </w:t>
      </w:r>
      <w:r>
        <w:t xml:space="preserve">DPI; no</w:t>
      </w:r>
      <w:r>
        <w:t xml:space="preserve"> </w:t>
      </w:r>
      <w:r>
        <w:t xml:space="preserve">“render at 50 %”</w:t>
      </w:r>
      <w:r>
        <w:t xml:space="preserve"> </w:t>
      </w:r>
      <w:r>
        <w:t xml:space="preserve">knob.</w:t>
      </w:r>
    </w:p>
    <w:p>
      <w:pPr>
        <w:pStyle w:val="FirstParagraph"/>
      </w:pPr>
      <w:r>
        <w:t xml:space="preserve">If the tile is unusable on your hardware, your best workarounds in priority</w:t>
      </w:r>
      <w:r>
        <w:t xml:space="preserve"> </w:t>
      </w:r>
      <w:r>
        <w:t xml:space="preserve">order are:</w:t>
      </w:r>
    </w:p>
    <w:p>
      <w:pPr>
        <w:pStyle w:val="Compact"/>
        <w:numPr>
          <w:ilvl w:val="0"/>
          <w:numId w:val="1127"/>
        </w:numPr>
      </w:pPr>
      <w:r>
        <w:t xml:space="preserve">Toggle OSM Buildings off from the Layers sidebar.</w:t>
      </w:r>
    </w:p>
    <w:p>
      <w:pPr>
        <w:pStyle w:val="Compact"/>
        <w:numPr>
          <w:ilvl w:val="0"/>
          <w:numId w:val="1127"/>
        </w:numPr>
      </w:pPr>
      <w:r>
        <w:t xml:space="preserve">Toggle Sky + Atmosphere off.</w:t>
      </w:r>
    </w:p>
    <w:p>
      <w:pPr>
        <w:pStyle w:val="Compact"/>
        <w:numPr>
          <w:ilvl w:val="0"/>
          <w:numId w:val="1127"/>
        </w:numPr>
      </w:pPr>
      <w:r>
        <w:t xml:space="preserve">Switch to [Tactical hologram — dramatically</w:t>
      </w:r>
      <w:r>
        <w:t xml:space="preserve"> </w:t>
      </w:r>
      <w:r>
        <w:t xml:space="preserve">lighter load.</w:t>
      </w:r>
    </w:p>
    <w:p>
      <w:pPr>
        <w:pStyle w:val="Compact"/>
        <w:numPr>
          <w:ilvl w:val="0"/>
          <w:numId w:val="1127"/>
        </w:numPr>
      </w:pPr>
      <w:r>
        <w:t xml:space="preserve">Fall back to</w:t>
      </w:r>
      <w:r>
        <w:t xml:space="preserve"> </w:t>
      </w:r>
      <w:r>
        <w:rPr>
          <w:rStyle w:val="VerbatimChar"/>
        </w:rPr>
        <w:t xml:space="preserve">3d</w:t>
      </w:r>
      <w:r>
        <w:t xml:space="preserve"> </w:t>
      </w:r>
      <w:r>
        <w:t xml:space="preserve">mode (Google Earth 3D) — still photogrammetric but lighter</w:t>
      </w:r>
      <w:r>
        <w:t xml:space="preserve"> </w:t>
      </w:r>
      <w:r>
        <w:t xml:space="preserve">than Photoreal.</w:t>
      </w:r>
    </w:p>
    <w:p>
      <w:pPr>
        <w:pStyle w:val="Compact"/>
        <w:numPr>
          <w:ilvl w:val="0"/>
          <w:numId w:val="1127"/>
        </w:numPr>
      </w:pPr>
      <w:r>
        <w:t xml:space="preserve">Fall back to</w:t>
      </w:r>
      <w:r>
        <w:t xml:space="preserve"> </w:t>
      </w:r>
      <w:r>
        <w:rPr>
          <w:rStyle w:val="VerbatimChar"/>
        </w:rPr>
        <w:t xml:space="preserve">2d</w:t>
      </w:r>
      <w:r>
        <w:t xml:space="preserve"> </w:t>
      </w:r>
      <w:r>
        <w:t xml:space="preserve">— cheapest mode.</w:t>
      </w:r>
    </w:p>
    <w:bookmarkEnd w:id="232"/>
    <w:bookmarkEnd w:id="233"/>
    <w:bookmarkStart w:id="234" w:name="billing"/>
    <w:p>
      <w:pPr>
        <w:pStyle w:val="Heading4"/>
      </w:pPr>
      <w:r>
        <w:rPr>
          <w:rStyle w:val="SectionNumber"/>
        </w:rPr>
        <w:t xml:space="preserve">5.4.0.5</w:t>
      </w:r>
      <w:r>
        <w:tab/>
      </w:r>
      <w:r>
        <w:t xml:space="preserve">Billing</w:t>
      </w:r>
    </w:p>
    <w:p>
      <w:pPr>
        <w:pStyle w:val="FirstParagraph"/>
      </w:pPr>
      <w:r>
        <w:t xml:space="preserve">Google Photoreal tiles are metered by Google. Your org’s monthly usage is visible</w:t>
      </w:r>
      <w:r>
        <w:t xml:space="preserve"> </w:t>
      </w:r>
      <w:r>
        <w:t xml:space="preserve">under</w:t>
      </w:r>
      <w:r>
        <w:t xml:space="preserve"> </w:t>
      </w:r>
      <w:r>
        <w:rPr>
          <w:b/>
          <w:bCs/>
        </w:rPr>
        <w:t xml:space="preserve">Admin → Organisation → Usage</w:t>
      </w:r>
      <w:r>
        <w:t xml:space="preserve">. Heavy operator panning during long</w:t>
      </w:r>
      <w:r>
        <w:t xml:space="preserve"> </w:t>
      </w:r>
      <w:r>
        <w:t xml:space="preserve">operations accumulates tile requests fast — tens of thousands per hour in dense</w:t>
      </w:r>
      <w:r>
        <w:t xml:space="preserve"> </w:t>
      </w:r>
      <w:r>
        <w:t xml:space="preserve">urban scenarios. Prefer</w:t>
      </w:r>
      <w:r>
        <w:t xml:space="preserve"> </w:t>
      </w:r>
      <w:r>
        <w:rPr>
          <w:rStyle w:val="VerbatimChar"/>
        </w:rPr>
        <w:t xml:space="preserve">2d</w:t>
      </w:r>
      <w:r>
        <w:t xml:space="preserve"> </w:t>
      </w:r>
      <w:r>
        <w:t xml:space="preserve">for route-planning phases, switch to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only</w:t>
      </w:r>
      <w:r>
        <w:t xml:space="preserve"> </w:t>
      </w:r>
      <w:r>
        <w:t xml:space="preserve">when you need volumetric context.</w:t>
      </w:r>
    </w:p>
    <w:bookmarkEnd w:id="234"/>
    <w:bookmarkStart w:id="235" w:name="known-limitations-2"/>
    <w:p>
      <w:pPr>
        <w:pStyle w:val="Heading4"/>
      </w:pPr>
      <w:r>
        <w:rPr>
          <w:rStyle w:val="SectionNumber"/>
        </w:rPr>
        <w:t xml:space="preserve">5.4.0.6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128"/>
        </w:numPr>
      </w:pPr>
      <w:r>
        <w:rPr>
          <w:b/>
          <w:bCs/>
        </w:rPr>
        <w:t xml:space="preserve">Indoor geometry leakage.</w:t>
      </w:r>
      <w:r>
        <w:t xml:space="preserve"> </w:t>
      </w:r>
      <w:r>
        <w:t xml:space="preserve">Photoreal sometimes contains photogrammetric</w:t>
      </w:r>
      <w:r>
        <w:t xml:space="preserve"> </w:t>
      </w:r>
      <w:r>
        <w:t xml:space="preserve">reconstructions of plazas or courtyards that appear underground. Rarely — but</w:t>
      </w:r>
      <w:r>
        <w:t xml:space="preserve"> </w:t>
      </w:r>
      <w:r>
        <w:t xml:space="preserve">when it happens, the clipping tools in the measurement menu can hide the</w:t>
      </w:r>
      <w:r>
        <w:t xml:space="preserve"> </w:t>
      </w:r>
      <w:r>
        <w:t xml:space="preserve">artefact. There’s no one-click</w:t>
      </w:r>
      <w:r>
        <w:t xml:space="preserve"> </w:t>
      </w:r>
      <w:r>
        <w:t xml:space="preserve">“clean indoors”</w:t>
      </w:r>
      <w:r>
        <w:t xml:space="preserve"> </w:t>
      </w:r>
      <w:r>
        <w:t xml:space="preserve">toggle yet.</w:t>
      </w:r>
    </w:p>
    <w:p>
      <w:pPr>
        <w:pStyle w:val="Compact"/>
        <w:numPr>
          <w:ilvl w:val="0"/>
          <w:numId w:val="1128"/>
        </w:numPr>
      </w:pPr>
      <w:r>
        <w:rPr>
          <w:b/>
          <w:bCs/>
        </w:rPr>
        <w:t xml:space="preserve">Stale imagery.</w:t>
      </w:r>
      <w:r>
        <w:t xml:space="preserve"> </w:t>
      </w:r>
      <w:r>
        <w:t xml:space="preserve">Google updates Photoreal tiles on their own schedule. If a</w:t>
      </w:r>
      <w:r>
        <w:t xml:space="preserve"> </w:t>
      </w:r>
      <w:r>
        <w:t xml:space="preserve">building was demolished last month it may still appear. Use Panoptic + flag</w:t>
      </w:r>
      <w:r>
        <w:t xml:space="preserve"> </w:t>
      </w:r>
      <w:r>
        <w:t xml:space="preserve">overlays to annotate mismatches.</w:t>
      </w:r>
    </w:p>
    <w:p>
      <w:pPr>
        <w:pStyle w:val="Compact"/>
        <w:numPr>
          <w:ilvl w:val="0"/>
          <w:numId w:val="1128"/>
        </w:numPr>
      </w:pPr>
      <w:r>
        <w:rPr>
          <w:b/>
          <w:bCs/>
        </w:rPr>
        <w:t xml:space="preserve">Attribution.</w:t>
      </w:r>
      <w:r>
        <w:t xml:space="preserve"> </w:t>
      </w:r>
      <w:r>
        <w:t xml:space="preserve">Google requires the</w:t>
      </w:r>
      <w:r>
        <w:t xml:space="preserve"> </w:t>
      </w:r>
      <w:r>
        <w:t xml:space="preserve">“Google”</w:t>
      </w:r>
      <w:r>
        <w:t xml:space="preserve"> </w:t>
      </w:r>
      <w:r>
        <w:t xml:space="preserve">attribution to remain visible</w:t>
      </w:r>
      <w:r>
        <w:t xml:space="preserve"> </w:t>
      </w:r>
      <w:r>
        <w:t xml:space="preserve">on-screen. ARGUS respects this automatically.</w:t>
      </w:r>
    </w:p>
    <w:bookmarkEnd w:id="235"/>
    <w:bookmarkStart w:id="236" w:name="related-17"/>
    <w:p>
      <w:pPr>
        <w:pStyle w:val="Heading4"/>
      </w:pPr>
      <w:r>
        <w:rPr>
          <w:rStyle w:val="SectionNumber"/>
        </w:rPr>
        <w:t xml:space="preserve">5.4.0.7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29"/>
        </w:numPr>
      </w:pPr>
      <w:r>
        <w:t xml:space="preserve">[Cesium 3D (full)</w:t>
      </w:r>
    </w:p>
    <w:p>
      <w:pPr>
        <w:pStyle w:val="Compact"/>
        <w:numPr>
          <w:ilvl w:val="0"/>
          <w:numId w:val="1129"/>
        </w:numPr>
      </w:pPr>
      <w:r>
        <w:t xml:space="preserve">[Tactical hologram</w:t>
      </w:r>
    </w:p>
    <w:p>
      <w:pPr>
        <w:pStyle w:val="Compact"/>
        <w:numPr>
          <w:ilvl w:val="0"/>
          <w:numId w:val="1129"/>
        </w:numPr>
      </w:pPr>
      <w:r>
        <w:t xml:space="preserve">[Map overview</w:t>
      </w:r>
    </w:p>
    <w:bookmarkEnd w:id="236"/>
    <w:bookmarkEnd w:id="237"/>
    <w:bookmarkStart w:id="247" w:name="tactical-hologram-mode"/>
    <w:p>
      <w:pPr>
        <w:pStyle w:val="Heading2"/>
      </w:pPr>
      <w:r>
        <w:rPr>
          <w:rStyle w:val="SectionNumber"/>
        </w:rPr>
        <w:t xml:space="preserve">5.5</w:t>
      </w:r>
      <w:r>
        <w:tab/>
      </w:r>
      <w:r>
        <w:t xml:space="preserve">Tactical hologram mode</w:t>
      </w:r>
    </w:p>
    <w:p>
      <w:pPr>
        <w:pStyle w:val="FirstParagraph"/>
      </w:pPr>
      <w:r>
        <w:rPr>
          <w:i/>
          <w:iCs/>
        </w:rPr>
        <w:t xml:space="preserve">Cyan-glow holographic render of the Cesium scene — high-contrast, low-GPU, meant for command-post screens.</w:t>
      </w:r>
    </w:p>
    <w:p>
      <w:pPr>
        <w:pStyle w:val="BodyText"/>
      </w:pPr>
      <w:r>
        <w:rPr>
          <w:b/>
          <w:bCs/>
        </w:rPr>
        <w:t xml:space="preserve">Tactical hologram</w:t>
      </w:r>
      <w:r>
        <w:t xml:space="preserve"> </w:t>
      </w:r>
      <w:r>
        <w:t xml:space="preserve">is a rendering effect applied on top of Cesium 3D mode. It</w:t>
      </w:r>
      <w:r>
        <w:t xml:space="preserve"> </w:t>
      </w:r>
      <w:r>
        <w:t xml:space="preserve">replaces the photorealistic imagery with a dark void, re-shades OSM Buildings with a</w:t>
      </w:r>
      <w:r>
        <w:t xml:space="preserve"> </w:t>
      </w:r>
      <w:r>
        <w:t xml:space="preserve">Fresnel-edge cyan shader, and overlays vector-tile roads as cyan glowing polylines.</w:t>
      </w:r>
    </w:p>
    <w:p>
      <w:pPr>
        <w:pStyle w:val="BodyText"/>
      </w:pPr>
      <w:r>
        <w:t xml:space="preserve">It’s the cleanest, lowest-GPU way to read a Cesium scene — designed for:</w:t>
      </w:r>
    </w:p>
    <w:p>
      <w:pPr>
        <w:pStyle w:val="Compact"/>
        <w:numPr>
          <w:ilvl w:val="0"/>
          <w:numId w:val="1130"/>
        </w:numPr>
      </w:pPr>
      <w:r>
        <w:t xml:space="preserve">Command-post LED walls where glare washes out photoreal.</w:t>
      </w:r>
    </w:p>
    <w:p>
      <w:pPr>
        <w:pStyle w:val="Compact"/>
        <w:numPr>
          <w:ilvl w:val="0"/>
          <w:numId w:val="1130"/>
        </w:numPr>
      </w:pPr>
      <w:r>
        <w:t xml:space="preserve">Operators with older integrated-GPU laptops where Photoreal tanks the frame rate.</w:t>
      </w:r>
    </w:p>
    <w:p>
      <w:pPr>
        <w:pStyle w:val="Compact"/>
        <w:numPr>
          <w:ilvl w:val="0"/>
          <w:numId w:val="1130"/>
        </w:numPr>
      </w:pPr>
      <w:r>
        <w:t xml:space="preserve">After-action briefings where photo-realism is a distraction from the mission</w:t>
      </w:r>
      <w:r>
        <w:t xml:space="preserve"> </w:t>
      </w:r>
      <w:r>
        <w:t xml:space="preserve">narrative.</w:t>
      </w:r>
    </w:p>
    <w:p>
      <w:pPr>
        <w:pStyle w:val="FirstParagraph"/>
      </w:pPr>
      <w:r>
        <w:t xml:space="preserve">Tactical hologram is</w:t>
      </w:r>
      <w:r>
        <w:t xml:space="preserve"> </w:t>
      </w:r>
      <w:r>
        <w:rPr>
          <w:b/>
          <w:bCs/>
        </w:rPr>
        <w:t xml:space="preserve">only</w:t>
      </w:r>
      <w:r>
        <w:t xml:space="preserve"> </w:t>
      </w:r>
      <w:r>
        <w:t xml:space="preserve">available when the map is in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mode — it’s</w:t>
      </w:r>
      <w:r>
        <w:t xml:space="preserve"> </w:t>
      </w:r>
      <w:r>
        <w:t xml:space="preserve">an enhancement layered on Cesium, not a separate map mode.</w:t>
      </w:r>
    </w:p>
    <w:bookmarkStart w:id="238" w:name="turning-it-on-1"/>
    <w:p>
      <w:pPr>
        <w:pStyle w:val="Heading4"/>
      </w:pPr>
      <w:r>
        <w:rPr>
          <w:rStyle w:val="SectionNumber"/>
        </w:rPr>
        <w:t xml:space="preserve">5.5.0.1</w:t>
      </w:r>
      <w:r>
        <w:tab/>
      </w:r>
      <w:r>
        <w:t xml:space="preserve">Turning it on</w:t>
      </w:r>
    </w:p>
    <w:p>
      <w:pPr>
        <w:pStyle w:val="FirstParagraph"/>
      </w:pPr>
      <w:r>
        <w:t xml:space="preserve">Open the Layers sidebar and click the</w:t>
      </w:r>
      <w:r>
        <w:t xml:space="preserve"> </w:t>
      </w:r>
      <w:r>
        <w:rPr>
          <w:b/>
          <w:bCs/>
        </w:rPr>
        <w:t xml:space="preserve">Tactical hologram</w:t>
      </w:r>
      <w:r>
        <w:t xml:space="preserve"> </w:t>
      </w:r>
      <w:r>
        <w:t xml:space="preserve">toggle at the top of the</w:t>
      </w:r>
      <w:r>
        <w:t xml:space="preserve"> </w:t>
      </w:r>
      <w:r>
        <w:t xml:space="preserve">list. The transition is staged over a few frames to avoid a single jank spike —</w:t>
      </w:r>
      <w:r>
        <w:t xml:space="preserve"> </w:t>
      </w:r>
      <w:r>
        <w:t xml:space="preserve">each step yields to the browser before moving to the next.</w:t>
      </w:r>
    </w:p>
    <w:bookmarkEnd w:id="238"/>
    <w:bookmarkStart w:id="239" w:name="whats-shown"/>
    <w:p>
      <w:pPr>
        <w:pStyle w:val="Heading4"/>
      </w:pPr>
      <w:r>
        <w:rPr>
          <w:rStyle w:val="SectionNumber"/>
        </w:rPr>
        <w:t xml:space="preserve">5.5.0.2</w:t>
      </w:r>
      <w:r>
        <w:tab/>
      </w:r>
      <w:r>
        <w:t xml:space="preserve">What’s shown</w:t>
      </w:r>
    </w:p>
    <w:p>
      <w:pPr>
        <w:pStyle w:val="Compact"/>
        <w:numPr>
          <w:ilvl w:val="0"/>
          <w:numId w:val="1131"/>
        </w:numPr>
      </w:pPr>
      <w:r>
        <w:rPr>
          <w:b/>
          <w:bCs/>
        </w:rPr>
        <w:t xml:space="preserve">Dark globe backdrop</w:t>
      </w:r>
      <w:r>
        <w:t xml:space="preserve"> </w:t>
      </w:r>
      <w:r>
        <w:t xml:space="preserve">— solid near-black base colour replaces Photoreal</w:t>
      </w:r>
      <w:r>
        <w:t xml:space="preserve"> </w:t>
      </w:r>
      <w:r>
        <w:t xml:space="preserve">imagery.</w:t>
      </w:r>
    </w:p>
    <w:p>
      <w:pPr>
        <w:pStyle w:val="Compact"/>
        <w:numPr>
          <w:ilvl w:val="0"/>
          <w:numId w:val="1131"/>
        </w:numPr>
      </w:pPr>
      <w:r>
        <w:rPr>
          <w:b/>
          <w:bCs/>
        </w:rPr>
        <w:t xml:space="preserve">Buildings</w:t>
      </w:r>
      <w:r>
        <w:t xml:space="preserve"> </w:t>
      </w:r>
      <w:r>
        <w:t xml:space="preserve">— OSM Buildings re-shaded with a custom Fresnel-edge fragment</w:t>
      </w:r>
      <w:r>
        <w:t xml:space="preserve"> </w:t>
      </w:r>
      <w:r>
        <w:t xml:space="preserve">shader. Edges glow cyan where they face the camera; flat faces stay dark. Gives</w:t>
      </w:r>
      <w:r>
        <w:t xml:space="preserve"> </w:t>
      </w:r>
      <w:r>
        <w:t xml:space="preserve">buildings a holographic, wireframe-like feel without being a true wireframe.</w:t>
      </w:r>
    </w:p>
    <w:p>
      <w:pPr>
        <w:pStyle w:val="Compact"/>
        <w:numPr>
          <w:ilvl w:val="0"/>
          <w:numId w:val="1131"/>
        </w:numPr>
      </w:pPr>
      <w:r>
        <w:rPr>
          <w:b/>
          <w:bCs/>
        </w:rPr>
        <w:t xml:space="preserve">Roads</w:t>
      </w:r>
      <w:r>
        <w:t xml:space="preserve"> </w:t>
      </w:r>
      <w:r>
        <w:t xml:space="preserve">— vector-tile road network from OpenFreeMap, rendered as cyan</w:t>
      </w:r>
      <w:r>
        <w:t xml:space="preserve"> </w:t>
      </w:r>
      <w:r>
        <w:t xml:space="preserve">polylines with a slight glow effect. Uses the</w:t>
      </w:r>
      <w:r>
        <w:t xml:space="preserve"> </w:t>
      </w:r>
      <w:r>
        <w:rPr>
          <w:rStyle w:val="VerbatimChar"/>
        </w:rPr>
        <w:t xml:space="preserve">VectorTileHologramLayer</w:t>
      </w:r>
      <w:r>
        <w:t xml:space="preserve"> </w:t>
      </w:r>
      <w:r>
        <w:t xml:space="preserve">component.</w:t>
      </w:r>
    </w:p>
    <w:p>
      <w:pPr>
        <w:pStyle w:val="Compact"/>
        <w:numPr>
          <w:ilvl w:val="0"/>
          <w:numId w:val="1131"/>
        </w:numPr>
      </w:pPr>
      <w:r>
        <w:rPr>
          <w:b/>
          <w:bCs/>
        </w:rPr>
        <w:t xml:space="preserve">All mission overlays</w:t>
      </w:r>
      <w:r>
        <w:t xml:space="preserve"> </w:t>
      </w:r>
      <w:r>
        <w:t xml:space="preserve">— drones, docks, flags, polygons, VMS cones all render</w:t>
      </w:r>
      <w:r>
        <w:t xml:space="preserve"> </w:t>
      </w:r>
      <w:r>
        <w:t xml:space="preserve">unchanged on top. Their colours stay accurate so you don’t lose information.</w:t>
      </w:r>
    </w:p>
    <w:bookmarkEnd w:id="239"/>
    <w:bookmarkStart w:id="240" w:name="whats-hidden"/>
    <w:p>
      <w:pPr>
        <w:pStyle w:val="Heading4"/>
      </w:pPr>
      <w:r>
        <w:rPr>
          <w:rStyle w:val="SectionNumber"/>
        </w:rPr>
        <w:t xml:space="preserve">5.5.0.3</w:t>
      </w:r>
      <w:r>
        <w:tab/>
      </w:r>
      <w:r>
        <w:t xml:space="preserve">What’s hidden</w:t>
      </w:r>
    </w:p>
    <w:p>
      <w:pPr>
        <w:pStyle w:val="Compact"/>
        <w:numPr>
          <w:ilvl w:val="0"/>
          <w:numId w:val="1132"/>
        </w:numPr>
      </w:pPr>
      <w:r>
        <w:rPr>
          <w:b/>
          <w:bCs/>
        </w:rPr>
        <w:t xml:space="preserve">Google Photoreal imagery</w:t>
      </w:r>
      <w:r>
        <w:t xml:space="preserve"> </w:t>
      </w:r>
      <w:r>
        <w:t xml:space="preserve">— replaced with the dark backdrop.</w:t>
      </w:r>
    </w:p>
    <w:p>
      <w:pPr>
        <w:pStyle w:val="Compact"/>
        <w:numPr>
          <w:ilvl w:val="0"/>
          <w:numId w:val="1132"/>
        </w:numPr>
      </w:pPr>
      <w:r>
        <w:rPr>
          <w:b/>
          <w:bCs/>
        </w:rPr>
        <w:t xml:space="preserve">Sky + atmosphere</w:t>
      </w:r>
      <w:r>
        <w:t xml:space="preserve"> </w:t>
      </w:r>
      <w:r>
        <w:t xml:space="preserve">— disabled, so the globe sits in a flat black void.</w:t>
      </w:r>
    </w:p>
    <w:p>
      <w:pPr>
        <w:pStyle w:val="Compact"/>
        <w:numPr>
          <w:ilvl w:val="0"/>
          <w:numId w:val="1132"/>
        </w:numPr>
      </w:pPr>
      <w:r>
        <w:rPr>
          <w:b/>
          <w:bCs/>
        </w:rPr>
        <w:t xml:space="preserve">Fog</w:t>
      </w:r>
      <w:r>
        <w:t xml:space="preserve"> </w:t>
      </w:r>
      <w:r>
        <w:t xml:space="preserve">— disabled.</w:t>
      </w:r>
    </w:p>
    <w:p>
      <w:pPr>
        <w:pStyle w:val="Compact"/>
        <w:numPr>
          <w:ilvl w:val="0"/>
          <w:numId w:val="1132"/>
        </w:numPr>
      </w:pPr>
      <w:r>
        <w:rPr>
          <w:b/>
          <w:bCs/>
        </w:rPr>
        <w:t xml:space="preserve">Terrain lighting</w:t>
      </w:r>
      <w:r>
        <w:t xml:space="preserve"> </w:t>
      </w:r>
      <w:r>
        <w:t xml:space="preserve">— removed (buildings’ Fresnel shader is self-lit).</w:t>
      </w:r>
    </w:p>
    <w:bookmarkEnd w:id="240"/>
    <w:bookmarkStart w:id="241" w:name="leaving-tactical-hologram"/>
    <w:p>
      <w:pPr>
        <w:pStyle w:val="Heading4"/>
      </w:pPr>
      <w:r>
        <w:rPr>
          <w:rStyle w:val="SectionNumber"/>
        </w:rPr>
        <w:t xml:space="preserve">5.5.0.4</w:t>
      </w:r>
      <w:r>
        <w:tab/>
      </w:r>
      <w:r>
        <w:t xml:space="preserve">Leaving tactical hologram</w:t>
      </w:r>
    </w:p>
    <w:p>
      <w:pPr>
        <w:pStyle w:val="FirstParagraph"/>
      </w:pPr>
      <w:r>
        <w:t xml:space="preserve">Click the toggle again. The restore sequence walks back in reverse:</w:t>
      </w:r>
    </w:p>
    <w:p>
      <w:pPr>
        <w:pStyle w:val="Compact"/>
        <w:numPr>
          <w:ilvl w:val="0"/>
          <w:numId w:val="1133"/>
        </w:numPr>
      </w:pPr>
      <w:r>
        <w:t xml:space="preserve">Imagery layers restored with their previous alpha.</w:t>
      </w:r>
    </w:p>
    <w:p>
      <w:pPr>
        <w:pStyle w:val="Compact"/>
        <w:numPr>
          <w:ilvl w:val="0"/>
          <w:numId w:val="1133"/>
        </w:numPr>
      </w:pPr>
      <w:r>
        <w:t xml:space="preserve">Globe base colour restored.</w:t>
      </w:r>
    </w:p>
    <w:p>
      <w:pPr>
        <w:pStyle w:val="Compact"/>
        <w:numPr>
          <w:ilvl w:val="0"/>
          <w:numId w:val="1133"/>
        </w:numPr>
      </w:pPr>
      <w:r>
        <w:t xml:space="preserve">Sky + atmosphere re-enabled.</w:t>
      </w:r>
    </w:p>
    <w:p>
      <w:pPr>
        <w:pStyle w:val="Compact"/>
        <w:numPr>
          <w:ilvl w:val="0"/>
          <w:numId w:val="1133"/>
        </w:numPr>
      </w:pPr>
      <w:r>
        <w:t xml:space="preserve">Buildings shader destroyed; OSM Buildings return to standard rendering.</w:t>
      </w:r>
    </w:p>
    <w:p>
      <w:pPr>
        <w:pStyle w:val="Compact"/>
        <w:numPr>
          <w:ilvl w:val="0"/>
          <w:numId w:val="1133"/>
        </w:numPr>
      </w:pPr>
      <w:r>
        <w:t xml:space="preserve">OpenFreeMap road layer destroyed.</w:t>
      </w:r>
    </w:p>
    <w:p>
      <w:pPr>
        <w:pStyle w:val="Compact"/>
        <w:numPr>
          <w:ilvl w:val="0"/>
          <w:numId w:val="1133"/>
        </w:numPr>
      </w:pPr>
      <w:r>
        <w:t xml:space="preserve">Each step yields to the browser between runs to keep FPS steady.</w:t>
      </w:r>
    </w:p>
    <w:p>
      <w:pPr>
        <w:pStyle w:val="FirstParagraph"/>
      </w:pPr>
      <w:r>
        <w:t xml:space="preserve">The transition usually completes in ~200 ms depending on system load.</w:t>
      </w:r>
    </w:p>
    <w:bookmarkEnd w:id="241"/>
    <w:bookmarkStart w:id="242" w:name="mission-overlays-in-tactical"/>
    <w:p>
      <w:pPr>
        <w:pStyle w:val="Heading4"/>
      </w:pPr>
      <w:r>
        <w:rPr>
          <w:rStyle w:val="SectionNumber"/>
        </w:rPr>
        <w:t xml:space="preserve">5.5.0.5</w:t>
      </w:r>
      <w:r>
        <w:tab/>
      </w:r>
      <w:r>
        <w:t xml:space="preserve">Mission overlays in tactical</w:t>
      </w:r>
    </w:p>
    <w:p>
      <w:pPr>
        <w:pStyle w:val="FirstParagraph"/>
      </w:pPr>
      <w:r>
        <w:t xml:space="preserve">All overlays are</w:t>
      </w:r>
      <w:r>
        <w:t xml:space="preserve"> </w:t>
      </w:r>
      <w:r>
        <w:rPr>
          <w:b/>
          <w:bCs/>
        </w:rPr>
        <w:t xml:space="preserve">unaltered</w:t>
      </w:r>
      <w:r>
        <w:t xml:space="preserve"> </w:t>
      </w:r>
      <w:r>
        <w:t xml:space="preserve">by tactical hologram — they render with full</w:t>
      </w:r>
      <w:r>
        <w:t xml:space="preserve"> </w:t>
      </w:r>
      <w:r>
        <w:t xml:space="preserve">original colour:</w:t>
      </w:r>
    </w:p>
    <w:p>
      <w:pPr>
        <w:pStyle w:val="Compact"/>
        <w:numPr>
          <w:ilvl w:val="0"/>
          <w:numId w:val="1134"/>
        </w:numPr>
      </w:pPr>
      <w:r>
        <w:t xml:space="preserve">Drones keep their accent colour + trail.</w:t>
      </w:r>
    </w:p>
    <w:p>
      <w:pPr>
        <w:pStyle w:val="Compact"/>
        <w:numPr>
          <w:ilvl w:val="0"/>
          <w:numId w:val="1134"/>
        </w:numPr>
      </w:pPr>
      <w:r>
        <w:t xml:space="preserve">Flags show their type colour + icon.</w:t>
      </w:r>
    </w:p>
    <w:p>
      <w:pPr>
        <w:pStyle w:val="Compact"/>
        <w:numPr>
          <w:ilvl w:val="0"/>
          <w:numId w:val="1134"/>
        </w:numPr>
      </w:pPr>
      <w:r>
        <w:t xml:space="preserve">Polygons draw with their type colour (green geofence, red no-fly, etc.).</w:t>
      </w:r>
    </w:p>
    <w:p>
      <w:pPr>
        <w:pStyle w:val="Compact"/>
        <w:numPr>
          <w:ilvl w:val="0"/>
          <w:numId w:val="1134"/>
        </w:numPr>
      </w:pPr>
      <w:r>
        <w:t xml:space="preserve">Panoptic entities and sensor-fusion layers render on top.</w:t>
      </w:r>
    </w:p>
    <w:p>
      <w:pPr>
        <w:pStyle w:val="FirstParagraph"/>
      </w:pPr>
      <w:r>
        <w:t xml:space="preserve">This is deliberate: the hologram look should not obscure mission-critical data —</w:t>
      </w:r>
      <w:r>
        <w:t xml:space="preserve"> </w:t>
      </w:r>
      <w:r>
        <w:t xml:space="preserve">it removes base imagery noise and replaces it with a visually lighter substrate.</w:t>
      </w:r>
    </w:p>
    <w:bookmarkEnd w:id="242"/>
    <w:bookmarkStart w:id="243" w:name="interaction-with-vision-filters"/>
    <w:p>
      <w:pPr>
        <w:pStyle w:val="Heading4"/>
      </w:pPr>
      <w:r>
        <w:rPr>
          <w:rStyle w:val="SectionNumber"/>
        </w:rPr>
        <w:t xml:space="preserve">5.5.0.6</w:t>
      </w:r>
      <w:r>
        <w:tab/>
      </w:r>
      <w:r>
        <w:t xml:space="preserve">Interaction with vision filters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tactical</w:t>
      </w:r>
      <w:r>
        <w:t xml:space="preserve"> </w:t>
      </w:r>
      <w:r>
        <w:t xml:space="preserve">vision filter is a different thing — it’s a CSS colour cast</w:t>
      </w:r>
      <w:r>
        <w:t xml:space="preserve"> </w:t>
      </w:r>
      <w:r>
        <w:t xml:space="preserve">applied to whatever rendering mode you’re in (2D, 3D, or Cesium). The tactical</w:t>
      </w:r>
      <w:r>
        <w:t xml:space="preserve"> </w:t>
      </w:r>
      <w:r>
        <w:t xml:space="preserve">hologram is a deep rendering substitution inside Cesium.</w:t>
      </w:r>
    </w:p>
    <w:p>
      <w:pPr>
        <w:pStyle w:val="BodyText"/>
      </w:pPr>
      <w:r>
        <w:t xml:space="preserve">You</w:t>
      </w:r>
      <w:r>
        <w:t xml:space="preserve"> </w:t>
      </w:r>
      <w:r>
        <w:rPr>
          <w:i/>
          <w:iCs/>
        </w:rPr>
        <w:t xml:space="preserve">can</w:t>
      </w:r>
      <w:r>
        <w:t xml:space="preserve"> </w:t>
      </w:r>
      <w:r>
        <w:t xml:space="preserve">combine them — turn on tactical hologram, then apply the</w:t>
      </w:r>
      <w:r>
        <w:t xml:space="preserve"> </w:t>
      </w:r>
      <w:r>
        <w:rPr>
          <w:b/>
          <w:bCs/>
        </w:rPr>
        <w:t xml:space="preserve">amber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nvg</w:t>
      </w:r>
      <w:r>
        <w:t xml:space="preserve"> </w:t>
      </w:r>
      <w:r>
        <w:t xml:space="preserve">vision filter, for instance. Many operators prefer hologram +</w:t>
      </w:r>
      <w:r>
        <w:t xml:space="preserve"> </w:t>
      </w:r>
      <w:r>
        <w:rPr>
          <w:b/>
          <w:bCs/>
        </w:rPr>
        <w:t xml:space="preserve">noir</w:t>
      </w:r>
      <w:r>
        <w:t xml:space="preserve"> </w:t>
      </w:r>
      <w:r>
        <w:t xml:space="preserve">for</w:t>
      </w:r>
      <w:r>
        <w:t xml:space="preserve"> </w:t>
      </w:r>
      <w:r>
        <w:t xml:space="preserve">the cleanest read on bright screens.</w:t>
      </w:r>
    </w:p>
    <w:bookmarkEnd w:id="243"/>
    <w:bookmarkStart w:id="244" w:name="performance-1"/>
    <w:p>
      <w:pPr>
        <w:pStyle w:val="Heading4"/>
      </w:pPr>
      <w:r>
        <w:rPr>
          <w:rStyle w:val="SectionNumber"/>
        </w:rPr>
        <w:t xml:space="preserve">5.5.0.7</w:t>
      </w:r>
      <w:r>
        <w:tab/>
      </w:r>
      <w:r>
        <w:t xml:space="preserve">Performance</w:t>
      </w:r>
    </w:p>
    <w:p>
      <w:pPr>
        <w:pStyle w:val="FirstParagraph"/>
      </w:pPr>
      <w:r>
        <w:t xml:space="preserve">Tactical hologram is dramatically lighter than photoreal. On GPUs that struggled</w:t>
      </w:r>
      <w:r>
        <w:t xml:space="preserve"> </w:t>
      </w:r>
      <w:r>
        <w:t xml:space="preserve">with Photoreal at 20 FPS, tactical typically sustains 60 FPS — no photogrammetric</w:t>
      </w:r>
      <w:r>
        <w:t xml:space="preserve"> </w:t>
      </w:r>
      <w:r>
        <w:t xml:space="preserve">meshes, no complex lighting, most tiles cached as simple vector data. It’s the</w:t>
      </w:r>
      <w:r>
        <w:t xml:space="preserve"> </w:t>
      </w:r>
      <w:r>
        <w:t xml:space="preserve">go-to mode for laptops, long sessions, and outdoor command posts.</w:t>
      </w:r>
    </w:p>
    <w:bookmarkEnd w:id="244"/>
    <w:bookmarkStart w:id="245" w:name="known-limitations-3"/>
    <w:p>
      <w:pPr>
        <w:pStyle w:val="Heading4"/>
      </w:pPr>
      <w:r>
        <w:rPr>
          <w:rStyle w:val="SectionNumber"/>
        </w:rPr>
        <w:t xml:space="preserve">5.5.0.8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135"/>
        </w:numPr>
      </w:pPr>
      <w:r>
        <w:rPr>
          <w:b/>
          <w:bCs/>
        </w:rPr>
        <w:t xml:space="preserve">Not available in 2D or Google Earth 3D</w:t>
      </w:r>
      <w:r>
        <w:t xml:space="preserve"> </w:t>
      </w:r>
      <w:r>
        <w:t xml:space="preserve">— Cesium only.</w:t>
      </w:r>
    </w:p>
    <w:p>
      <w:pPr>
        <w:pStyle w:val="Compact"/>
        <w:numPr>
          <w:ilvl w:val="0"/>
          <w:numId w:val="1135"/>
        </w:numPr>
      </w:pPr>
      <w:r>
        <w:rPr>
          <w:b/>
          <w:bCs/>
        </w:rPr>
        <w:t xml:space="preserve">OpenFreeMap coverage</w:t>
      </w:r>
      <w:r>
        <w:t xml:space="preserve"> </w:t>
      </w:r>
      <w:r>
        <w:t xml:space="preserve">— road data is from OpenFreeMap vector tiles, which</w:t>
      </w:r>
      <w:r>
        <w:t xml:space="preserve"> </w:t>
      </w:r>
      <w:r>
        <w:t xml:space="preserve">are OpenStreetMap-derived. Remote areas may have fewer roads than photoreal</w:t>
      </w:r>
      <w:r>
        <w:t xml:space="preserve"> </w:t>
      </w:r>
      <w:r>
        <w:t xml:space="preserve">imagery shows. This is normal.</w:t>
      </w:r>
    </w:p>
    <w:p>
      <w:pPr>
        <w:pStyle w:val="Compact"/>
        <w:numPr>
          <w:ilvl w:val="0"/>
          <w:numId w:val="1135"/>
        </w:numPr>
      </w:pPr>
      <w:r>
        <w:rPr>
          <w:b/>
          <w:bCs/>
        </w:rPr>
        <w:t xml:space="preserve">No road names.</w:t>
      </w:r>
      <w:r>
        <w:t xml:space="preserve"> </w:t>
      </w:r>
      <w:r>
        <w:t xml:space="preserve">The vector-tile road layer renders geometry only; labels</w:t>
      </w:r>
      <w:r>
        <w:t xml:space="preserve"> </w:t>
      </w:r>
      <w:r>
        <w:t xml:space="preserve">are disabled for visual clarity.</w:t>
      </w:r>
    </w:p>
    <w:bookmarkEnd w:id="245"/>
    <w:bookmarkStart w:id="246" w:name="related-18"/>
    <w:p>
      <w:pPr>
        <w:pStyle w:val="Heading4"/>
      </w:pPr>
      <w:r>
        <w:rPr>
          <w:rStyle w:val="SectionNumber"/>
        </w:rPr>
        <w:t xml:space="preserve">5.5.0.9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36"/>
        </w:numPr>
      </w:pPr>
      <w:r>
        <w:t xml:space="preserve">[Cesium 3D</w:t>
      </w:r>
    </w:p>
    <w:p>
      <w:pPr>
        <w:pStyle w:val="Compact"/>
        <w:numPr>
          <w:ilvl w:val="0"/>
          <w:numId w:val="1136"/>
        </w:numPr>
      </w:pPr>
      <w:r>
        <w:t xml:space="preserve">[Photorealistic 3D</w:t>
      </w:r>
    </w:p>
    <w:p>
      <w:pPr>
        <w:pStyle w:val="Compact"/>
        <w:numPr>
          <w:ilvl w:val="0"/>
          <w:numId w:val="1136"/>
        </w:numPr>
      </w:pPr>
      <w:r>
        <w:t xml:space="preserve">[Vision filters (including the</w:t>
      </w:r>
      <w:r>
        <w:t xml:space="preserve"> </w:t>
      </w:r>
      <w:r>
        <w:rPr>
          <w:b/>
          <w:bCs/>
        </w:rPr>
        <w:t xml:space="preserve">tactical</w:t>
      </w:r>
      <w:r>
        <w:t xml:space="preserve"> </w:t>
      </w:r>
      <w:r>
        <w:t xml:space="preserve">CSS filter)</w:t>
      </w:r>
    </w:p>
    <w:bookmarkEnd w:id="246"/>
    <w:bookmarkEnd w:id="247"/>
    <w:bookmarkStart w:id="257" w:name="vision-filters"/>
    <w:p>
      <w:pPr>
        <w:pStyle w:val="Heading2"/>
      </w:pPr>
      <w:r>
        <w:rPr>
          <w:rStyle w:val="SectionNumber"/>
        </w:rPr>
        <w:t xml:space="preserve">5.6</w:t>
      </w:r>
      <w:r>
        <w:tab/>
      </w:r>
      <w:r>
        <w:t xml:space="preserve">Vision filters</w:t>
      </w:r>
    </w:p>
    <w:p>
      <w:pPr>
        <w:pStyle w:val="FirstParagraph"/>
      </w:pPr>
      <w:r>
        <w:rPr>
          <w:i/>
          <w:iCs/>
        </w:rPr>
        <w:t xml:space="preserve">The 12 CSS filters you can cast over the map — NVG, FLIR, tactical, and nine more.</w:t>
      </w:r>
    </w:p>
    <w:p>
      <w:pPr>
        <w:pStyle w:val="BodyText"/>
      </w:pPr>
      <w:r>
        <w:t xml:space="preserve">Vision filters are CSS post-process effects applied over the map tile. They don’t</w:t>
      </w:r>
      <w:r>
        <w:t xml:space="preserve"> </w:t>
      </w:r>
      <w:r>
        <w:t xml:space="preserve">alter underlying data — they’re</w:t>
      </w:r>
      <w:r>
        <w:t xml:space="preserve"> </w:t>
      </w:r>
      <w:r>
        <w:rPr>
          <w:b/>
          <w:bCs/>
        </w:rPr>
        <w:t xml:space="preserve">stylistic overlays</w:t>
      </w:r>
      <w:r>
        <w:t xml:space="preserve">. Twelve styles are available,</w:t>
      </w:r>
      <w:r>
        <w:t xml:space="preserve"> </w:t>
      </w:r>
      <w:r>
        <w:t xml:space="preserve">each with an intensity slider (0-100 %) and an optional scanlines overlay that kicks</w:t>
      </w:r>
      <w:r>
        <w:t xml:space="preserve"> </w:t>
      </w:r>
      <w:r>
        <w:t xml:space="preserve">in for a few of the more retro looks.</w:t>
      </w:r>
    </w:p>
    <w:bookmarkStart w:id="248" w:name="opening-the-vision-menu"/>
    <w:p>
      <w:pPr>
        <w:pStyle w:val="Heading4"/>
      </w:pPr>
      <w:r>
        <w:rPr>
          <w:rStyle w:val="SectionNumber"/>
        </w:rPr>
        <w:t xml:space="preserve">5.6.0.1</w:t>
      </w:r>
      <w:r>
        <w:tab/>
      </w:r>
      <w:r>
        <w:t xml:space="preserve">Opening the vision menu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Vision</w:t>
      </w:r>
      <w:r>
        <w:t xml:space="preserve"> </w:t>
      </w:r>
      <w:r>
        <w:t xml:space="preserve">tab of the Layers sidebar (left side of the map tile) lists all twelve</w:t>
      </w:r>
      <w:r>
        <w:t xml:space="preserve"> </w:t>
      </w:r>
      <w:r>
        <w:t xml:space="preserve">styles as selectable buttons. Each button shows a small preview of the filter with</w:t>
      </w:r>
      <w:r>
        <w:t xml:space="preserve"> </w:t>
      </w:r>
      <w:r>
        <w:t xml:space="preserve">its name below. Click any button to apply; click the currently-applied style to</w:t>
      </w:r>
      <w:r>
        <w:t xml:space="preserve"> </w:t>
      </w:r>
      <w:r>
        <w:t xml:space="preserve">disable.</w:t>
      </w:r>
    </w:p>
    <w:bookmarkEnd w:id="248"/>
    <w:bookmarkStart w:id="249" w:name="the-12-styles"/>
    <w:p>
      <w:pPr>
        <w:pStyle w:val="Heading4"/>
      </w:pPr>
      <w:r>
        <w:rPr>
          <w:rStyle w:val="SectionNumber"/>
        </w:rPr>
        <w:t xml:space="preserve">5.6.0.2</w:t>
      </w:r>
      <w:r>
        <w:tab/>
      </w:r>
      <w:r>
        <w:t xml:space="preserve">The 12 styles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Style</w:t>
            </w:r>
          </w:p>
        </w:tc>
        <w:tc>
          <w:tcPr/>
          <w:p>
            <w:pPr>
              <w:pStyle w:val="Compact"/>
            </w:pPr>
            <w:r>
              <w:t xml:space="preserve">Look</w:t>
            </w:r>
          </w:p>
        </w:tc>
        <w:tc>
          <w:tcPr/>
          <w:p>
            <w:pPr>
              <w:pStyle w:val="Compac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default</w:t>
            </w:r>
          </w:p>
        </w:tc>
        <w:tc>
          <w:tcPr/>
          <w:p>
            <w:pPr>
              <w:pStyle w:val="Compact"/>
            </w:pPr>
            <w:r>
              <w:t xml:space="preserve">No filter</w:t>
            </w:r>
          </w:p>
        </w:tc>
        <w:tc>
          <w:tcPr/>
          <w:p>
            <w:pPr>
              <w:pStyle w:val="Compact"/>
            </w:pPr>
            <w:r>
              <w:t xml:space="preserve">Normal rendering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nvg</w:t>
            </w:r>
          </w:p>
        </w:tc>
        <w:tc>
          <w:tcPr/>
          <w:p>
            <w:pPr>
              <w:pStyle w:val="Compact"/>
            </w:pPr>
            <w:r>
              <w:t xml:space="preserve">Green-phosphor night vision — hue-rotate + saturation stack</w:t>
            </w:r>
          </w:p>
        </w:tc>
        <w:tc>
          <w:tcPr/>
          <w:p>
            <w:pPr>
              <w:pStyle w:val="Compact"/>
            </w:pPr>
            <w:r>
              <w:t xml:space="preserve">Night-ops drills, dark command posts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flir</w:t>
            </w:r>
          </w:p>
        </w:tc>
        <w:tc>
          <w:tcPr/>
          <w:p>
            <w:pPr>
              <w:pStyle w:val="Compact"/>
            </w:pPr>
            <w:r>
              <w:t xml:space="preserve">Thermal-style monochrome — contrast + invert chain</w:t>
            </w:r>
          </w:p>
        </w:tc>
        <w:tc>
          <w:tcPr/>
          <w:p>
            <w:pPr>
              <w:pStyle w:val="Compact"/>
            </w:pPr>
            <w:r>
              <w:t xml:space="preserve">Highlighting hot spots on photoreal scenes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crt</w:t>
            </w:r>
          </w:p>
        </w:tc>
        <w:tc>
          <w:tcPr/>
          <w:p>
            <w:pPr>
              <w:pStyle w:val="Compact"/>
            </w:pPr>
            <w:r>
              <w:t xml:space="preserve">Retro CRT monitor — reduced saturation + scanlines</w:t>
            </w:r>
          </w:p>
        </w:tc>
        <w:tc>
          <w:tcPr/>
          <w:p>
            <w:pPr>
              <w:pStyle w:val="Compact"/>
            </w:pPr>
            <w:r>
              <w:t xml:space="preserve">Vintage HUD aesthetic, after-action briefings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noir</w:t>
            </w:r>
          </w:p>
        </w:tc>
        <w:tc>
          <w:tcPr/>
          <w:p>
            <w:pPr>
              <w:pStyle w:val="Compact"/>
            </w:pPr>
            <w:r>
              <w:t xml:space="preserve">High-contrast black-and-white — saturate(0) + contrast</w:t>
            </w:r>
          </w:p>
        </w:tc>
        <w:tc>
          <w:tcPr/>
          <w:p>
            <w:pPr>
              <w:pStyle w:val="Compact"/>
            </w:pPr>
            <w:r>
              <w:t xml:space="preserve">Print-quality map captures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snow</w:t>
            </w:r>
          </w:p>
        </w:tc>
        <w:tc>
          <w:tcPr/>
          <w:p>
            <w:pPr>
              <w:pStyle w:val="Compact"/>
            </w:pPr>
            <w:r>
              <w:t xml:space="preserve">Arctic blue reconnaissance tint</w:t>
            </w:r>
          </w:p>
        </w:tc>
        <w:tc>
          <w:tcPr/>
          <w:p>
            <w:pPr>
              <w:pStyle w:val="Compact"/>
            </w:pPr>
            <w:r>
              <w:t xml:space="preserve">Snow-terrain planning readability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amber</w:t>
            </w:r>
          </w:p>
        </w:tc>
        <w:tc>
          <w:tcPr/>
          <w:p>
            <w:pPr>
              <w:pStyle w:val="Compact"/>
            </w:pPr>
            <w:r>
              <w:t xml:space="preserve">Warm HUD amber</w:t>
            </w:r>
          </w:p>
        </w:tc>
        <w:tc>
          <w:tcPr/>
          <w:p>
            <w:pPr>
              <w:pStyle w:val="Compact"/>
            </w:pPr>
            <w:r>
              <w:t xml:space="preserve">Preserves night-adapted vision, like red-night but warmer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cyberpunk</w:t>
            </w:r>
          </w:p>
        </w:tc>
        <w:tc>
          <w:tcPr/>
          <w:p>
            <w:pPr>
              <w:pStyle w:val="Compact"/>
            </w:pPr>
            <w:r>
              <w:t xml:space="preserve">Neon magenta / cyan</w:t>
            </w:r>
          </w:p>
        </w:tc>
        <w:tc>
          <w:tcPr/>
          <w:p>
            <w:pPr>
              <w:pStyle w:val="Compact"/>
            </w:pPr>
            <w:r>
              <w:t xml:space="preserve">Cinematic flair, demos, trailers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whiteout</w:t>
            </w:r>
          </w:p>
        </w:tc>
        <w:tc>
          <w:tcPr/>
          <w:p>
            <w:pPr>
              <w:pStyle w:val="Compact"/>
            </w:pPr>
            <w:r>
              <w:t xml:space="preserve">Over-exposed bright</w:t>
            </w:r>
          </w:p>
        </w:tc>
        <w:tc>
          <w:tcPr/>
          <w:p>
            <w:pPr>
              <w:pStyle w:val="Compact"/>
            </w:pPr>
            <w:r>
              <w:t xml:space="preserve">Maximum glare simulation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recon</w:t>
            </w:r>
          </w:p>
        </w:tc>
        <w:tc>
          <w:tcPr/>
          <w:p>
            <w:pPr>
              <w:pStyle w:val="Compact"/>
            </w:pPr>
            <w:r>
              <w:t xml:space="preserve">Muted tactical blue — sepia + hue-rotate</w:t>
            </w:r>
          </w:p>
        </w:tc>
        <w:tc>
          <w:tcPr/>
          <w:p>
            <w:pPr>
              <w:pStyle w:val="Compact"/>
            </w:pPr>
            <w:r>
              <w:t xml:space="preserve">Dense-information map reads with less colour noise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solarize</w:t>
            </w:r>
          </w:p>
        </w:tc>
        <w:tc>
          <w:tcPr/>
          <w:p>
            <w:pPr>
              <w:pStyle w:val="Compact"/>
            </w:pPr>
            <w:r>
              <w:t xml:space="preserve">False-color psychedelic — contrast + hue-rotate + slight invert</w:t>
            </w:r>
          </w:p>
        </w:tc>
        <w:tc>
          <w:tcPr/>
          <w:p>
            <w:pPr>
              <w:pStyle w:val="Compact"/>
            </w:pPr>
            <w:r>
              <w:t xml:space="preserve">Stylised screenshots, training scenarios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tactical</w:t>
            </w:r>
          </w:p>
        </w:tc>
        <w:tc>
          <w:tcPr/>
          <w:p>
            <w:pPr>
              <w:pStyle w:val="Compact"/>
            </w:pPr>
            <w:r>
              <w:t xml:space="preserve">Dark tactical base with cyan accents</w:t>
            </w:r>
          </w:p>
        </w:tc>
        <w:tc>
          <w:tcPr/>
          <w:p>
            <w:pPr>
              <w:pStyle w:val="Compact"/>
            </w:pPr>
            <w:r>
              <w:t xml:space="preserve">Command-post screens with sun or strong glare</w:t>
            </w:r>
          </w:p>
        </w:tc>
      </w:tr>
    </w:tbl>
    <w:bookmarkEnd w:id="249"/>
    <w:bookmarkStart w:id="250" w:name="intensity-slider"/>
    <w:p>
      <w:pPr>
        <w:pStyle w:val="Heading4"/>
      </w:pPr>
      <w:r>
        <w:rPr>
          <w:rStyle w:val="SectionNumber"/>
        </w:rPr>
        <w:t xml:space="preserve">5.6.0.3</w:t>
      </w:r>
      <w:r>
        <w:tab/>
      </w:r>
      <w:r>
        <w:t xml:space="preserve">Intensity slider</w:t>
      </w:r>
    </w:p>
    <w:p>
      <w:pPr>
        <w:pStyle w:val="FirstParagraph"/>
      </w:pPr>
      <w:r>
        <w:t xml:space="preserve">Below the style buttons is a</w:t>
      </w:r>
      <w:r>
        <w:t xml:space="preserve"> </w:t>
      </w:r>
      <w:r>
        <w:rPr>
          <w:b/>
          <w:bCs/>
        </w:rPr>
        <w:t xml:space="preserve">slider from 0 to 100</w:t>
      </w:r>
      <w:r>
        <w:t xml:space="preserve"> </w:t>
      </w:r>
      <w:r>
        <w:t xml:space="preserve">that controls how strong the</w:t>
      </w:r>
      <w:r>
        <w:t xml:space="preserve"> </w:t>
      </w:r>
      <w:r>
        <w:t xml:space="preserve">effect reads. At 0 the filter is essentially off; at 100 the filter renders full-</w:t>
      </w:r>
      <w:r>
        <w:t xml:space="preserve"> </w:t>
      </w:r>
      <w:r>
        <w:t xml:space="preserve">strength. The slider controls the</w:t>
      </w:r>
      <w:r>
        <w:t xml:space="preserve"> </w:t>
      </w:r>
      <w:r>
        <w:rPr>
          <w:i/>
          <w:iCs/>
        </w:rPr>
        <w:t xml:space="preserve">opacity of a filter overlay</w:t>
      </w:r>
      <w:r>
        <w:t xml:space="preserve"> </w:t>
      </w:r>
      <w:r>
        <w:t xml:space="preserve">rather than mixing</w:t>
      </w:r>
      <w:r>
        <w:t xml:space="preserve"> </w:t>
      </w:r>
      <w:r>
        <w:t xml:space="preserve">filter parameters, so the effect is non-linear — at low values you get a subtle</w:t>
      </w:r>
      <w:r>
        <w:t xml:space="preserve"> </w:t>
      </w:r>
      <w:r>
        <w:t xml:space="preserve">tint, at high values the map becomes heavily stylised.</w:t>
      </w:r>
    </w:p>
    <w:p>
      <w:pPr>
        <w:pStyle w:val="BodyText"/>
      </w:pPr>
      <w:r>
        <w:t xml:space="preserve">The slider’s current value is persisted per session; refresh the page and you’re</w:t>
      </w:r>
      <w:r>
        <w:t xml:space="preserve"> </w:t>
      </w:r>
      <w:r>
        <w:t xml:space="preserve">back to default intensity.</w:t>
      </w:r>
    </w:p>
    <w:bookmarkEnd w:id="250"/>
    <w:bookmarkStart w:id="251" w:name="scanlines-toggle"/>
    <w:p>
      <w:pPr>
        <w:pStyle w:val="Heading4"/>
      </w:pPr>
      <w:r>
        <w:rPr>
          <w:rStyle w:val="SectionNumber"/>
        </w:rPr>
        <w:t xml:space="preserve">5.6.0.4</w:t>
      </w:r>
      <w:r>
        <w:tab/>
      </w:r>
      <w:r>
        <w:t xml:space="preserve">Scanlines toggle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Scanlines</w:t>
      </w:r>
      <w:r>
        <w:t xml:space="preserve"> </w:t>
      </w:r>
      <w:r>
        <w:t xml:space="preserve">switch lives below the intensity slider. Enabling it draws horizontal</w:t>
      </w:r>
      <w:r>
        <w:t xml:space="preserve"> </w:t>
      </w:r>
      <w:r>
        <w:t xml:space="preserve">raster-like lines across the map via a</w:t>
      </w:r>
      <w:r>
        <w:t xml:space="preserve"> </w:t>
      </w:r>
      <w:r>
        <w:rPr>
          <w:rStyle w:val="VerbatimChar"/>
        </w:rPr>
        <w:t xml:space="preserve">::after</w:t>
      </w:r>
      <w:r>
        <w:t xml:space="preserve"> </w:t>
      </w:r>
      <w:r>
        <w:t xml:space="preserve">pseudo-element. Scanlines are</w:t>
      </w:r>
      <w:r>
        <w:t xml:space="preserve"> </w:t>
      </w:r>
      <w:r>
        <w:t xml:space="preserve">especially appropriate for:</w:t>
      </w:r>
    </w:p>
    <w:p>
      <w:pPr>
        <w:pStyle w:val="Compact"/>
        <w:numPr>
          <w:ilvl w:val="0"/>
          <w:numId w:val="1137"/>
        </w:numPr>
      </w:pPr>
      <w:r>
        <w:rPr>
          <w:b/>
          <w:bCs/>
        </w:rPr>
        <w:t xml:space="preserve">nvg</w:t>
      </w:r>
      <w:r>
        <w:t xml:space="preserve"> </w:t>
      </w:r>
      <w:r>
        <w:t xml:space="preserve">— classic night-vision tube look.</w:t>
      </w:r>
    </w:p>
    <w:p>
      <w:pPr>
        <w:pStyle w:val="Compact"/>
        <w:numPr>
          <w:ilvl w:val="0"/>
          <w:numId w:val="1137"/>
        </w:numPr>
      </w:pPr>
      <w:r>
        <w:rPr>
          <w:b/>
          <w:bCs/>
        </w:rPr>
        <w:t xml:space="preserve">crt</w:t>
      </w:r>
      <w:r>
        <w:t xml:space="preserve"> </w:t>
      </w:r>
      <w:r>
        <w:t xml:space="preserve">— part of the retro-monitor package.</w:t>
      </w:r>
    </w:p>
    <w:p>
      <w:pPr>
        <w:pStyle w:val="Compact"/>
        <w:numPr>
          <w:ilvl w:val="0"/>
          <w:numId w:val="1137"/>
        </w:numPr>
      </w:pPr>
      <w:r>
        <w:rPr>
          <w:b/>
          <w:bCs/>
        </w:rPr>
        <w:t xml:space="preserve">amber</w:t>
      </w:r>
      <w:r>
        <w:t xml:space="preserve"> </w:t>
      </w:r>
      <w:r>
        <w:t xml:space="preserve">— HUD ambience.</w:t>
      </w:r>
    </w:p>
    <w:p>
      <w:pPr>
        <w:pStyle w:val="Compact"/>
        <w:numPr>
          <w:ilvl w:val="0"/>
          <w:numId w:val="1137"/>
        </w:numPr>
      </w:pPr>
      <w:r>
        <w:rPr>
          <w:b/>
          <w:bCs/>
        </w:rPr>
        <w:t xml:space="preserve">recon</w:t>
      </w:r>
      <w:r>
        <w:t xml:space="preserve"> </w:t>
      </w:r>
      <w:r>
        <w:t xml:space="preserve">— subtle operator-HUD texture.</w:t>
      </w:r>
    </w:p>
    <w:p>
      <w:pPr>
        <w:pStyle w:val="FirstParagraph"/>
      </w:pPr>
      <w:r>
        <w:t xml:space="preserve">They look out of place on clean looks like</w:t>
      </w:r>
      <w:r>
        <w:t xml:space="preserve"> </w:t>
      </w:r>
      <w:r>
        <w:rPr>
          <w:b/>
          <w:bCs/>
        </w:rPr>
        <w:t xml:space="preserve">noir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default</w:t>
      </w:r>
      <w:r>
        <w:t xml:space="preserve"> </w:t>
      </w:r>
      <w:r>
        <w:t xml:space="preserve">(so those two</w:t>
      </w:r>
      <w:r>
        <w:t xml:space="preserve"> </w:t>
      </w:r>
      <w:r>
        <w:t xml:space="preserve">don’t apply the pseudo-element even if the switch is on).</w:t>
      </w:r>
    </w:p>
    <w:bookmarkEnd w:id="251"/>
    <w:bookmarkStart w:id="252" w:name="cycling-via-voice-or-shortcut"/>
    <w:p>
      <w:pPr>
        <w:pStyle w:val="Heading4"/>
      </w:pPr>
      <w:r>
        <w:rPr>
          <w:rStyle w:val="SectionNumber"/>
        </w:rPr>
        <w:t xml:space="preserve">5.6.0.5</w:t>
      </w:r>
      <w:r>
        <w:tab/>
      </w:r>
      <w:r>
        <w:t xml:space="preserve">Cycling via voice or shortcut</w:t>
      </w:r>
    </w:p>
    <w:p>
      <w:pPr>
        <w:pStyle w:val="FirstParagraph"/>
      </w:pPr>
      <w:r>
        <w:t xml:space="preserve">There’s</w:t>
      </w:r>
      <w:r>
        <w:t xml:space="preserve"> </w:t>
      </w:r>
      <w:r>
        <w:rPr>
          <w:b/>
          <w:bCs/>
        </w:rPr>
        <w:t xml:space="preserve">no keyboard shortcut</w:t>
      </w:r>
      <w:r>
        <w:t xml:space="preserve"> </w:t>
      </w:r>
      <w:r>
        <w:t xml:space="preserve">to cycle filters in the current build. The vision</w:t>
      </w:r>
      <w:r>
        <w:t xml:space="preserve"> </w:t>
      </w:r>
      <w:r>
        <w:t xml:space="preserve">menu is the only entry point. A</w:t>
      </w:r>
      <w:r>
        <w:t xml:space="preserve"> </w:t>
      </w:r>
      <w:r>
        <w:rPr>
          <w:rStyle w:val="VerbatimChar"/>
        </w:rPr>
        <w:t xml:space="preserve">cycleVisionStyle()</w:t>
      </w:r>
      <w:r>
        <w:t xml:space="preserve"> </w:t>
      </w:r>
      <w:r>
        <w:t xml:space="preserve">method exists in the component</w:t>
      </w:r>
      <w:r>
        <w:t xml:space="preserve"> </w:t>
      </w:r>
      <w:r>
        <w:t xml:space="preserve">(called by nothing at the moment) that would advance to the next filter; expose it</w:t>
      </w:r>
      <w:r>
        <w:t xml:space="preserve"> </w:t>
      </w:r>
      <w:r>
        <w:t xml:space="preserve">to a shortcut by filing a ticket if that’s something you’d use.</w:t>
      </w:r>
    </w:p>
    <w:bookmarkEnd w:id="252"/>
    <w:bookmarkStart w:id="253" w:name="persistence-1"/>
    <w:p>
      <w:pPr>
        <w:pStyle w:val="Heading4"/>
      </w:pPr>
      <w:r>
        <w:rPr>
          <w:rStyle w:val="SectionNumber"/>
        </w:rPr>
        <w:t xml:space="preserve">5.6.0.6</w:t>
      </w:r>
      <w:r>
        <w:tab/>
      </w:r>
      <w:r>
        <w:t xml:space="preserve">Persistence</w:t>
      </w:r>
    </w:p>
    <w:p>
      <w:pPr>
        <w:pStyle w:val="FirstParagraph"/>
      </w:pPr>
      <w:r>
        <w:t xml:space="preserve">Filter + intensity + scanlines are</w:t>
      </w:r>
      <w:r>
        <w:t xml:space="preserve"> </w:t>
      </w:r>
      <w:r>
        <w:rPr>
          <w:b/>
          <w:bCs/>
        </w:rPr>
        <w:t xml:space="preserve">session-scoped</w:t>
      </w:r>
      <w:r>
        <w:t xml:space="preserve"> </w:t>
      </w:r>
      <w:r>
        <w:t xml:space="preserve">— they persist across mode</w:t>
      </w:r>
      <w:r>
        <w:t xml:space="preserve"> </w:t>
      </w:r>
      <w:r>
        <w:t xml:space="preserve">switches (2D → 3D → Cesium) within the same browser session but reset on page</w:t>
      </w:r>
      <w:r>
        <w:t xml:space="preserve"> </w:t>
      </w:r>
      <w:r>
        <w:t xml:space="preserve">reload. This is intentional: most operators want a clean map every time they come</w:t>
      </w:r>
      <w:r>
        <w:t xml:space="preserve"> </w:t>
      </w:r>
      <w:r>
        <w:t xml:space="preserve">back to the console rather than discovering they’re looking at an NVG-tinted view</w:t>
      </w:r>
      <w:r>
        <w:t xml:space="preserve"> </w:t>
      </w:r>
      <w:r>
        <w:t xml:space="preserve">from last week.</w:t>
      </w:r>
    </w:p>
    <w:bookmarkEnd w:id="253"/>
    <w:bookmarkStart w:id="254" w:name="interaction-with-2d-mode"/>
    <w:p>
      <w:pPr>
        <w:pStyle w:val="Heading4"/>
      </w:pPr>
      <w:r>
        <w:rPr>
          <w:rStyle w:val="SectionNumber"/>
        </w:rPr>
        <w:t xml:space="preserve">5.6.0.7</w:t>
      </w:r>
      <w:r>
        <w:tab/>
      </w:r>
      <w:r>
        <w:t xml:space="preserve">Interaction with 2D mode</w:t>
      </w:r>
    </w:p>
    <w:p>
      <w:pPr>
        <w:pStyle w:val="FirstParagraph"/>
      </w:pPr>
      <w:r>
        <w:t xml:space="preserve">Filters apply in all three map modes (</w:t>
      </w:r>
      <w:r>
        <w:rPr>
          <w:rStyle w:val="VerbatimChar"/>
        </w:rPr>
        <w:t xml:space="preserve">2d</w:t>
      </w:r>
      <w:r>
        <w:t xml:space="preserve">,</w:t>
      </w:r>
      <w:r>
        <w:t xml:space="preserve"> </w:t>
      </w:r>
      <w:r>
        <w:rPr>
          <w:rStyle w:val="VerbatimChar"/>
        </w:rPr>
        <w:t xml:space="preserve">3d</w:t>
      </w:r>
      <w:r>
        <w:t xml:space="preserve">,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), but the</w:t>
      </w:r>
      <w:r>
        <w:t xml:space="preserve"> </w:t>
      </w:r>
      <w:r>
        <w:rPr>
          <w:i/>
          <w:iCs/>
        </w:rPr>
        <w:t xml:space="preserve">look</w:t>
      </w:r>
      <w:r>
        <w:t xml:space="preserve"> </w:t>
      </w:r>
      <w:r>
        <w:t xml:space="preserve">is</w:t>
      </w:r>
      <w:r>
        <w:t xml:space="preserve"> </w:t>
      </w:r>
      <w:r>
        <w:t xml:space="preserve">subtly different:</w:t>
      </w:r>
    </w:p>
    <w:p>
      <w:pPr>
        <w:pStyle w:val="Compact"/>
        <w:numPr>
          <w:ilvl w:val="0"/>
          <w:numId w:val="1138"/>
        </w:numPr>
      </w:pPr>
      <w:r>
        <w:rPr>
          <w:b/>
          <w:bCs/>
        </w:rPr>
        <w:t xml:space="preserve">2D (Google Maps satellite)</w:t>
      </w:r>
      <w:r>
        <w:t xml:space="preserve"> </w:t>
      </w:r>
      <w:r>
        <w:t xml:space="preserve">— filters apply via CSS on the DOM element</w:t>
      </w:r>
      <w:r>
        <w:t xml:space="preserve"> </w:t>
      </w:r>
      <w:r>
        <w:t xml:space="preserve">containing Google’s tiles. Filters look closer to their design intent because</w:t>
      </w:r>
      <w:r>
        <w:t xml:space="preserve"> </w:t>
      </w:r>
      <w:r>
        <w:t xml:space="preserve">the tiles are flat bitmaps.</w:t>
      </w:r>
    </w:p>
    <w:p>
      <w:pPr>
        <w:pStyle w:val="Compact"/>
        <w:numPr>
          <w:ilvl w:val="0"/>
          <w:numId w:val="1138"/>
        </w:numPr>
      </w:pPr>
      <w:r>
        <w:rPr>
          <w:b/>
          <w:bCs/>
        </w:rPr>
        <w:t xml:space="preserve">3D and Cesium</w:t>
      </w:r>
      <w:r>
        <w:t xml:space="preserve"> </w:t>
      </w:r>
      <w:r>
        <w:t xml:space="preserve">— filters apply to the canvas element. The filter chain is</w:t>
      </w:r>
      <w:r>
        <w:t xml:space="preserve"> </w:t>
      </w:r>
      <w:r>
        <w:t xml:space="preserve">identical but the 3D renderer’s lighting + depth cues may flatten or exaggerate</w:t>
      </w:r>
      <w:r>
        <w:t xml:space="preserve"> </w:t>
      </w:r>
      <w:r>
        <w:t xml:space="preserve">the effect. The tactical style specifically is tuned for Cesium.</w:t>
      </w:r>
    </w:p>
    <w:bookmarkEnd w:id="254"/>
    <w:bookmarkStart w:id="255" w:name="accessibility-note"/>
    <w:p>
      <w:pPr>
        <w:pStyle w:val="Heading4"/>
      </w:pPr>
      <w:r>
        <w:rPr>
          <w:rStyle w:val="SectionNumber"/>
        </w:rPr>
        <w:t xml:space="preserve">5.6.0.8</w:t>
      </w:r>
      <w:r>
        <w:tab/>
      </w:r>
      <w:r>
        <w:t xml:space="preserve">Accessibility note</w:t>
      </w:r>
    </w:p>
    <w:p>
      <w:pPr>
        <w:pStyle w:val="Compact"/>
        <w:numPr>
          <w:ilvl w:val="0"/>
          <w:numId w:val="1139"/>
        </w:numPr>
      </w:pPr>
      <w:r>
        <w:rPr>
          <w:b/>
          <w:bCs/>
        </w:rPr>
        <w:t xml:space="preserve">nvg</w:t>
      </w:r>
      <w:r>
        <w:t xml:space="preserve"> </w:t>
      </w:r>
      <w:r>
        <w:t xml:space="preserve">can be disorienting on high-brightness displays — pair with the dark</w:t>
      </w:r>
      <w:r>
        <w:t xml:space="preserve"> </w:t>
      </w:r>
      <w:r>
        <w:t xml:space="preserve">ARGUS theme ([Theme) for a consistent read.</w:t>
      </w:r>
    </w:p>
    <w:p>
      <w:pPr>
        <w:pStyle w:val="Compact"/>
        <w:numPr>
          <w:ilvl w:val="0"/>
          <w:numId w:val="1139"/>
        </w:numPr>
      </w:pPr>
      <w:r>
        <w:rPr>
          <w:b/>
          <w:bCs/>
        </w:rPr>
        <w:t xml:space="preserve">solarize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cyberpunk</w:t>
      </w:r>
      <w:r>
        <w:t xml:space="preserve"> </w:t>
      </w:r>
      <w:r>
        <w:t xml:space="preserve">are high-saturation; operators with colour-vision</w:t>
      </w:r>
      <w:r>
        <w:t xml:space="preserve"> </w:t>
      </w:r>
      <w:r>
        <w:t xml:space="preserve">deficiencies may find them hard to read — prefer</w:t>
      </w:r>
      <w:r>
        <w:t xml:space="preserve"> </w:t>
      </w:r>
      <w:r>
        <w:rPr>
          <w:b/>
          <w:bCs/>
        </w:rPr>
        <w:t xml:space="preserve">noir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recon</w:t>
      </w:r>
      <w:r>
        <w:t xml:space="preserve">.</w:t>
      </w:r>
    </w:p>
    <w:bookmarkEnd w:id="255"/>
    <w:bookmarkStart w:id="256" w:name="related-19"/>
    <w:p>
      <w:pPr>
        <w:pStyle w:val="Heading4"/>
      </w:pPr>
      <w:r>
        <w:rPr>
          <w:rStyle w:val="SectionNumber"/>
        </w:rPr>
        <w:t xml:space="preserve">5.6.0.9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40"/>
        </w:numPr>
      </w:pPr>
      <w:r>
        <w:t xml:space="preserve">[Map overview</w:t>
      </w:r>
    </w:p>
    <w:p>
      <w:pPr>
        <w:pStyle w:val="Compact"/>
        <w:numPr>
          <w:ilvl w:val="0"/>
          <w:numId w:val="1140"/>
        </w:numPr>
      </w:pPr>
      <w:r>
        <w:t xml:space="preserve">[Theme</w:t>
      </w:r>
    </w:p>
    <w:p>
      <w:pPr>
        <w:pStyle w:val="Compact"/>
        <w:numPr>
          <w:ilvl w:val="0"/>
          <w:numId w:val="1140"/>
        </w:numPr>
      </w:pPr>
      <w:r>
        <w:t xml:space="preserve">[Tactical hologram — not to be confused with the</w:t>
      </w:r>
      <w:r>
        <w:t xml:space="preserve"> </w:t>
      </w:r>
      <w:r>
        <w:rPr>
          <w:i/>
          <w:iCs/>
        </w:rPr>
        <w:t xml:space="preserve">tactical</w:t>
      </w:r>
      <w:r>
        <w:t xml:space="preserve"> </w:t>
      </w:r>
      <w:r>
        <w:t xml:space="preserve">vision filter. Hologram mode is a full rendering rework of the map;</w:t>
      </w:r>
      <w:r>
        <w:t xml:space="preserve"> </w:t>
      </w:r>
      <w:r>
        <w:t xml:space="preserve">the filter is a colour cast on top of whatever rendering mode you’re in.</w:t>
      </w:r>
    </w:p>
    <w:bookmarkEnd w:id="256"/>
    <w:bookmarkEnd w:id="257"/>
    <w:bookmarkStart w:id="267" w:name="measurement-tools-1"/>
    <w:p>
      <w:pPr>
        <w:pStyle w:val="Heading2"/>
      </w:pPr>
      <w:r>
        <w:rPr>
          <w:rStyle w:val="SectionNumber"/>
        </w:rPr>
        <w:t xml:space="preserve">5.7</w:t>
      </w:r>
      <w:r>
        <w:tab/>
      </w:r>
      <w:r>
        <w:t xml:space="preserve">Measurement tools</w:t>
      </w:r>
    </w:p>
    <w:p>
      <w:pPr>
        <w:pStyle w:val="FirstParagraph"/>
      </w:pPr>
      <w:r>
        <w:rPr>
          <w:i/>
          <w:iCs/>
        </w:rPr>
        <w:t xml:space="preserve">Four measurement modes — ruler, path, area, elevation — available only in Cesium 3D.</w:t>
      </w:r>
    </w:p>
    <w:p>
      <w:pPr>
        <w:pStyle w:val="BodyText"/>
      </w:pPr>
      <w:r>
        <w:t xml:space="preserve">Measurement lives in the Cesium 3D mode (</w:t>
      </w:r>
      <w:r>
        <w:rPr>
          <w:rStyle w:val="VerbatimChar"/>
        </w:rPr>
        <w:t xml:space="preserve">cesium3d</w:t>
      </w:r>
      <w:r>
        <w:t xml:space="preserve">) only. The 2D and Google Earth</w:t>
      </w:r>
      <w:r>
        <w:t xml:space="preserve"> </w:t>
      </w:r>
      <w:r>
        <w:t xml:space="preserve">3D modes don’t expose measurement tools in the current build. Open the</w:t>
      </w:r>
      <w:r>
        <w:t xml:space="preserve"> </w:t>
      </w:r>
      <w:r>
        <w:rPr>
          <w:b/>
          <w:bCs/>
        </w:rPr>
        <w:t xml:space="preserve">Measurement</w:t>
      </w:r>
      <w:r>
        <w:t xml:space="preserve"> </w:t>
      </w:r>
      <w:r>
        <w:t xml:space="preserve">menu from the map tile toolbar and pick one of four modes.</w:t>
      </w:r>
    </w:p>
    <w:bookmarkStart w:id="262" w:name="the-four-modes"/>
    <w:p>
      <w:pPr>
        <w:pStyle w:val="Heading4"/>
      </w:pPr>
      <w:r>
        <w:rPr>
          <w:rStyle w:val="SectionNumber"/>
        </w:rPr>
        <w:t xml:space="preserve">5.7.0.1</w:t>
      </w:r>
      <w:r>
        <w:tab/>
      </w:r>
      <w:r>
        <w:t xml:space="preserve">The four modes</w:t>
      </w:r>
    </w:p>
    <w:bookmarkStart w:id="258" w:name="ruler-1"/>
    <w:p>
      <w:pPr>
        <w:pStyle w:val="Heading5"/>
      </w:pPr>
      <w:r>
        <w:rPr>
          <w:rStyle w:val="SectionNumber"/>
        </w:rPr>
        <w:t xml:space="preserve">5.7.0.1.1</w:t>
      </w:r>
      <w:r>
        <w:tab/>
      </w:r>
      <w:r>
        <w:t xml:space="preserve">Ruler</w:t>
      </w:r>
    </w:p>
    <w:p>
      <w:pPr>
        <w:pStyle w:val="FirstParagraph"/>
      </w:pPr>
      <w:r>
        <w:t xml:space="preserve">Point-to-point great-circle distance + bearing.</w:t>
      </w:r>
    </w:p>
    <w:p>
      <w:pPr>
        <w:pStyle w:val="Compact"/>
        <w:numPr>
          <w:ilvl w:val="0"/>
          <w:numId w:val="1141"/>
        </w:numPr>
      </w:pPr>
      <w:r>
        <w:t xml:space="preserve">Click two points on the map.</w:t>
      </w:r>
    </w:p>
    <w:p>
      <w:pPr>
        <w:pStyle w:val="Compact"/>
        <w:numPr>
          <w:ilvl w:val="0"/>
          <w:numId w:val="1141"/>
        </w:numPr>
      </w:pPr>
      <w:r>
        <w:t xml:space="preserve">After the second click the tool auto-completes — no double-click needed.</w:t>
      </w:r>
    </w:p>
    <w:p>
      <w:pPr>
        <w:pStyle w:val="Compact"/>
        <w:numPr>
          <w:ilvl w:val="0"/>
          <w:numId w:val="1141"/>
        </w:numPr>
      </w:pPr>
      <w:r>
        <w:t xml:space="preserve">The result panel shows distance (metric + imperial) and bearing (degrees</w:t>
      </w:r>
      <w:r>
        <w:t xml:space="preserve"> </w:t>
      </w:r>
      <w:r>
        <w:t xml:space="preserve">true north).</w:t>
      </w:r>
    </w:p>
    <w:p>
      <w:pPr>
        <w:pStyle w:val="Compact"/>
        <w:numPr>
          <w:ilvl w:val="0"/>
          <w:numId w:val="1141"/>
        </w:numPr>
      </w:pPr>
      <w:r>
        <w:t xml:space="preserve">Geometry: Haversine formula on the WGS-84 ellipsoid.</w:t>
      </w:r>
    </w:p>
    <w:bookmarkEnd w:id="258"/>
    <w:bookmarkStart w:id="259" w:name="path-1"/>
    <w:p>
      <w:pPr>
        <w:pStyle w:val="Heading5"/>
      </w:pPr>
      <w:r>
        <w:rPr>
          <w:rStyle w:val="SectionNumber"/>
        </w:rPr>
        <w:t xml:space="preserve">5.7.0.1.2</w:t>
      </w:r>
      <w:r>
        <w:tab/>
      </w:r>
      <w:r>
        <w:t xml:space="preserve">Path</w:t>
      </w:r>
    </w:p>
    <w:p>
      <w:pPr>
        <w:pStyle w:val="FirstParagraph"/>
      </w:pPr>
      <w:r>
        <w:t xml:space="preserve">Multi-point cumulative distance.</w:t>
      </w:r>
    </w:p>
    <w:p>
      <w:pPr>
        <w:pStyle w:val="Compact"/>
        <w:numPr>
          <w:ilvl w:val="0"/>
          <w:numId w:val="1142"/>
        </w:numPr>
      </w:pPr>
      <w:r>
        <w:t xml:space="preserve">Click each waypoint in order.</w:t>
      </w:r>
    </w:p>
    <w:p>
      <w:pPr>
        <w:pStyle w:val="Compact"/>
        <w:numPr>
          <w:ilvl w:val="0"/>
          <w:numId w:val="1142"/>
        </w:numPr>
      </w:pPr>
      <w:r>
        <w:t xml:space="preserve">Each segment’s distance appears inline; the cumulative total updates live.</w:t>
      </w:r>
    </w:p>
    <w:p>
      <w:pPr>
        <w:pStyle w:val="Compact"/>
        <w:numPr>
          <w:ilvl w:val="0"/>
          <w:numId w:val="1142"/>
        </w:numPr>
      </w:pPr>
      <w:r>
        <w:rPr>
          <w:b/>
          <w:bCs/>
        </w:rPr>
        <w:t xml:space="preserve">Double-click</w:t>
      </w:r>
      <w:r>
        <w:t xml:space="preserve"> </w:t>
      </w:r>
      <w:r>
        <w:t xml:space="preserve">the last point (or single-click the first point) to</w:t>
      </w:r>
      <w:r>
        <w:t xml:space="preserve"> </w:t>
      </w:r>
      <w:r>
        <w:t xml:space="preserve">finalise.</w:t>
      </w:r>
    </w:p>
    <w:p>
      <w:pPr>
        <w:pStyle w:val="Compact"/>
        <w:numPr>
          <w:ilvl w:val="0"/>
          <w:numId w:val="1142"/>
        </w:numPr>
      </w:pPr>
      <w:r>
        <w:t xml:space="preserve">Great for foot routes, planned vehicle paths, pre-flight walk-throughs.</w:t>
      </w:r>
    </w:p>
    <w:bookmarkEnd w:id="259"/>
    <w:bookmarkStart w:id="260" w:name="area-1"/>
    <w:p>
      <w:pPr>
        <w:pStyle w:val="Heading5"/>
      </w:pPr>
      <w:r>
        <w:rPr>
          <w:rStyle w:val="SectionNumber"/>
        </w:rPr>
        <w:t xml:space="preserve">5.7.0.1.3</w:t>
      </w:r>
      <w:r>
        <w:tab/>
      </w:r>
      <w:r>
        <w:t xml:space="preserve">Area</w:t>
      </w:r>
    </w:p>
    <w:p>
      <w:pPr>
        <w:pStyle w:val="FirstParagraph"/>
      </w:pPr>
      <w:r>
        <w:t xml:space="preserve">Polygonal area.</w:t>
      </w:r>
    </w:p>
    <w:p>
      <w:pPr>
        <w:pStyle w:val="Compact"/>
        <w:numPr>
          <w:ilvl w:val="0"/>
          <w:numId w:val="1143"/>
        </w:numPr>
      </w:pPr>
      <w:r>
        <w:t xml:space="preserve">Click each vertex of the polygon in order.</w:t>
      </w:r>
    </w:p>
    <w:p>
      <w:pPr>
        <w:pStyle w:val="Compact"/>
        <w:numPr>
          <w:ilvl w:val="0"/>
          <w:numId w:val="1143"/>
        </w:numPr>
      </w:pPr>
      <w:r>
        <w:t xml:space="preserve">Double-click the final vertex to close.</w:t>
      </w:r>
    </w:p>
    <w:p>
      <w:pPr>
        <w:pStyle w:val="Compact"/>
        <w:numPr>
          <w:ilvl w:val="0"/>
          <w:numId w:val="1143"/>
        </w:numPr>
      </w:pPr>
      <w:r>
        <w:t xml:space="preserve">Area is computed via</w:t>
      </w:r>
      <w:r>
        <w:t xml:space="preserve"> </w:t>
      </w:r>
      <w:r>
        <w:rPr>
          <w:b/>
          <w:bCs/>
        </w:rPr>
        <w:t xml:space="preserve">Girard’s theorem for spherical excess</w:t>
      </w:r>
      <w:r>
        <w:t xml:space="preserve"> </w:t>
      </w:r>
      <w:r>
        <w:t xml:space="preserve">— accurate</w:t>
      </w:r>
      <w:r>
        <w:t xml:space="preserve"> </w:t>
      </w:r>
      <w:r>
        <w:t xml:space="preserve">even for polygons spanning tens of kilometres. Not a flat-Earth</w:t>
      </w:r>
      <w:r>
        <w:t xml:space="preserve"> </w:t>
      </w:r>
      <w:r>
        <w:t xml:space="preserve">approximation.</w:t>
      </w:r>
    </w:p>
    <w:p>
      <w:pPr>
        <w:pStyle w:val="Compact"/>
        <w:numPr>
          <w:ilvl w:val="0"/>
          <w:numId w:val="1143"/>
        </w:numPr>
      </w:pPr>
      <w:r>
        <w:t xml:space="preserve">Result panel shows area in m², hectares, and km².</w:t>
      </w:r>
    </w:p>
    <w:bookmarkEnd w:id="260"/>
    <w:bookmarkStart w:id="261" w:name="elevation-1"/>
    <w:p>
      <w:pPr>
        <w:pStyle w:val="Heading5"/>
      </w:pPr>
      <w:r>
        <w:rPr>
          <w:rStyle w:val="SectionNumber"/>
        </w:rPr>
        <w:t xml:space="preserve">5.7.0.1.4</w:t>
      </w:r>
      <w:r>
        <w:tab/>
      </w:r>
      <w:r>
        <w:t xml:space="preserve">Elevation</w:t>
      </w:r>
    </w:p>
    <w:p>
      <w:pPr>
        <w:pStyle w:val="FirstParagraph"/>
      </w:pPr>
      <w:r>
        <w:t xml:space="preserve">Single-point elevation query.</w:t>
      </w:r>
    </w:p>
    <w:p>
      <w:pPr>
        <w:pStyle w:val="Compact"/>
        <w:numPr>
          <w:ilvl w:val="0"/>
          <w:numId w:val="1144"/>
        </w:numPr>
      </w:pPr>
      <w:r>
        <w:t xml:space="preserve">Click any point.</w:t>
      </w:r>
    </w:p>
    <w:p>
      <w:pPr>
        <w:pStyle w:val="Compact"/>
        <w:numPr>
          <w:ilvl w:val="0"/>
          <w:numId w:val="1144"/>
        </w:numPr>
      </w:pPr>
      <w:r>
        <w:t xml:space="preserve">The tool returns the terrain elevation at that lat/lng (meters AGL</w:t>
      </w:r>
      <w:r>
        <w:t xml:space="preserve"> </w:t>
      </w:r>
      <w:r>
        <w:t xml:space="preserve">relative to the Cesium terrain provider — Photoreal tiles provide</w:t>
      </w:r>
      <w:r>
        <w:t xml:space="preserve"> </w:t>
      </w:r>
      <w:r>
        <w:t xml:space="preserve">sub-metre terrain detail in cities).</w:t>
      </w:r>
    </w:p>
    <w:p>
      <w:pPr>
        <w:pStyle w:val="Compact"/>
        <w:numPr>
          <w:ilvl w:val="0"/>
          <w:numId w:val="1144"/>
        </w:numPr>
      </w:pPr>
      <w:r>
        <w:t xml:space="preserve">Useful for line-of-sight checks when planning drone altitudes.</w:t>
      </w:r>
    </w:p>
    <w:bookmarkEnd w:id="261"/>
    <w:bookmarkEnd w:id="262"/>
    <w:bookmarkStart w:id="263" w:name="what-measurement-does-not-do"/>
    <w:p>
      <w:pPr>
        <w:pStyle w:val="Heading4"/>
      </w:pPr>
      <w:r>
        <w:rPr>
          <w:rStyle w:val="SectionNumber"/>
        </w:rPr>
        <w:t xml:space="preserve">5.7.0.2</w:t>
      </w:r>
      <w:r>
        <w:tab/>
      </w:r>
      <w:r>
        <w:t xml:space="preserve">What measurement does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do</w:t>
      </w:r>
    </w:p>
    <w:p>
      <w:pPr>
        <w:pStyle w:val="Compact"/>
        <w:numPr>
          <w:ilvl w:val="0"/>
          <w:numId w:val="1145"/>
        </w:numPr>
      </w:pPr>
      <w:r>
        <w:rPr>
          <w:b/>
          <w:bCs/>
        </w:rPr>
        <w:t xml:space="preserve">No save button.</w:t>
      </w:r>
      <w:r>
        <w:t xml:space="preserve"> </w:t>
      </w:r>
      <w:r>
        <w:t xml:space="preserve">Measurements are ephemeral. Closing the measurement</w:t>
      </w:r>
      <w:r>
        <w:t xml:space="preserve"> </w:t>
      </w:r>
      <w:r>
        <w:t xml:space="preserve">menu, switching tools, or switching map modes discards the result.</w:t>
      </w:r>
    </w:p>
    <w:p>
      <w:pPr>
        <w:pStyle w:val="Compact"/>
        <w:numPr>
          <w:ilvl w:val="0"/>
          <w:numId w:val="1145"/>
        </w:numPr>
      </w:pPr>
      <w:r>
        <w:rPr>
          <w:b/>
          <w:bCs/>
        </w:rPr>
        <w:t xml:space="preserve">No auto-flag.</w:t>
      </w:r>
      <w:r>
        <w:t xml:space="preserve"> </w:t>
      </w:r>
      <w:r>
        <w:t xml:space="preserve">There’s no one-click</w:t>
      </w:r>
      <w:r>
        <w:t xml:space="preserve"> </w:t>
      </w:r>
      <w:r>
        <w:t xml:space="preserve">“save this point / line / polygon</w:t>
      </w:r>
      <w:r>
        <w:t xml:space="preserve"> </w:t>
      </w:r>
      <w:r>
        <w:t xml:space="preserve">as a flag”</w:t>
      </w:r>
      <w:r>
        <w:t xml:space="preserve"> </w:t>
      </w:r>
      <w:r>
        <w:t xml:space="preserve">shortcut. If you need the coordinates preserved, drop a</w:t>
      </w:r>
      <w:r>
        <w:t xml:space="preserve"> </w:t>
      </w:r>
      <w:r>
        <w:t xml:space="preserve">[flag at the point manually and re-measure.</w:t>
      </w:r>
    </w:p>
    <w:p>
      <w:pPr>
        <w:pStyle w:val="Compact"/>
        <w:numPr>
          <w:ilvl w:val="0"/>
          <w:numId w:val="1145"/>
        </w:numPr>
      </w:pPr>
      <w:r>
        <w:rPr>
          <w:b/>
          <w:bCs/>
        </w:rPr>
        <w:t xml:space="preserve">No export.</w:t>
      </w:r>
      <w:r>
        <w:t xml:space="preserve"> </w:t>
      </w:r>
      <w:r>
        <w:t xml:space="preserve">You can’t export a measurement as KML / GeoJSON. Take a</w:t>
      </w:r>
      <w:r>
        <w:t xml:space="preserve"> </w:t>
      </w:r>
      <w:r>
        <w:t xml:space="preserve">screenshot if you need to share.</w:t>
      </w:r>
    </w:p>
    <w:p>
      <w:pPr>
        <w:pStyle w:val="FirstParagraph"/>
      </w:pPr>
      <w:r>
        <w:t xml:space="preserve">These are all reasonable follow-ups — file a ticket if they’d help.</w:t>
      </w:r>
    </w:p>
    <w:bookmarkEnd w:id="263"/>
    <w:bookmarkStart w:id="264" w:name="tips-3"/>
    <w:p>
      <w:pPr>
        <w:pStyle w:val="Heading4"/>
      </w:pPr>
      <w:r>
        <w:rPr>
          <w:rStyle w:val="SectionNumber"/>
        </w:rPr>
        <w:t xml:space="preserve">5.7.0.3</w:t>
      </w:r>
      <w:r>
        <w:tab/>
      </w:r>
      <w:r>
        <w:t xml:space="preserve">Tips</w:t>
      </w:r>
    </w:p>
    <w:p>
      <w:pPr>
        <w:pStyle w:val="Compact"/>
        <w:numPr>
          <w:ilvl w:val="0"/>
          <w:numId w:val="1146"/>
        </w:numPr>
      </w:pPr>
      <w:r>
        <w:rPr>
          <w:b/>
          <w:bCs/>
        </w:rPr>
        <w:t xml:space="preserve">For LOS checks</w:t>
      </w:r>
      <w:r>
        <w:t xml:space="preserve"> </w:t>
      </w:r>
      <w:r>
        <w:t xml:space="preserve">use the elevation tool on both endpoints then run a</w:t>
      </w:r>
      <w:r>
        <w:t xml:space="preserve"> </w:t>
      </w:r>
      <w:r>
        <w:t xml:space="preserve">mental or calculator-based flat-earth LOS calculation, or compare against</w:t>
      </w:r>
      <w:r>
        <w:t xml:space="preserve"> </w:t>
      </w:r>
      <w:r>
        <w:t xml:space="preserve">the drone’s planned altitude. A future</w:t>
      </w:r>
      <w:r>
        <w:t xml:space="preserve"> </w:t>
      </w:r>
      <w:r>
        <w:t xml:space="preserve">“profile”</w:t>
      </w:r>
      <w:r>
        <w:t xml:space="preserve"> </w:t>
      </w:r>
      <w:r>
        <w:t xml:space="preserve">tool is planned that</w:t>
      </w:r>
      <w:r>
        <w:t xml:space="preserve"> </w:t>
      </w:r>
      <w:r>
        <w:t xml:space="preserve">will auto-graph terrain between two points.</w:t>
      </w:r>
    </w:p>
    <w:p>
      <w:pPr>
        <w:pStyle w:val="Compact"/>
        <w:numPr>
          <w:ilvl w:val="0"/>
          <w:numId w:val="1146"/>
        </w:numPr>
      </w:pPr>
      <w:r>
        <w:rPr>
          <w:b/>
          <w:bCs/>
        </w:rPr>
        <w:t xml:space="preserve">For SAR area planning</w:t>
      </w:r>
      <w:r>
        <w:t xml:space="preserve"> </w:t>
      </w:r>
      <w:r>
        <w:t xml:space="preserve">use the Area tool to confirm a drawn SAR polygon</w:t>
      </w:r>
      <w:r>
        <w:t xml:space="preserve"> </w:t>
      </w:r>
      <w:r>
        <w:t xml:space="preserve">is the size you expected before running the grid generator.</w:t>
      </w:r>
    </w:p>
    <w:p>
      <w:pPr>
        <w:pStyle w:val="Compact"/>
        <w:numPr>
          <w:ilvl w:val="0"/>
          <w:numId w:val="1146"/>
        </w:numPr>
      </w:pPr>
      <w:r>
        <w:rPr>
          <w:b/>
          <w:bCs/>
        </w:rPr>
        <w:t xml:space="preserve">For distance sanity checks</w:t>
      </w:r>
      <w:r>
        <w:t xml:space="preserve"> </w:t>
      </w:r>
      <w:r>
        <w:t xml:space="preserve">the Ruler’s bearing output is useful for</w:t>
      </w:r>
      <w:r>
        <w:t xml:space="preserve"> </w:t>
      </w:r>
      <w:r>
        <w:t xml:space="preserve">verifying a planned flight heading.</w:t>
      </w:r>
    </w:p>
    <w:bookmarkEnd w:id="264"/>
    <w:bookmarkStart w:id="265" w:name="combining-with-polygons-flags"/>
    <w:p>
      <w:pPr>
        <w:pStyle w:val="Heading4"/>
      </w:pPr>
      <w:r>
        <w:rPr>
          <w:rStyle w:val="SectionNumber"/>
        </w:rPr>
        <w:t xml:space="preserve">5.7.0.4</w:t>
      </w:r>
      <w:r>
        <w:tab/>
      </w:r>
      <w:r>
        <w:t xml:space="preserve">Combining with polygons + flags</w:t>
      </w:r>
    </w:p>
    <w:p>
      <w:pPr>
        <w:pStyle w:val="FirstParagraph"/>
      </w:pPr>
      <w:r>
        <w:t xml:space="preserve">Measurements don’t persist, but you can annotate a measurement by:</w:t>
      </w:r>
    </w:p>
    <w:p>
      <w:pPr>
        <w:pStyle w:val="Compact"/>
        <w:numPr>
          <w:ilvl w:val="0"/>
          <w:numId w:val="1147"/>
        </w:numPr>
      </w:pPr>
      <w:r>
        <w:t xml:space="preserve">Running the Ruler / Area tool.</w:t>
      </w:r>
    </w:p>
    <w:p>
      <w:pPr>
        <w:pStyle w:val="Compact"/>
        <w:numPr>
          <w:ilvl w:val="0"/>
          <w:numId w:val="1147"/>
        </w:numPr>
      </w:pPr>
      <w:r>
        <w:t xml:space="preserve">Reading off the value from the panel.</w:t>
      </w:r>
    </w:p>
    <w:p>
      <w:pPr>
        <w:pStyle w:val="Compact"/>
        <w:numPr>
          <w:ilvl w:val="0"/>
          <w:numId w:val="1147"/>
        </w:numPr>
      </w:pPr>
      <w:r>
        <w:t xml:space="preserve">Dropping a [flag at one of the measurement points with</w:t>
      </w:r>
      <w:r>
        <w:t xml:space="preserve"> </w:t>
      </w:r>
      <w:r>
        <w:t xml:space="preserve">the value typed into the flag’s message.</w:t>
      </w:r>
    </w:p>
    <w:p>
      <w:pPr>
        <w:pStyle w:val="FirstParagraph"/>
      </w:pPr>
      <w:r>
        <w:t xml:space="preserve">The flag survives across sessions; the measurement doesn’t.</w:t>
      </w:r>
    </w:p>
    <w:bookmarkEnd w:id="265"/>
    <w:bookmarkStart w:id="266" w:name="related-20"/>
    <w:p>
      <w:pPr>
        <w:pStyle w:val="Heading4"/>
      </w:pPr>
      <w:r>
        <w:rPr>
          <w:rStyle w:val="SectionNumber"/>
        </w:rPr>
        <w:t xml:space="preserve">5.7.0.5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48"/>
        </w:numPr>
      </w:pPr>
      <w:r>
        <w:t xml:space="preserve">[Cesium 3D — the mode where measurement lives.</w:t>
      </w:r>
    </w:p>
    <w:p>
      <w:pPr>
        <w:pStyle w:val="Compact"/>
        <w:numPr>
          <w:ilvl w:val="0"/>
          <w:numId w:val="1148"/>
        </w:numPr>
      </w:pPr>
      <w:r>
        <w:t xml:space="preserve">[Polygons — for persistent area annotations.</w:t>
      </w:r>
    </w:p>
    <w:p>
      <w:pPr>
        <w:pStyle w:val="Compact"/>
        <w:numPr>
          <w:ilvl w:val="0"/>
          <w:numId w:val="1148"/>
        </w:numPr>
      </w:pPr>
      <w:r>
        <w:t xml:space="preserve">[Flags — for persistent point annotations.</w:t>
      </w:r>
    </w:p>
    <w:bookmarkEnd w:id="266"/>
    <w:bookmarkEnd w:id="267"/>
    <w:bookmarkStart w:id="277" w:name="polygons"/>
    <w:p>
      <w:pPr>
        <w:pStyle w:val="Heading2"/>
      </w:pPr>
      <w:r>
        <w:rPr>
          <w:rStyle w:val="SectionNumber"/>
        </w:rPr>
        <w:t xml:space="preserve">5.8</w:t>
      </w:r>
      <w:r>
        <w:tab/>
      </w:r>
      <w:r>
        <w:t xml:space="preserve">Polygons</w:t>
      </w:r>
    </w:p>
    <w:p>
      <w:pPr>
        <w:pStyle w:val="FirstParagraph"/>
      </w:pPr>
      <w:r>
        <w:rPr>
          <w:i/>
          <w:iCs/>
        </w:rPr>
        <w:t xml:space="preserve">The four polygon types, how to draw + edit them, colour coding, and the DJI auto-sync pipeline.</w:t>
      </w:r>
    </w:p>
    <w:p>
      <w:pPr>
        <w:pStyle w:val="BodyText"/>
      </w:pPr>
      <w:r>
        <w:t xml:space="preserve">Polygons are named, typed regions drawn on the map that drive real behaviour in the</w:t>
      </w:r>
      <w:r>
        <w:t xml:space="preserve"> </w:t>
      </w:r>
      <w:r>
        <w:t xml:space="preserve">rest of the system. Unlike flags (point markers), polygons bound areas — a geofence</w:t>
      </w:r>
      <w:r>
        <w:t xml:space="preserve"> </w:t>
      </w:r>
      <w:r>
        <w:t xml:space="preserve">restricts where a drone can fly, a SAR polygon can seed a drone mission plan, a</w:t>
      </w:r>
      <w:r>
        <w:t xml:space="preserve"> </w:t>
      </w:r>
      <w:r>
        <w:t xml:space="preserve">no-fly keeps operators out of regulated airspace.</w:t>
      </w:r>
    </w:p>
    <w:bookmarkStart w:id="268" w:name="the-types"/>
    <w:p>
      <w:pPr>
        <w:pStyle w:val="Heading4"/>
      </w:pPr>
      <w:r>
        <w:rPr>
          <w:rStyle w:val="SectionNumber"/>
        </w:rPr>
        <w:t xml:space="preserve">5.8.0.1</w:t>
      </w:r>
      <w:r>
        <w:tab/>
      </w:r>
      <w:r>
        <w:t xml:space="preserve">The types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Stroke</w:t>
            </w:r>
          </w:p>
        </w:tc>
        <w:tc>
          <w:tcPr/>
          <w:p>
            <w:pPr>
              <w:pStyle w:val="Compact"/>
            </w:pPr>
            <w:r>
              <w:t xml:space="preserve">Fill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geofence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#22c55e</w:t>
            </w:r>
            <w:r>
              <w:t xml:space="preserve"> </w:t>
            </w:r>
            <w:r>
              <w:t xml:space="preserve">(green)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rgba(34, 170, 68, 0.12)</w:t>
            </w:r>
          </w:p>
        </w:tc>
        <w:tc>
          <w:tcPr/>
          <w:p>
            <w:pPr>
              <w:pStyle w:val="Compact"/>
            </w:pPr>
            <w:r>
              <w:t xml:space="preserve">Keep-inside / stay-area. Drones must remain inside.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nofly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#ef4444</w:t>
            </w:r>
            <w:r>
              <w:t xml:space="preserve"> </w:t>
            </w:r>
            <w:r>
              <w:t xml:space="preserve">(red)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rgba(255, 68, 68, 0.18)</w:t>
            </w:r>
          </w:p>
        </w:tc>
        <w:tc>
          <w:tcPr/>
          <w:p>
            <w:pPr>
              <w:pStyle w:val="Compact"/>
            </w:pPr>
            <w:r>
              <w:t xml:space="preserve">Forbidden airspace. Drones cannot take off from or fly inside.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#22c55e</w:t>
            </w:r>
            <w:r>
              <w:t xml:space="preserve"> </w:t>
            </w:r>
            <w:r>
              <w:t xml:space="preserve">(green)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Search-and-rescue area. Drives the SAR grid generator in the planner.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search_grid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Auto-generated coverage pattern inside a SAR or custom polygon. Rendered as a polyline overlay, not as a true polygon fill.</w:t>
            </w:r>
          </w:p>
        </w:tc>
      </w:tr>
    </w:tbl>
    <w:p>
      <w:pPr>
        <w:pStyle w:val="BodyText"/>
      </w:pPr>
      <w:r>
        <w:rPr>
          <w:rStyle w:val="VerbatimChar"/>
        </w:rPr>
        <w:t xml:space="preserve">search_grid</w:t>
      </w:r>
      <w:r>
        <w:t xml:space="preserve"> </w:t>
      </w:r>
      <w:r>
        <w:t xml:space="preserve">is technically a separate storage type but doesn’t support direct</w:t>
      </w:r>
      <w:r>
        <w:t xml:space="preserve"> </w:t>
      </w:r>
      <w:r>
        <w:t xml:space="preserve">user drawing — it’s produced by the [SAR grid generator</w:t>
      </w:r>
      <w:r>
        <w:t xml:space="preserve"> </w:t>
      </w:r>
      <w:r>
        <w:t xml:space="preserve">applied to an existing polygon.</w:t>
      </w:r>
    </w:p>
    <w:bookmarkEnd w:id="268"/>
    <w:bookmarkStart w:id="269" w:name="drawing-a-polygon"/>
    <w:p>
      <w:pPr>
        <w:pStyle w:val="Heading4"/>
      </w:pPr>
      <w:r>
        <w:rPr>
          <w:rStyle w:val="SectionNumber"/>
        </w:rPr>
        <w:t xml:space="preserve">5.8.0.2</w:t>
      </w:r>
      <w:r>
        <w:tab/>
      </w:r>
      <w:r>
        <w:t xml:space="preserve">Drawing a polygon</w:t>
      </w:r>
    </w:p>
    <w:p>
      <w:pPr>
        <w:pStyle w:val="Compact"/>
        <w:numPr>
          <w:ilvl w:val="0"/>
          <w:numId w:val="1149"/>
        </w:numPr>
      </w:pPr>
      <w:r>
        <w:t xml:space="preserve">In the map tile,</w:t>
      </w:r>
      <w:r>
        <w:t xml:space="preserve"> </w:t>
      </w:r>
      <w:r>
        <w:rPr>
          <w:b/>
          <w:bCs/>
        </w:rPr>
        <w:t xml:space="preserve">right-click</w:t>
      </w:r>
      <w:r>
        <w:t xml:space="preserve"> </w:t>
      </w:r>
      <w:r>
        <w:t xml:space="preserve">anywhere to open the context menu.</w:t>
      </w:r>
    </w:p>
    <w:p>
      <w:pPr>
        <w:pStyle w:val="Compact"/>
        <w:numPr>
          <w:ilvl w:val="0"/>
          <w:numId w:val="1149"/>
        </w:numPr>
      </w:pPr>
      <w:r>
        <w:t xml:space="preserve">Pick</w:t>
      </w:r>
      <w:r>
        <w:t xml:space="preserve"> </w:t>
      </w:r>
      <w:r>
        <w:rPr>
          <w:b/>
          <w:bCs/>
        </w:rPr>
        <w:t xml:space="preserve">Draw geofence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Draw no-fly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Draw SAR</w:t>
      </w:r>
      <w:r>
        <w:t xml:space="preserve">. The first vertex drops</w:t>
      </w:r>
      <w:r>
        <w:t xml:space="preserve"> </w:t>
      </w:r>
      <w:r>
        <w:t xml:space="preserve">at the click point and the tile enters polygon-edit mode.</w:t>
      </w:r>
    </w:p>
    <w:p>
      <w:pPr>
        <w:pStyle w:val="Compact"/>
        <w:numPr>
          <w:ilvl w:val="0"/>
          <w:numId w:val="1149"/>
        </w:numPr>
      </w:pPr>
      <w:r>
        <w:t xml:space="preserve">Click more points to add vertices — each click extends the polygon edge. A</w:t>
      </w:r>
      <w:r>
        <w:t xml:space="preserve"> </w:t>
      </w:r>
      <w:r>
        <w:t xml:space="preserve">rubber-band line shows the shape as it grows.</w:t>
      </w:r>
    </w:p>
    <w:p>
      <w:pPr>
        <w:pStyle w:val="Compact"/>
        <w:numPr>
          <w:ilvl w:val="0"/>
          <w:numId w:val="1149"/>
        </w:numPr>
      </w:pPr>
      <w:r>
        <w:rPr>
          <w:b/>
          <w:bCs/>
        </w:rPr>
        <w:t xml:space="preserve">Double-click</w:t>
      </w:r>
      <w:r>
        <w:t xml:space="preserve"> </w:t>
      </w:r>
      <w:r>
        <w:t xml:space="preserve">the last vertex (or click the first vertex) to close.</w:t>
      </w:r>
    </w:p>
    <w:p>
      <w:pPr>
        <w:pStyle w:val="Compact"/>
        <w:numPr>
          <w:ilvl w:val="0"/>
          <w:numId w:val="1149"/>
        </w:numPr>
      </w:pPr>
      <w:r>
        <w:t xml:space="preserve">The polygon panel opens on the right with fields for:</w:t>
      </w:r>
    </w:p>
    <w:p>
      <w:pPr>
        <w:pStyle w:val="Compact"/>
        <w:numPr>
          <w:ilvl w:val="1"/>
          <w:numId w:val="1150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— required.</w:t>
      </w:r>
    </w:p>
    <w:p>
      <w:pPr>
        <w:pStyle w:val="Compact"/>
        <w:numPr>
          <w:ilvl w:val="1"/>
          <w:numId w:val="1150"/>
        </w:numPr>
      </w:pPr>
      <w:r>
        <w:rPr>
          <w:b/>
          <w:bCs/>
        </w:rPr>
        <w:t xml:space="preserve">Message / description</w:t>
      </w:r>
      <w:r>
        <w:t xml:space="preserve"> </w:t>
      </w:r>
      <w:r>
        <w:t xml:space="preserve">— optional free-text.</w:t>
      </w:r>
    </w:p>
    <w:p>
      <w:pPr>
        <w:pStyle w:val="Compact"/>
        <w:numPr>
          <w:ilvl w:val="1"/>
          <w:numId w:val="1150"/>
        </w:numPr>
      </w:pPr>
      <w:r>
        <w:rPr>
          <w:b/>
          <w:bCs/>
        </w:rPr>
        <w:t xml:space="preserve">Priority</w:t>
      </w:r>
      <w:r>
        <w:t xml:space="preserve"> </w:t>
      </w:r>
      <w:r>
        <w:t xml:space="preserve">— low / medium / high.</w:t>
      </w:r>
    </w:p>
    <w:p>
      <w:pPr>
        <w:pStyle w:val="Compact"/>
        <w:numPr>
          <w:ilvl w:val="1"/>
          <w:numId w:val="1150"/>
        </w:numPr>
      </w:pPr>
      <w:r>
        <w:rPr>
          <w:b/>
          <w:bCs/>
        </w:rPr>
        <w:t xml:space="preserve">Assigned team or asset</w:t>
      </w:r>
      <w:r>
        <w:t xml:space="preserve"> </w:t>
      </w:r>
      <w:r>
        <w:t xml:space="preserve">— optional, for tasking.</w:t>
      </w:r>
    </w:p>
    <w:p>
      <w:pPr>
        <w:pStyle w:val="Compact"/>
        <w:numPr>
          <w:ilvl w:val="0"/>
          <w:numId w:val="114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Save</w:t>
      </w:r>
      <w:r>
        <w:t xml:space="preserve"> </w:t>
      </w:r>
      <w:r>
        <w:t xml:space="preserve">to commit to Firestore. The polygon now appears for every</w:t>
      </w:r>
      <w:r>
        <w:t xml:space="preserve"> </w:t>
      </w:r>
      <w:r>
        <w:t xml:space="preserve">participant in real time.</w:t>
      </w:r>
    </w:p>
    <w:p>
      <w:pPr>
        <w:pStyle w:val="FirstParagraph"/>
      </w:pPr>
      <w:r>
        <w:t xml:space="preserve">Alternative entry point: the</w:t>
      </w:r>
      <w:r>
        <w:t xml:space="preserve"> </w:t>
      </w:r>
      <w:r>
        <w:rPr>
          <w:b/>
          <w:bCs/>
        </w:rPr>
        <w:t xml:space="preserve">New polygon</w:t>
      </w:r>
      <w:r>
        <w:t xml:space="preserve"> </w:t>
      </w:r>
      <w:r>
        <w:t xml:space="preserve">button in the tile header opens the</w:t>
      </w:r>
      <w:r>
        <w:t xml:space="preserve"> </w:t>
      </w:r>
      <w:r>
        <w:t xml:space="preserve">polygon panel in</w:t>
      </w:r>
      <w:r>
        <w:t xml:space="preserve"> </w:t>
      </w:r>
      <w:r>
        <w:t xml:space="preserve">“pick type”</w:t>
      </w:r>
      <w:r>
        <w:t xml:space="preserve"> </w:t>
      </w:r>
      <w:r>
        <w:t xml:space="preserve">mode and waits for you to pick a type before</w:t>
      </w:r>
      <w:r>
        <w:t xml:space="preserve"> </w:t>
      </w:r>
      <w:r>
        <w:t xml:space="preserve">accepting clicks.</w:t>
      </w:r>
    </w:p>
    <w:bookmarkEnd w:id="269"/>
    <w:bookmarkStart w:id="270" w:name="editing-an-existing-polygon"/>
    <w:p>
      <w:pPr>
        <w:pStyle w:val="Heading4"/>
      </w:pPr>
      <w:r>
        <w:rPr>
          <w:rStyle w:val="SectionNumber"/>
        </w:rPr>
        <w:t xml:space="preserve">5.8.0.3</w:t>
      </w:r>
      <w:r>
        <w:tab/>
      </w:r>
      <w:r>
        <w:t xml:space="preserve">Editing an existing polygon</w:t>
      </w:r>
    </w:p>
    <w:p>
      <w:pPr>
        <w:pStyle w:val="FirstParagraph"/>
      </w:pPr>
      <w:r>
        <w:t xml:space="preserve">Click any polygon edge to select it. The polygon enters edit mode with interactive</w:t>
      </w:r>
      <w:r>
        <w:t xml:space="preserve"> </w:t>
      </w:r>
      <w:r>
        <w:t xml:space="preserve">vertex handles:</w:t>
      </w:r>
    </w:p>
    <w:p>
      <w:pPr>
        <w:pStyle w:val="Compact"/>
        <w:numPr>
          <w:ilvl w:val="0"/>
          <w:numId w:val="1151"/>
        </w:numPr>
      </w:pPr>
      <w:r>
        <w:rPr>
          <w:b/>
          <w:bCs/>
        </w:rPr>
        <w:t xml:space="preserve">Drag a vertex</w:t>
      </w:r>
      <w:r>
        <w:t xml:space="preserve"> </w:t>
      </w:r>
      <w:r>
        <w:t xml:space="preserve">(left-click + hold + drag) to move it. The polygon shape</w:t>
      </w:r>
      <w:r>
        <w:t xml:space="preserve"> </w:t>
      </w:r>
      <w:r>
        <w:t xml:space="preserve">updates in real time for every connected participant.</w:t>
      </w:r>
    </w:p>
    <w:p>
      <w:pPr>
        <w:pStyle w:val="Compact"/>
        <w:numPr>
          <w:ilvl w:val="0"/>
          <w:numId w:val="1151"/>
        </w:numPr>
      </w:pPr>
      <w:r>
        <w:rPr>
          <w:b/>
          <w:bCs/>
        </w:rPr>
        <w:t xml:space="preserve">Right-click a vertex</w:t>
      </w:r>
      <w:r>
        <w:t xml:space="preserve"> </w:t>
      </w:r>
      <w:r>
        <w:t xml:space="preserve">to delete it. The polygon collapses to one fewer</w:t>
      </w:r>
      <w:r>
        <w:t xml:space="preserve"> </w:t>
      </w:r>
      <w:r>
        <w:t xml:space="preserve">vertex — no confirmation, so be careful.</w:t>
      </w:r>
    </w:p>
    <w:p>
      <w:pPr>
        <w:pStyle w:val="Compact"/>
        <w:numPr>
          <w:ilvl w:val="0"/>
          <w:numId w:val="1151"/>
        </w:numPr>
      </w:pPr>
      <w:r>
        <w:rPr>
          <w:b/>
          <w:bCs/>
        </w:rPr>
        <w:t xml:space="preserve">Midpoint insertion</w:t>
      </w:r>
      <w:r>
        <w:t xml:space="preserve"> </w:t>
      </w:r>
      <w:r>
        <w:t xml:space="preserve">is not yet implemented. If you need to add a vertex,</w:t>
      </w:r>
      <w:r>
        <w:t xml:space="preserve"> </w:t>
      </w:r>
      <w:r>
        <w:t xml:space="preserve">delete and redraw the polygon.</w:t>
      </w:r>
    </w:p>
    <w:p>
      <w:pPr>
        <w:pStyle w:val="FirstParagraph"/>
      </w:pPr>
      <w:r>
        <w:t xml:space="preserve">Click the polygon body (not an edge) to open the polygon panel for metadata edits</w:t>
      </w:r>
      <w:r>
        <w:t xml:space="preserve"> </w:t>
      </w:r>
      <w:r>
        <w:t xml:space="preserve">(rename, change priority, reassign).</w:t>
      </w:r>
    </w:p>
    <w:p>
      <w:pPr>
        <w:pStyle w:val="BodyText"/>
      </w:pPr>
      <w:r>
        <w:t xml:space="preserve">Click</w:t>
      </w:r>
      <w:r>
        <w:t xml:space="preserve"> </w:t>
      </w:r>
      <w:r>
        <w:rPr>
          <w:b/>
          <w:bCs/>
        </w:rPr>
        <w:t xml:space="preserve">outside</w:t>
      </w:r>
      <w:r>
        <w:t xml:space="preserve"> </w:t>
      </w:r>
      <w:r>
        <w:t xml:space="preserve">the polygon to deselect.</w:t>
      </w:r>
    </w:p>
    <w:bookmarkEnd w:id="270"/>
    <w:bookmarkStart w:id="271" w:name="who-can-edit"/>
    <w:p>
      <w:pPr>
        <w:pStyle w:val="Heading4"/>
      </w:pPr>
      <w:r>
        <w:rPr>
          <w:rStyle w:val="SectionNumber"/>
        </w:rPr>
        <w:t xml:space="preserve">5.8.0.4</w:t>
      </w:r>
      <w:r>
        <w:tab/>
      </w:r>
      <w:r>
        <w:t xml:space="preserve">Who can edit</w:t>
      </w:r>
    </w:p>
    <w:p>
      <w:pPr>
        <w:pStyle w:val="Compact"/>
        <w:numPr>
          <w:ilvl w:val="0"/>
          <w:numId w:val="1152"/>
        </w:numPr>
      </w:pPr>
      <w:r>
        <w:t xml:space="preserve">The user who created the polygon can edit or delete it.</w:t>
      </w:r>
    </w:p>
    <w:p>
      <w:pPr>
        <w:pStyle w:val="Compact"/>
        <w:numPr>
          <w:ilvl w:val="0"/>
          <w:numId w:val="1152"/>
        </w:numPr>
      </w:pPr>
      <w:r>
        <w:t xml:space="preserve">A commander or org admin can edit/delete anyone’s polygon in the mission.</w:t>
      </w:r>
    </w:p>
    <w:p>
      <w:pPr>
        <w:pStyle w:val="Compact"/>
        <w:numPr>
          <w:ilvl w:val="0"/>
          <w:numId w:val="1152"/>
        </w:numPr>
      </w:pPr>
      <w:r>
        <w:t xml:space="preserve">Team members with the polygon’s assigned-team scope get read-only view +</w:t>
      </w:r>
      <w:r>
        <w:t xml:space="preserve"> </w:t>
      </w:r>
      <w:r>
        <w:t xml:space="preserve">the ability to trigger actions linked to it (e.g. start SAR-grid generation</w:t>
      </w:r>
      <w:r>
        <w:t xml:space="preserve"> </w:t>
      </w:r>
      <w:r>
        <w:t xml:space="preserve">on a SAR polygon).</w:t>
      </w:r>
    </w:p>
    <w:p>
      <w:pPr>
        <w:pStyle w:val="FirstParagraph"/>
      </w:pPr>
      <w:r>
        <w:t xml:space="preserve">All edits emit a Firestore write; every participant sees the update within a</w:t>
      </w:r>
      <w:r>
        <w:t xml:space="preserve"> </w:t>
      </w:r>
      <w:r>
        <w:t xml:space="preserve">second.</w:t>
      </w:r>
    </w:p>
    <w:bookmarkEnd w:id="271"/>
    <w:bookmarkStart w:id="272" w:name="visual-stacking"/>
    <w:p>
      <w:pPr>
        <w:pStyle w:val="Heading4"/>
      </w:pPr>
      <w:r>
        <w:rPr>
          <w:rStyle w:val="SectionNumber"/>
        </w:rPr>
        <w:t xml:space="preserve">5.8.0.5</w:t>
      </w:r>
      <w:r>
        <w:tab/>
      </w:r>
      <w:r>
        <w:t xml:space="preserve">Visual stacking</w:t>
      </w:r>
    </w:p>
    <w:p>
      <w:pPr>
        <w:pStyle w:val="FirstParagraph"/>
      </w:pPr>
      <w:r>
        <w:t xml:space="preserve">If two polygons overlap:</w:t>
      </w:r>
    </w:p>
    <w:p>
      <w:pPr>
        <w:pStyle w:val="Compact"/>
        <w:numPr>
          <w:ilvl w:val="0"/>
          <w:numId w:val="1153"/>
        </w:numPr>
      </w:pPr>
      <w:r>
        <w:t xml:space="preserve">They render in creation order (newer on top).</w:t>
      </w:r>
    </w:p>
    <w:p>
      <w:pPr>
        <w:pStyle w:val="Compact"/>
        <w:numPr>
          <w:ilvl w:val="0"/>
          <w:numId w:val="1153"/>
        </w:numPr>
      </w:pPr>
      <w:r>
        <w:t xml:space="preserve">Each polygon’s fill has alpha 0.12-0.18 — multiple overlapping fills stack into</w:t>
      </w:r>
      <w:r>
        <w:t xml:space="preserve"> </w:t>
      </w:r>
      <w:r>
        <w:t xml:space="preserve">a muddier combined colour. This is intentional so you can see both.</w:t>
      </w:r>
    </w:p>
    <w:bookmarkEnd w:id="272"/>
    <w:bookmarkStart w:id="273" w:name="dji-dock-auto-sync"/>
    <w:p>
      <w:pPr>
        <w:pStyle w:val="Heading4"/>
      </w:pPr>
      <w:r>
        <w:rPr>
          <w:rStyle w:val="SectionNumber"/>
        </w:rPr>
        <w:t xml:space="preserve">5.8.0.6</w:t>
      </w:r>
      <w:r>
        <w:tab/>
      </w:r>
      <w:r>
        <w:t xml:space="preserve">DJI dock auto-sync</w:t>
      </w:r>
    </w:p>
    <w:p>
      <w:pPr>
        <w:pStyle w:val="FirstParagraph"/>
      </w:pPr>
      <w:r>
        <w:t xml:space="preserve">If the mission has any DJI docks assigned, geofence and no-fly polygons are</w:t>
      </w:r>
      <w:r>
        <w:t xml:space="preserve"> </w:t>
      </w:r>
      <w:r>
        <w:rPr>
          <w:b/>
          <w:bCs/>
        </w:rPr>
        <w:t xml:space="preserve">automatically synced</w:t>
      </w:r>
      <w:r>
        <w:t xml:space="preserve"> </w:t>
      </w:r>
      <w:r>
        <w:t xml:space="preserve">to every assigned dock’s aircraft as a DJI Custom Flight</w:t>
      </w:r>
      <w:r>
        <w:t xml:space="preserve"> </w:t>
      </w:r>
      <w:r>
        <w:t xml:space="preserve">Area file. The full flow:</w:t>
      </w:r>
    </w:p>
    <w:p>
      <w:pPr>
        <w:pStyle w:val="Compact"/>
        <w:numPr>
          <w:ilvl w:val="0"/>
          <w:numId w:val="1154"/>
        </w:numPr>
      </w:pPr>
      <w:r>
        <w:t xml:space="preserve">You draw (or edit) a geofence or no-fly polygon.</w:t>
      </w:r>
    </w:p>
    <w:p>
      <w:pPr>
        <w:pStyle w:val="Compact"/>
        <w:numPr>
          <w:ilvl w:val="0"/>
          <w:numId w:val="1154"/>
        </w:numPr>
      </w:pPr>
      <w:r>
        <w:t xml:space="preserve">A client-side service debounces polygon writes by 1.5 s (so drawing a</w:t>
      </w:r>
      <w:r>
        <w:t xml:space="preserve"> </w:t>
      </w:r>
      <w:r>
        <w:t xml:space="preserve">multi-vertex polygon doesn’t trigger a sync on every single click).</w:t>
      </w:r>
    </w:p>
    <w:p>
      <w:pPr>
        <w:pStyle w:val="Compact"/>
        <w:numPr>
          <w:ilvl w:val="0"/>
          <w:numId w:val="1154"/>
        </w:numPr>
      </w:pPr>
      <w:r>
        <w:t xml:space="preserve">After the debounce settles, ARGUS packages all current geofences + no-flys into</w:t>
      </w:r>
      <w:r>
        <w:t xml:space="preserve"> </w:t>
      </w:r>
      <w:r>
        <w:t xml:space="preserve">the DJI custom-flight-area format with an MD5 fingerprint, uploads it to S3</w:t>
      </w:r>
      <w:r>
        <w:t xml:space="preserve"> </w:t>
      </w:r>
      <w:r>
        <w:t xml:space="preserve">via presigned PUT, registers it with argus-api, and assigns it to each dock.</w:t>
      </w:r>
    </w:p>
    <w:p>
      <w:pPr>
        <w:pStyle w:val="Compact"/>
        <w:numPr>
          <w:ilvl w:val="0"/>
          <w:numId w:val="1154"/>
        </w:numPr>
      </w:pPr>
      <w:r>
        <w:t xml:space="preserve">argus-dji publishes the MQTT</w:t>
      </w:r>
      <w:r>
        <w:t xml:space="preserve"> </w:t>
      </w:r>
      <w:r>
        <w:rPr>
          <w:rStyle w:val="VerbatimChar"/>
        </w:rPr>
        <w:t xml:space="preserve">flight_areas_update</w:t>
      </w:r>
      <w:r>
        <w:t xml:space="preserve"> </w:t>
      </w:r>
      <w:r>
        <w:t xml:space="preserve">service to each dock; the</w:t>
      </w:r>
      <w:r>
        <w:t xml:space="preserve"> </w:t>
      </w:r>
      <w:r>
        <w:t xml:space="preserve">dock downloads and applies the new area file.</w:t>
      </w:r>
    </w:p>
    <w:p>
      <w:pPr>
        <w:pStyle w:val="Compact"/>
        <w:numPr>
          <w:ilvl w:val="0"/>
          <w:numId w:val="1154"/>
        </w:numPr>
      </w:pPr>
      <w:r>
        <w:t xml:space="preserve">From that point on the</w:t>
      </w:r>
      <w:r>
        <w:t xml:space="preserve"> </w:t>
      </w:r>
      <w:r>
        <w:rPr>
          <w:b/>
          <w:bCs/>
        </w:rPr>
        <w:t xml:space="preserve">aircraft’s flight controller</w:t>
      </w:r>
      <w:r>
        <w:t xml:space="preserve"> </w:t>
      </w:r>
      <w:r>
        <w:t xml:space="preserve">enforces the polygon</w:t>
      </w:r>
      <w:r>
        <w:t xml:space="preserve"> </w:t>
      </w:r>
      <w:r>
        <w:t xml:space="preserve">— the drone physically cannot enter a no-fly or leave a geofence, even if the</w:t>
      </w:r>
      <w:r>
        <w:t xml:space="preserve"> </w:t>
      </w:r>
      <w:r>
        <w:t xml:space="preserve">ARGUS app, Android gateway, and internet all disappear.</w:t>
      </w:r>
    </w:p>
    <w:p>
      <w:pPr>
        <w:pStyle w:val="FirstParagraph"/>
      </w:pPr>
      <w:r>
        <w:t xml:space="preserve">This is the third defence layer described under</w:t>
      </w:r>
      <w:r>
        <w:t xml:space="preserve"> </w:t>
      </w:r>
      <w:r>
        <w:t xml:space="preserve">[Geofence safety.</w:t>
      </w:r>
    </w:p>
    <w:p>
      <w:pPr>
        <w:pStyle w:val="BodyText"/>
      </w:pPr>
      <w:r>
        <w:rPr>
          <w:b/>
          <w:bCs/>
        </w:rPr>
        <w:t xml:space="preserve">Empty-set behaviour</w:t>
      </w:r>
      <w:r>
        <w:t xml:space="preserve">: if you delete all your geofence and no-fly polygons, the</w:t>
      </w:r>
      <w:r>
        <w:t xml:space="preserve"> </w:t>
      </w:r>
      <w:r>
        <w:t xml:space="preserve">sync still runs with a zero-length file. The dock receives it and clears its</w:t>
      </w:r>
      <w:r>
        <w:t xml:space="preserve"> </w:t>
      </w:r>
      <w:r>
        <w:t xml:space="preserve">previous overrides — so deleting a polygon in ARGUS removes the restriction from</w:t>
      </w:r>
      <w:r>
        <w:t xml:space="preserve"> </w:t>
      </w:r>
      <w:r>
        <w:t xml:space="preserve">the drone.</w:t>
      </w:r>
    </w:p>
    <w:p>
      <w:pPr>
        <w:pStyle w:val="BodyText"/>
      </w:pPr>
      <w:r>
        <w:rPr>
          <w:b/>
          <w:bCs/>
        </w:rPr>
        <w:t xml:space="preserve">Docks in the mission without aircraft online</w:t>
      </w:r>
      <w:r>
        <w:t xml:space="preserve">: the sync is written; the dock</w:t>
      </w:r>
      <w:r>
        <w:t xml:space="preserve"> </w:t>
      </w:r>
      <w:r>
        <w:t xml:space="preserve">will apply the areas on next aircraft boot.</w:t>
      </w:r>
    </w:p>
    <w:bookmarkEnd w:id="273"/>
    <w:bookmarkStart w:id="274" w:name="deleting-a-polygon"/>
    <w:p>
      <w:pPr>
        <w:pStyle w:val="Heading4"/>
      </w:pPr>
      <w:r>
        <w:rPr>
          <w:rStyle w:val="SectionNumber"/>
        </w:rPr>
        <w:t xml:space="preserve">5.8.0.7</w:t>
      </w:r>
      <w:r>
        <w:tab/>
      </w:r>
      <w:r>
        <w:t xml:space="preserve">Deleting a polygon</w:t>
      </w:r>
    </w:p>
    <w:p>
      <w:pPr>
        <w:pStyle w:val="FirstParagraph"/>
      </w:pPr>
      <w:r>
        <w:t xml:space="preserve">Click the polygon to select, then click the trash icon in the polygon panel.</w:t>
      </w:r>
      <w:r>
        <w:t xml:space="preserve"> </w:t>
      </w:r>
      <w:r>
        <w:t xml:space="preserve">There’s a 5-second undo toast after deletion.</w:t>
      </w:r>
    </w:p>
    <w:bookmarkEnd w:id="274"/>
    <w:bookmarkStart w:id="275" w:name="known-limitations-4"/>
    <w:p>
      <w:pPr>
        <w:pStyle w:val="Heading4"/>
      </w:pPr>
      <w:r>
        <w:rPr>
          <w:rStyle w:val="SectionNumber"/>
        </w:rPr>
        <w:t xml:space="preserve">5.8.0.8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155"/>
        </w:numPr>
      </w:pPr>
      <w:r>
        <w:rPr>
          <w:b/>
          <w:bCs/>
        </w:rPr>
        <w:t xml:space="preserve">No hole polygons</w:t>
      </w:r>
      <w:r>
        <w:t xml:space="preserve"> </w:t>
      </w:r>
      <w:r>
        <w:t xml:space="preserve">— can’t draw an exclusion zone inside a geofence. You’d</w:t>
      </w:r>
      <w:r>
        <w:t xml:space="preserve"> </w:t>
      </w:r>
      <w:r>
        <w:t xml:space="preserve">need two separate polygons (outer geofence, inner no-fly).</w:t>
      </w:r>
    </w:p>
    <w:p>
      <w:pPr>
        <w:pStyle w:val="Compact"/>
        <w:numPr>
          <w:ilvl w:val="0"/>
          <w:numId w:val="1155"/>
        </w:numPr>
      </w:pPr>
      <w:r>
        <w:rPr>
          <w:b/>
          <w:bCs/>
        </w:rPr>
        <w:t xml:space="preserve">No snap-to-grid</w:t>
      </w:r>
      <w:r>
        <w:t xml:space="preserve"> </w:t>
      </w:r>
      <w:r>
        <w:t xml:space="preserve">— vertices snap only to where you click.</w:t>
      </w:r>
    </w:p>
    <w:p>
      <w:pPr>
        <w:pStyle w:val="Compact"/>
        <w:numPr>
          <w:ilvl w:val="0"/>
          <w:numId w:val="1155"/>
        </w:numPr>
      </w:pPr>
      <w:r>
        <w:rPr>
          <w:b/>
          <w:bCs/>
        </w:rPr>
        <w:t xml:space="preserve">No import / export</w:t>
      </w:r>
      <w:r>
        <w:t xml:space="preserve"> </w:t>
      </w:r>
      <w:r>
        <w:t xml:space="preserve">— polygons live in Firestore only. There’s no</w:t>
      </w:r>
      <w:r>
        <w:t xml:space="preserve"> </w:t>
      </w:r>
      <w:r>
        <w:t xml:space="preserve">“import</w:t>
      </w:r>
      <w:r>
        <w:t xml:space="preserve"> </w:t>
      </w:r>
      <w:r>
        <w:t xml:space="preserve">KML”</w:t>
      </w:r>
      <w:r>
        <w:t xml:space="preserve"> </w:t>
      </w:r>
      <w:r>
        <w:t xml:space="preserve">button yet.</w:t>
      </w:r>
    </w:p>
    <w:p>
      <w:pPr>
        <w:pStyle w:val="Compact"/>
        <w:numPr>
          <w:ilvl w:val="0"/>
          <w:numId w:val="1155"/>
        </w:numPr>
      </w:pPr>
      <w:r>
        <w:rPr>
          <w:b/>
          <w:bCs/>
        </w:rPr>
        <w:t xml:space="preserve">Midpoint vertex insertion</w:t>
      </w:r>
      <w:r>
        <w:t xml:space="preserve"> </w:t>
      </w:r>
      <w:r>
        <w:t xml:space="preserve">— not implemented. Delete-and-redraw is the</w:t>
      </w:r>
      <w:r>
        <w:t xml:space="preserve"> </w:t>
      </w:r>
      <w:r>
        <w:t xml:space="preserve">workaround.</w:t>
      </w:r>
    </w:p>
    <w:bookmarkEnd w:id="275"/>
    <w:bookmarkStart w:id="276" w:name="related-21"/>
    <w:p>
      <w:pPr>
        <w:pStyle w:val="Heading4"/>
      </w:pPr>
      <w:r>
        <w:rPr>
          <w:rStyle w:val="SectionNumber"/>
        </w:rPr>
        <w:t xml:space="preserve">5.8.0.9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56"/>
        </w:numPr>
      </w:pPr>
      <w:r>
        <w:t xml:space="preserve">[DJI geofence + no-fly sync — the dock side of the</w:t>
      </w:r>
      <w:r>
        <w:t xml:space="preserve"> </w:t>
      </w:r>
      <w:r>
        <w:t xml:space="preserve">auto-sync.</w:t>
      </w:r>
    </w:p>
    <w:p>
      <w:pPr>
        <w:pStyle w:val="Compact"/>
        <w:numPr>
          <w:ilvl w:val="0"/>
          <w:numId w:val="1156"/>
        </w:numPr>
      </w:pPr>
      <w:r>
        <w:t xml:space="preserve">[SAR grids — generating a search grid inside a SAR</w:t>
      </w:r>
      <w:r>
        <w:t xml:space="preserve"> </w:t>
      </w:r>
      <w:r>
        <w:t xml:space="preserve">polygon.</w:t>
      </w:r>
    </w:p>
    <w:p>
      <w:pPr>
        <w:pStyle w:val="Compact"/>
        <w:numPr>
          <w:ilvl w:val="0"/>
          <w:numId w:val="1156"/>
        </w:numPr>
      </w:pPr>
      <w:r>
        <w:t xml:space="preserve">[Flags — point markers, complement to polygons.</w:t>
      </w:r>
    </w:p>
    <w:p>
      <w:pPr>
        <w:pStyle w:val="Compact"/>
        <w:numPr>
          <w:ilvl w:val="0"/>
          <w:numId w:val="1156"/>
        </w:numPr>
      </w:pPr>
      <w:r>
        <w:t xml:space="preserve">[Geofence safety envelope — three-layer</w:t>
      </w:r>
      <w:r>
        <w:t xml:space="preserve"> </w:t>
      </w:r>
      <w:r>
        <w:t xml:space="preserve">enforcement story.</w:t>
      </w:r>
    </w:p>
    <w:bookmarkEnd w:id="276"/>
    <w:bookmarkEnd w:id="277"/>
    <w:bookmarkStart w:id="294" w:name="flags"/>
    <w:p>
      <w:pPr>
        <w:pStyle w:val="Heading2"/>
      </w:pPr>
      <w:r>
        <w:rPr>
          <w:rStyle w:val="SectionNumber"/>
        </w:rPr>
        <w:t xml:space="preserve">5.9</w:t>
      </w:r>
      <w:r>
        <w:tab/>
      </w:r>
      <w:r>
        <w:t xml:space="preserve">Flags</w:t>
      </w:r>
    </w:p>
    <w:p>
      <w:pPr>
        <w:pStyle w:val="FirstParagraph"/>
      </w:pPr>
      <w:r>
        <w:rPr>
          <w:i/>
          <w:iCs/>
        </w:rPr>
        <w:t xml:space="preserve">The 13 flag types, the three ways to drop a flag, attachments, permissions, and voice-command integration.</w:t>
      </w:r>
    </w:p>
    <w:p>
      <w:pPr>
        <w:pStyle w:val="BodyText"/>
      </w:pPr>
      <w:r>
        <w:t xml:space="preserve">Flags are typed point markers on the map. They’re the fastest way to tag a</w:t>
      </w:r>
      <w:r>
        <w:t xml:space="preserve"> </w:t>
      </w:r>
      <w:r>
        <w:t xml:space="preserve">location — a casualty, a point of interest, an AI-detected person, a photo</w:t>
      </w:r>
      <w:r>
        <w:t xml:space="preserve"> </w:t>
      </w:r>
      <w:r>
        <w:t xml:space="preserve">taken from the drone. Each flag has a name, a type (which controls its colour</w:t>
      </w:r>
      <w:r>
        <w:t xml:space="preserve"> </w:t>
      </w:r>
      <w:r>
        <w:t xml:space="preserve">and icon), an optional message, a priority, and optional media attachments.</w:t>
      </w:r>
    </w:p>
    <w:bookmarkStart w:id="281" w:name="the-13-flag-types"/>
    <w:p>
      <w:pPr>
        <w:pStyle w:val="Heading4"/>
      </w:pPr>
      <w:r>
        <w:rPr>
          <w:rStyle w:val="SectionNumber"/>
        </w:rPr>
        <w:t xml:space="preserve">5.9.0.1</w:t>
      </w:r>
      <w:r>
        <w:tab/>
      </w:r>
      <w:r>
        <w:t xml:space="preserve">The 13 flag types</w:t>
      </w:r>
    </w:p>
    <w:p>
      <w:pPr>
        <w:pStyle w:val="FirstParagraph"/>
      </w:pPr>
      <w:r>
        <w:t xml:space="preserve">Defined in the flag panel as</w:t>
      </w:r>
      <w:r>
        <w:t xml:space="preserve"> </w:t>
      </w:r>
      <w:r>
        <w:rPr>
          <w:rStyle w:val="VerbatimChar"/>
        </w:rPr>
        <w:t xml:space="preserve">FLAG_META</w:t>
      </w:r>
      <w:r>
        <w:t xml:space="preserve"> </w:t>
      </w:r>
      <w:r>
        <w:t xml:space="preserve">— each type has a specific colour and</w:t>
      </w:r>
      <w:r>
        <w:t xml:space="preserve"> </w:t>
      </w:r>
      <w:r>
        <w:t xml:space="preserve">default icon.</w:t>
      </w:r>
    </w:p>
    <w:bookmarkStart w:id="278" w:name="status-codes-radio-style"/>
    <w:p>
      <w:pPr>
        <w:pStyle w:val="Heading5"/>
      </w:pPr>
      <w:r>
        <w:rPr>
          <w:rStyle w:val="SectionNumber"/>
        </w:rPr>
        <w:t xml:space="preserve">5.9.0.1.1</w:t>
      </w:r>
      <w:r>
        <w:tab/>
      </w:r>
      <w:r>
        <w:t xml:space="preserve">Status codes (radio-style)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Colour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CODE_RED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#ff4d4d</w:t>
            </w:r>
            <w:r>
              <w:t xml:space="preserve"> </w:t>
            </w:r>
            <w:r>
              <w:t xml:space="preserve">(red)</w:t>
            </w:r>
          </w:p>
        </w:tc>
        <w:tc>
          <w:tcPr/>
          <w:p>
            <w:pPr>
              <w:pStyle w:val="Compact"/>
            </w:pPr>
            <w:r>
              <w:t xml:space="preserve">Emergency — immediate attention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CODE_GREEN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#39d98a</w:t>
            </w:r>
            <w:r>
              <w:t xml:space="preserve"> </w:t>
            </w:r>
            <w:r>
              <w:t xml:space="preserve">(green)</w:t>
            </w:r>
          </w:p>
        </w:tc>
        <w:tc>
          <w:tcPr/>
          <w:p>
            <w:pPr>
              <w:pStyle w:val="Compact"/>
            </w:pPr>
            <w:r>
              <w:t xml:space="preserve">All clear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CODE_BLUE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#32c5ff</w:t>
            </w:r>
            <w:r>
              <w:t xml:space="preserve"> </w:t>
            </w:r>
            <w:r>
              <w:t xml:space="preserve">(blue)</w:t>
            </w:r>
          </w:p>
        </w:tc>
        <w:tc>
          <w:tcPr/>
          <w:p>
            <w:pPr>
              <w:pStyle w:val="Compact"/>
            </w:pPr>
            <w:r>
              <w:t xml:space="preserve">Informational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CODE_ORANGE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#ff9f43</w:t>
            </w:r>
            <w:r>
              <w:t xml:space="preserve"> </w:t>
            </w:r>
            <w:r>
              <w:t xml:space="preserve">(orange)</w:t>
            </w:r>
          </w:p>
        </w:tc>
        <w:tc>
          <w:tcPr/>
          <w:p>
            <w:pPr>
              <w:pStyle w:val="Compact"/>
            </w:pPr>
            <w:r>
              <w:t xml:space="preserve">Warning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CODE_GRAY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#8892a6</w:t>
            </w:r>
            <w:r>
              <w:t xml:space="preserve"> </w:t>
            </w:r>
            <w:r>
              <w:t xml:space="preserve">(gray)</w:t>
            </w:r>
          </w:p>
        </w:tc>
        <w:tc>
          <w:tcPr/>
          <w:p>
            <w:pPr>
              <w:pStyle w:val="Compact"/>
            </w:pPr>
            <w:r>
              <w:t xml:space="preserve">Neutral / low-signal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CODE_PINK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#ff6eb4</w:t>
            </w:r>
            <w:r>
              <w:t xml:space="preserve"> </w:t>
            </w:r>
            <w:r>
              <w:t xml:space="preserve">(pink)</w:t>
            </w:r>
          </w:p>
        </w:tc>
        <w:tc>
          <w:tcPr/>
          <w:p>
            <w:pPr>
              <w:pStyle w:val="Compact"/>
            </w:pPr>
            <w:r>
              <w:t xml:space="preserve">Custom agency-specific 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CODE_BLACK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#c0cad8</w:t>
            </w:r>
            <w:r>
              <w:t xml:space="preserve"> </w:t>
            </w:r>
            <w:r>
              <w:t xml:space="preserve">(light gray)</w:t>
            </w:r>
          </w:p>
        </w:tc>
        <w:tc>
          <w:tcPr/>
          <w:p>
            <w:pPr>
              <w:pStyle w:val="Compact"/>
            </w:pPr>
            <w:r>
              <w:t xml:space="preserve">Casualty / fatality</w:t>
            </w:r>
          </w:p>
        </w:tc>
      </w:tr>
    </w:tbl>
    <w:bookmarkEnd w:id="278"/>
    <w:bookmarkStart w:id="279" w:name="contextual-markers"/>
    <w:p>
      <w:pPr>
        <w:pStyle w:val="Heading5"/>
      </w:pPr>
      <w:r>
        <w:rPr>
          <w:rStyle w:val="SectionNumber"/>
        </w:rPr>
        <w:t xml:space="preserve">5.9.0.1.2</w:t>
      </w:r>
      <w:r>
        <w:tab/>
      </w:r>
      <w:r>
        <w:t xml:space="preserve">Contextual markers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Colour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#a78bfa</w:t>
            </w:r>
            <w:r>
              <w:t xml:space="preserve"> </w:t>
            </w:r>
            <w:r>
              <w:t xml:space="preserve">(violet)</w:t>
            </w:r>
          </w:p>
        </w:tc>
        <w:tc>
          <w:tcPr/>
          <w:p>
            <w:pPr>
              <w:pStyle w:val="Compact"/>
            </w:pPr>
            <w:r>
              <w:t xml:space="preserve">Generic point of interest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hazard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#ff9f43</w:t>
            </w:r>
            <w:r>
              <w:t xml:space="preserve"> </w:t>
            </w:r>
            <w:r>
              <w:t xml:space="preserve">(orange)</w:t>
            </w:r>
          </w:p>
        </w:tc>
        <w:tc>
          <w:tcPr/>
          <w:p>
            <w:pPr>
              <w:pStyle w:val="Compact"/>
            </w:pPr>
            <w:r>
              <w:t xml:space="preserve">Danger — mirrors CODE_ORANGE colour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casualty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#ff4d4d</w:t>
            </w:r>
            <w:r>
              <w:t xml:space="preserve"> </w:t>
            </w:r>
            <w:r>
              <w:t xml:space="preserve">(red)</w:t>
            </w:r>
          </w:p>
        </w:tc>
        <w:tc>
          <w:tcPr/>
          <w:p>
            <w:pPr>
              <w:pStyle w:val="Compact"/>
            </w:pPr>
            <w:r>
              <w:t xml:space="preserve">Casualty marker (distinct from CODE_BLACK)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custom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#8892a6</w:t>
            </w:r>
            <w:r>
              <w:t xml:space="preserve"> </w:t>
            </w:r>
            <w:r>
              <w:t xml:space="preserve">(gray)</w:t>
            </w:r>
          </w:p>
        </w:tc>
        <w:tc>
          <w:tcPr/>
          <w:p>
            <w:pPr>
              <w:pStyle w:val="Compact"/>
            </w:pPr>
            <w:r>
              <w:t xml:space="preserve">Operator-defined tag</w:t>
            </w:r>
          </w:p>
        </w:tc>
      </w:tr>
    </w:tbl>
    <w:bookmarkEnd w:id="279"/>
    <w:bookmarkStart w:id="280" w:name="auto-generated"/>
    <w:p>
      <w:pPr>
        <w:pStyle w:val="Heading5"/>
      </w:pPr>
      <w:r>
        <w:rPr>
          <w:rStyle w:val="SectionNumber"/>
        </w:rPr>
        <w:t xml:space="preserve">5.9.0.1.3</w:t>
      </w:r>
      <w:r>
        <w:tab/>
      </w:r>
      <w:r>
        <w:t xml:space="preserve">Auto-generated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Colour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DRONE_PHOTO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#32c5ff</w:t>
            </w:r>
            <w:r>
              <w:t xml:space="preserve"> </w:t>
            </w:r>
            <w:r>
              <w:t xml:space="preserve">(blue)</w:t>
            </w:r>
          </w:p>
        </w:tc>
        <w:tc>
          <w:tcPr/>
          <w:p>
            <w:pPr>
              <w:pStyle w:val="Compact"/>
            </w:pPr>
            <w:r>
              <w:t xml:space="preserve">Photo captured by a drone — auto-dropped when a drone triggers a photo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PERSON_DETECTED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#ff9f43</w:t>
            </w:r>
            <w:r>
              <w:t xml:space="preserve"> </w:t>
            </w:r>
            <w:r>
              <w:t xml:space="preserve">(orange)</w:t>
            </w:r>
          </w:p>
        </w:tc>
        <w:tc>
          <w:tcPr/>
          <w:p>
            <w:pPr>
              <w:pStyle w:val="Compact"/>
            </w:pPr>
            <w:r>
              <w:t xml:space="preserve">Auto-dropped by AI detection when a person is matched in a stream</w:t>
            </w:r>
          </w:p>
        </w:tc>
      </w:tr>
    </w:tbl>
    <w:p>
      <w:pPr>
        <w:pStyle w:val="BodyText"/>
      </w:pPr>
      <w:r>
        <w:t xml:space="preserve">Both auto-types are created by the AI detection pipeline — you can also create</w:t>
      </w:r>
      <w:r>
        <w:t xml:space="preserve"> </w:t>
      </w:r>
      <w:r>
        <w:t xml:space="preserve">them manually if you want to simulate one for training.</w:t>
      </w:r>
    </w:p>
    <w:bookmarkEnd w:id="280"/>
    <w:bookmarkEnd w:id="281"/>
    <w:bookmarkStart w:id="285" w:name="three-ways-to-drop-a-flag"/>
    <w:p>
      <w:pPr>
        <w:pStyle w:val="Heading4"/>
      </w:pPr>
      <w:r>
        <w:rPr>
          <w:rStyle w:val="SectionNumber"/>
        </w:rPr>
        <w:t xml:space="preserve">5.9.0.2</w:t>
      </w:r>
      <w:r>
        <w:tab/>
      </w:r>
      <w:r>
        <w:t xml:space="preserve">Three ways to drop a flag</w:t>
      </w:r>
    </w:p>
    <w:bookmarkStart w:id="282" w:name="toolbar-button"/>
    <w:p>
      <w:pPr>
        <w:pStyle w:val="Heading5"/>
      </w:pPr>
      <w:r>
        <w:rPr>
          <w:rStyle w:val="SectionNumber"/>
        </w:rPr>
        <w:t xml:space="preserve">5.9.0.2.1</w:t>
      </w:r>
      <w:r>
        <w:tab/>
      </w:r>
      <w:r>
        <w:t xml:space="preserve">1. Toolbar button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Place Flag</w:t>
      </w:r>
      <w:r>
        <w:t xml:space="preserve"> </w:t>
      </w:r>
      <w:r>
        <w:t xml:space="preserve">in the map tile toolbar. The cursor enters flag-placement</w:t>
      </w:r>
      <w:r>
        <w:t xml:space="preserve"> </w:t>
      </w:r>
      <w:r>
        <w:t xml:space="preserve">mode. The next click on the map drops a flag and opens the flag panel with the</w:t>
      </w:r>
      <w:r>
        <w:t xml:space="preserve"> </w:t>
      </w:r>
      <w:r>
        <w:t xml:space="preserve">coordinate pre-filled. Pick a type, add a name + message, click Save.</w:t>
      </w:r>
    </w:p>
    <w:bookmarkEnd w:id="282"/>
    <w:bookmarkStart w:id="283" w:name="right-click-context-menu-1"/>
    <w:p>
      <w:pPr>
        <w:pStyle w:val="Heading5"/>
      </w:pPr>
      <w:r>
        <w:rPr>
          <w:rStyle w:val="SectionNumber"/>
        </w:rPr>
        <w:t xml:space="preserve">5.9.0.2.2</w:t>
      </w:r>
      <w:r>
        <w:tab/>
      </w:r>
      <w:r>
        <w:t xml:space="preserve">2. Right-click context menu</w:t>
      </w:r>
    </w:p>
    <w:p>
      <w:pPr>
        <w:pStyle w:val="FirstParagraph"/>
      </w:pPr>
      <w:r>
        <w:t xml:space="preserve">Right-click anywhere on the map →</w:t>
      </w:r>
      <w:r>
        <w:t xml:space="preserve"> </w:t>
      </w:r>
      <w:r>
        <w:rPr>
          <w:b/>
          <w:bCs/>
        </w:rPr>
        <w:t xml:space="preserve">Place Flag</w:t>
      </w:r>
      <w:r>
        <w:t xml:space="preserve">. Same flow as the toolbar</w:t>
      </w:r>
      <w:r>
        <w:t xml:space="preserve"> </w:t>
      </w:r>
      <w:r>
        <w:t xml:space="preserve">button, but the flag lands exactly at the right-click point without a second</w:t>
      </w:r>
      <w:r>
        <w:t xml:space="preserve"> </w:t>
      </w:r>
      <w:r>
        <w:t xml:space="preserve">click.</w:t>
      </w:r>
    </w:p>
    <w:bookmarkEnd w:id="283"/>
    <w:bookmarkStart w:id="284" w:name="voice-command"/>
    <w:p>
      <w:pPr>
        <w:pStyle w:val="Heading5"/>
      </w:pPr>
      <w:r>
        <w:rPr>
          <w:rStyle w:val="SectionNumber"/>
        </w:rPr>
        <w:t xml:space="preserve">5.9.0.2.3</w:t>
      </w:r>
      <w:r>
        <w:tab/>
      </w:r>
      <w:r>
        <w:t xml:space="preserve">3. Voice command</w:t>
      </w:r>
    </w:p>
    <w:p>
      <w:pPr>
        <w:pStyle w:val="FirstParagraph"/>
      </w:pPr>
      <w:r>
        <w:t xml:space="preserve">While voice commands are enabled in the settings drawer, say any of these</w:t>
      </w:r>
      <w:r>
        <w:t xml:space="preserve"> </w:t>
      </w:r>
      <w:r>
        <w:t xml:space="preserve">phrases during a PTT burst:</w:t>
      </w:r>
    </w:p>
    <w:p>
      <w:pPr>
        <w:pStyle w:val="Compact"/>
        <w:numPr>
          <w:ilvl w:val="0"/>
          <w:numId w:val="1157"/>
        </w:numPr>
      </w:pPr>
      <w:r>
        <w:t xml:space="preserve">“drop flag”</w:t>
      </w:r>
    </w:p>
    <w:p>
      <w:pPr>
        <w:pStyle w:val="Compact"/>
        <w:numPr>
          <w:ilvl w:val="0"/>
          <w:numId w:val="1157"/>
        </w:numPr>
      </w:pPr>
      <w:r>
        <w:t xml:space="preserve">“mark location”</w:t>
      </w:r>
    </w:p>
    <w:p>
      <w:pPr>
        <w:pStyle w:val="Compact"/>
        <w:numPr>
          <w:ilvl w:val="0"/>
          <w:numId w:val="1157"/>
        </w:numPr>
      </w:pPr>
      <w:r>
        <w:t xml:space="preserve">“drop marker”</w:t>
      </w:r>
    </w:p>
    <w:p>
      <w:pPr>
        <w:pStyle w:val="Compact"/>
        <w:numPr>
          <w:ilvl w:val="0"/>
          <w:numId w:val="1157"/>
        </w:numPr>
      </w:pPr>
      <w:r>
        <w:t xml:space="preserve">“mark this”</w:t>
      </w:r>
    </w:p>
    <w:p>
      <w:pPr>
        <w:pStyle w:val="Compact"/>
        <w:numPr>
          <w:ilvl w:val="0"/>
          <w:numId w:val="1157"/>
        </w:numPr>
      </w:pPr>
      <w:r>
        <w:t xml:space="preserve">“flag this”</w:t>
      </w:r>
    </w:p>
    <w:p>
      <w:pPr>
        <w:pStyle w:val="Compact"/>
        <w:numPr>
          <w:ilvl w:val="0"/>
          <w:numId w:val="1157"/>
        </w:numPr>
      </w:pPr>
      <w:r>
        <w:t xml:space="preserve">“person spotted”</w:t>
      </w:r>
      <w:r>
        <w:t xml:space="preserve"> </w:t>
      </w:r>
      <w:r>
        <w:t xml:space="preserve">(type defaults to PERSON_DETECTED)</w:t>
      </w:r>
    </w:p>
    <w:p>
      <w:pPr>
        <w:pStyle w:val="Compact"/>
        <w:numPr>
          <w:ilvl w:val="0"/>
          <w:numId w:val="1157"/>
        </w:numPr>
      </w:pPr>
      <w:r>
        <w:t xml:space="preserve">“animal spotted”</w:t>
      </w:r>
    </w:p>
    <w:p>
      <w:pPr>
        <w:pStyle w:val="Compact"/>
        <w:numPr>
          <w:ilvl w:val="0"/>
          <w:numId w:val="1157"/>
        </w:numPr>
      </w:pPr>
      <w:r>
        <w:t xml:space="preserve">“vehicle spotted”</w:t>
      </w:r>
    </w:p>
    <w:p>
      <w:pPr>
        <w:pStyle w:val="FirstParagraph"/>
      </w:pPr>
      <w:r>
        <w:t xml:space="preserve">The flag lands at the last known position of the speaker (resolved from their</w:t>
      </w:r>
      <w:r>
        <w:t xml:space="preserve"> </w:t>
      </w:r>
      <w:r>
        <w:t xml:space="preserve">peer’s mapped location). See [Voice commands for the</w:t>
      </w:r>
      <w:r>
        <w:t xml:space="preserve"> </w:t>
      </w:r>
      <w:r>
        <w:t xml:space="preserve">full phrase list.</w:t>
      </w:r>
    </w:p>
    <w:bookmarkEnd w:id="284"/>
    <w:bookmarkEnd w:id="285"/>
    <w:bookmarkStart w:id="286" w:name="the-flag-panel"/>
    <w:p>
      <w:pPr>
        <w:pStyle w:val="Heading4"/>
      </w:pPr>
      <w:r>
        <w:rPr>
          <w:rStyle w:val="SectionNumber"/>
        </w:rPr>
        <w:t xml:space="preserve">5.9.0.3</w:t>
      </w:r>
      <w:r>
        <w:tab/>
      </w:r>
      <w:r>
        <w:t xml:space="preserve">The flag panel</w:t>
      </w:r>
    </w:p>
    <w:p>
      <w:pPr>
        <w:pStyle w:val="FirstParagraph"/>
      </w:pPr>
      <w:r>
        <w:t xml:space="preserve">When you drop a flag or click an existing flag, the flag panel opens on the</w:t>
      </w:r>
      <w:r>
        <w:t xml:space="preserve"> </w:t>
      </w:r>
      <w:r>
        <w:t xml:space="preserve">right. Fields: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— required, short label shown next to the pin.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Type</w:t>
      </w:r>
      <w:r>
        <w:t xml:space="preserve"> </w:t>
      </w:r>
      <w:r>
        <w:t xml:space="preserve">— dropdown of the 13 types.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Message</w:t>
      </w:r>
      <w:r>
        <w:t xml:space="preserve"> </w:t>
      </w:r>
      <w:r>
        <w:t xml:space="preserve">— longer description, markdown not supported.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Priority</w:t>
      </w:r>
      <w:r>
        <w:t xml:space="preserve"> </w:t>
      </w:r>
      <w:r>
        <w:t xml:space="preserve">— low / medium / high. Affects pin rendering (higher priority</w:t>
      </w:r>
      <w:r>
        <w:t xml:space="preserve"> </w:t>
      </w:r>
      <w:r>
        <w:t xml:space="preserve">gets a pulsing outline).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Media</w:t>
      </w:r>
      <w:r>
        <w:t xml:space="preserve"> </w:t>
      </w:r>
      <w:r>
        <w:t xml:space="preserve">— upload up to 10 photos / videos. Files land in Firebase Storage;</w:t>
      </w:r>
      <w:r>
        <w:t xml:space="preserve"> </w:t>
      </w:r>
      <w:r>
        <w:t xml:space="preserve">the S3 key is persisted on the flag doc. Accepted: JPEG, PNG, MP4, WEBM.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Location</w:t>
      </w:r>
      <w:r>
        <w:t xml:space="preserve"> </w:t>
      </w:r>
      <w:r>
        <w:t xml:space="preserve">— lat/lng, copiable with one click.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Author + timestamp</w:t>
      </w:r>
      <w:r>
        <w:t xml:space="preserve"> </w:t>
      </w:r>
      <w:r>
        <w:t xml:space="preserve">— who placed it, when. Read-only.</w:t>
      </w:r>
    </w:p>
    <w:bookmarkEnd w:id="286"/>
    <w:bookmarkStart w:id="287" w:name="editing"/>
    <w:p>
      <w:pPr>
        <w:pStyle w:val="Heading4"/>
      </w:pPr>
      <w:r>
        <w:rPr>
          <w:rStyle w:val="SectionNumber"/>
        </w:rPr>
        <w:t xml:space="preserve">5.9.0.4</w:t>
      </w:r>
      <w:r>
        <w:tab/>
      </w:r>
      <w:r>
        <w:t xml:space="preserve">Editing</w:t>
      </w:r>
    </w:p>
    <w:p>
      <w:pPr>
        <w:pStyle w:val="Compact"/>
        <w:numPr>
          <w:ilvl w:val="0"/>
          <w:numId w:val="1159"/>
        </w:numPr>
      </w:pPr>
      <w:r>
        <w:rPr>
          <w:b/>
          <w:bCs/>
        </w:rPr>
        <w:t xml:space="preserve">Author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commander / admins</w:t>
      </w:r>
      <w:r>
        <w:t xml:space="preserve"> </w:t>
      </w:r>
      <w:r>
        <w:t xml:space="preserve">can edit any flag.</w:t>
      </w:r>
    </w:p>
    <w:p>
      <w:pPr>
        <w:pStyle w:val="Compact"/>
        <w:numPr>
          <w:ilvl w:val="0"/>
          <w:numId w:val="1159"/>
        </w:numPr>
      </w:pPr>
      <w:r>
        <w:rPr>
          <w:b/>
          <w:bCs/>
        </w:rPr>
        <w:t xml:space="preserve">Non-authors</w:t>
      </w:r>
      <w:r>
        <w:t xml:space="preserve"> </w:t>
      </w:r>
      <w:r>
        <w:t xml:space="preserve">can see the flag and its attachments read-only.</w:t>
      </w:r>
    </w:p>
    <w:p>
      <w:pPr>
        <w:pStyle w:val="Compact"/>
        <w:numPr>
          <w:ilvl w:val="0"/>
          <w:numId w:val="1159"/>
        </w:numPr>
      </w:pPr>
      <w:r>
        <w:rPr>
          <w:b/>
          <w:bCs/>
        </w:rPr>
        <w:t xml:space="preserve">Editing opens the same panel</w:t>
      </w:r>
      <w:r>
        <w:t xml:space="preserve"> </w:t>
      </w:r>
      <w:r>
        <w:t xml:space="preserve">with existing values pre-filled.</w:t>
      </w:r>
    </w:p>
    <w:bookmarkEnd w:id="287"/>
    <w:bookmarkStart w:id="288" w:name="focus-fly-to"/>
    <w:p>
      <w:pPr>
        <w:pStyle w:val="Heading4"/>
      </w:pPr>
      <w:r>
        <w:rPr>
          <w:rStyle w:val="SectionNumber"/>
        </w:rPr>
        <w:t xml:space="preserve">5.9.0.5</w:t>
      </w:r>
      <w:r>
        <w:tab/>
      </w:r>
      <w:r>
        <w:t xml:space="preserve">Focus + fly to</w:t>
      </w:r>
    </w:p>
    <w:p>
      <w:pPr>
        <w:pStyle w:val="Compact"/>
        <w:numPr>
          <w:ilvl w:val="0"/>
          <w:numId w:val="1160"/>
        </w:numPr>
      </w:pPr>
      <w:r>
        <w:rPr>
          <w:b/>
          <w:bCs/>
        </w:rPr>
        <w:t xml:space="preserve">Focus</w:t>
      </w:r>
      <w:r>
        <w:t xml:space="preserve"> </w:t>
      </w:r>
      <w:r>
        <w:t xml:space="preserve">in the flag panel — pans the map to that flag.</w:t>
      </w:r>
    </w:p>
    <w:p>
      <w:pPr>
        <w:pStyle w:val="Compact"/>
        <w:numPr>
          <w:ilvl w:val="0"/>
          <w:numId w:val="1160"/>
        </w:numPr>
      </w:pPr>
      <w:r>
        <w:rPr>
          <w:b/>
          <w:bCs/>
        </w:rPr>
        <w:t xml:space="preserve">Fly to</w:t>
      </w:r>
      <w:r>
        <w:t xml:space="preserve"> </w:t>
      </w:r>
      <w:r>
        <w:t xml:space="preserve">(in the drone-stream tile or the fleet tile) — commands the</w:t>
      </w:r>
      <w:r>
        <w:t xml:space="preserve"> </w:t>
      </w:r>
      <w:r>
        <w:t xml:space="preserve">selected drone to fly to the flag’s position at its current altitude.</w:t>
      </w:r>
      <w:r>
        <w:t xml:space="preserve"> </w:t>
      </w:r>
      <w:r>
        <w:t xml:space="preserve">Respects geofence and no-fly polygons.</w:t>
      </w:r>
    </w:p>
    <w:bookmarkEnd w:id="288"/>
    <w:bookmarkStart w:id="289" w:name="attachments"/>
    <w:p>
      <w:pPr>
        <w:pStyle w:val="Heading4"/>
      </w:pPr>
      <w:r>
        <w:rPr>
          <w:rStyle w:val="SectionNumber"/>
        </w:rPr>
        <w:t xml:space="preserve">5.9.0.6</w:t>
      </w:r>
      <w:r>
        <w:tab/>
      </w:r>
      <w:r>
        <w:t xml:space="preserve">Attachments</w:t>
      </w:r>
    </w:p>
    <w:p>
      <w:pPr>
        <w:pStyle w:val="FirstParagraph"/>
      </w:pPr>
      <w:r>
        <w:t xml:space="preserve">Media attachments are uploaded in the browser directly to Firebase Storage,</w:t>
      </w:r>
      <w:r>
        <w:t xml:space="preserve"> </w:t>
      </w:r>
      <w:r>
        <w:t xml:space="preserve">not proxied through argus-api. The S3 key is then written to the flag doc.</w:t>
      </w:r>
      <w:r>
        <w:t xml:space="preserve"> </w:t>
      </w:r>
      <w:r>
        <w:t xml:space="preserve">Uploads are resumable up to file-size limits (50 MB per photo, 500 MB per</w:t>
      </w:r>
      <w:r>
        <w:t xml:space="preserve"> </w:t>
      </w:r>
      <w:r>
        <w:t xml:space="preserve">video).</w:t>
      </w:r>
    </w:p>
    <w:p>
      <w:pPr>
        <w:pStyle w:val="BodyText"/>
      </w:pPr>
      <w:r>
        <w:t xml:space="preserve">Videos can be played inline in the flag panel. Photos open in a lightbox</w:t>
      </w:r>
      <w:r>
        <w:t xml:space="preserve"> </w:t>
      </w:r>
      <w:r>
        <w:t xml:space="preserve">gallery.</w:t>
      </w:r>
    </w:p>
    <w:bookmarkEnd w:id="289"/>
    <w:bookmarkStart w:id="290" w:name="deletion"/>
    <w:p>
      <w:pPr>
        <w:pStyle w:val="Heading4"/>
      </w:pPr>
      <w:r>
        <w:rPr>
          <w:rStyle w:val="SectionNumber"/>
        </w:rPr>
        <w:t xml:space="preserve">5.9.0.7</w:t>
      </w:r>
      <w:r>
        <w:tab/>
      </w:r>
      <w:r>
        <w:t xml:space="preserve">Deletion</w:t>
      </w:r>
    </w:p>
    <w:p>
      <w:pPr>
        <w:pStyle w:val="FirstParagraph"/>
      </w:pPr>
      <w:r>
        <w:t xml:space="preserve">Only the author or a commander/admin can delete a flag. Deletion is hard —</w:t>
      </w:r>
      <w:r>
        <w:t xml:space="preserve"> </w:t>
      </w:r>
      <w:r>
        <w:t xml:space="preserve">there’s no soft-delete; the doc is removed. Attached media stays in storage</w:t>
      </w:r>
      <w:r>
        <w:t xml:space="preserve"> </w:t>
      </w:r>
      <w:r>
        <w:t xml:space="preserve">for the mission’s retention window.</w:t>
      </w:r>
    </w:p>
    <w:bookmarkEnd w:id="290"/>
    <w:bookmarkStart w:id="291" w:name="auto-flag-from-ai-detection"/>
    <w:p>
      <w:pPr>
        <w:pStyle w:val="Heading4"/>
      </w:pPr>
      <w:r>
        <w:rPr>
          <w:rStyle w:val="SectionNumber"/>
        </w:rPr>
        <w:t xml:space="preserve">5.9.0.8</w:t>
      </w:r>
      <w:r>
        <w:tab/>
      </w:r>
      <w:r>
        <w:t xml:space="preserve">Auto-flag from AI detection</w:t>
      </w:r>
    </w:p>
    <w:p>
      <w:pPr>
        <w:pStyle w:val="FirstParagraph"/>
      </w:pPr>
      <w:r>
        <w:t xml:space="preserve">When an AI-detection event (YOLO, DJI SEI) matches one of the mission’s</w:t>
      </w:r>
      <w:r>
        <w:t xml:space="preserve"> </w:t>
      </w:r>
      <w:r>
        <w:t xml:space="preserve">watchlist classes, the system can auto-drop a flag at the detection’s ground</w:t>
      </w:r>
      <w:r>
        <w:t xml:space="preserve"> </w:t>
      </w:r>
      <w:r>
        <w:t xml:space="preserve">projection. Types for auto-flags:</w:t>
      </w:r>
    </w:p>
    <w:p>
      <w:pPr>
        <w:pStyle w:val="Compact"/>
        <w:numPr>
          <w:ilvl w:val="0"/>
          <w:numId w:val="1161"/>
        </w:numPr>
      </w:pPr>
      <w:r>
        <w:t xml:space="preserve">Person →</w:t>
      </w:r>
      <w:r>
        <w:t xml:space="preserve"> </w:t>
      </w:r>
      <w:r>
        <w:rPr>
          <w:b/>
          <w:bCs/>
        </w:rPr>
        <w:t xml:space="preserve">PERSON_DETECTED</w:t>
      </w:r>
    </w:p>
    <w:p>
      <w:pPr>
        <w:pStyle w:val="Compact"/>
        <w:numPr>
          <w:ilvl w:val="0"/>
          <w:numId w:val="1161"/>
        </w:numPr>
      </w:pPr>
      <w:r>
        <w:t xml:space="preserve">Photo-trigger →</w:t>
      </w:r>
      <w:r>
        <w:t xml:space="preserve"> </w:t>
      </w:r>
      <w:r>
        <w:rPr>
          <w:b/>
          <w:bCs/>
        </w:rPr>
        <w:t xml:space="preserve">DRONE_PHOTO</w:t>
      </w:r>
    </w:p>
    <w:p>
      <w:pPr>
        <w:pStyle w:val="Compact"/>
        <w:numPr>
          <w:ilvl w:val="0"/>
          <w:numId w:val="1161"/>
        </w:numPr>
      </w:pPr>
      <w:r>
        <w:t xml:space="preserve">Any custom class →</w:t>
      </w:r>
      <w:r>
        <w:t xml:space="preserve"> </w:t>
      </w:r>
      <w:r>
        <w:rPr>
          <w:b/>
          <w:bCs/>
        </w:rPr>
        <w:t xml:space="preserve">custom</w:t>
      </w:r>
      <w:r>
        <w:t xml:space="preserve"> </w:t>
      </w:r>
      <w:r>
        <w:t xml:space="preserve">(with the class name in the message)</w:t>
      </w:r>
    </w:p>
    <w:p>
      <w:pPr>
        <w:pStyle w:val="FirstParagraph"/>
      </w:pPr>
      <w:r>
        <w:t xml:space="preserve">Auto-flags carry a small</w:t>
      </w:r>
      <w:r>
        <w:t xml:space="preserve"> </w:t>
      </w:r>
      <w:r>
        <w:t xml:space="preserve">“AUTO”</w:t>
      </w:r>
      <w:r>
        <w:t xml:space="preserve"> </w:t>
      </w:r>
      <w:r>
        <w:t xml:space="preserve">badge on the pin so you can distinguish them</w:t>
      </w:r>
      <w:r>
        <w:t xml:space="preserve"> </w:t>
      </w:r>
      <w:r>
        <w:t xml:space="preserve">from operator-placed flags.</w:t>
      </w:r>
    </w:p>
    <w:bookmarkEnd w:id="291"/>
    <w:bookmarkStart w:id="292" w:name="permissions-summary"/>
    <w:p>
      <w:pPr>
        <w:pStyle w:val="Heading4"/>
      </w:pPr>
      <w:r>
        <w:rPr>
          <w:rStyle w:val="SectionNumber"/>
        </w:rPr>
        <w:t xml:space="preserve">5.9.0.9</w:t>
      </w:r>
      <w:r>
        <w:tab/>
      </w:r>
      <w:r>
        <w:t xml:space="preserve">Permissions summary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Commander</w:t>
            </w:r>
          </w:p>
        </w:tc>
        <w:tc>
          <w:tcPr/>
          <w:p>
            <w:pPr>
              <w:pStyle w:val="Compact"/>
            </w:pPr>
            <w:r>
              <w:t xml:space="preserve">Admin</w:t>
            </w:r>
          </w:p>
        </w:tc>
        <w:tc>
          <w:tcPr/>
          <w:p>
            <w:pPr>
              <w:pStyle w:val="Compact"/>
            </w:pPr>
            <w:r>
              <w:t xml:space="preserve">Team member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Edit own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Edit others’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 own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 others’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bookmarkEnd w:id="292"/>
    <w:bookmarkStart w:id="293" w:name="related-22"/>
    <w:p>
      <w:pPr>
        <w:pStyle w:val="Heading4"/>
      </w:pPr>
      <w:r>
        <w:rPr>
          <w:rStyle w:val="SectionNumber"/>
        </w:rPr>
        <w:t xml:space="preserve">5.9.0.10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62"/>
        </w:numPr>
      </w:pPr>
      <w:r>
        <w:t xml:space="preserve">[Flags tile — the list view of flags, complement to the</w:t>
      </w:r>
      <w:r>
        <w:t xml:space="preserve"> </w:t>
      </w:r>
      <w:r>
        <w:t xml:space="preserve">map markers.</w:t>
      </w:r>
    </w:p>
    <w:p>
      <w:pPr>
        <w:pStyle w:val="Compact"/>
        <w:numPr>
          <w:ilvl w:val="0"/>
          <w:numId w:val="1162"/>
        </w:numPr>
      </w:pPr>
      <w:r>
        <w:t xml:space="preserve">[Polygons — the area-based sibling of flags.</w:t>
      </w:r>
    </w:p>
    <w:p>
      <w:pPr>
        <w:pStyle w:val="Compact"/>
        <w:numPr>
          <w:ilvl w:val="0"/>
          <w:numId w:val="1162"/>
        </w:numPr>
      </w:pPr>
      <w:r>
        <w:t xml:space="preserve">[Voice commands — speech-based flag drop.</w:t>
      </w:r>
    </w:p>
    <w:p>
      <w:pPr>
        <w:pStyle w:val="Compact"/>
        <w:numPr>
          <w:ilvl w:val="0"/>
          <w:numId w:val="1162"/>
        </w:numPr>
      </w:pPr>
      <w:r>
        <w:t xml:space="preserve">[Copilot alerts — when an alert’s source location is</w:t>
      </w:r>
      <w:r>
        <w:t xml:space="preserve"> </w:t>
      </w:r>
      <w:r>
        <w:t xml:space="preserve">set, the master-caution panel entry lets you drop a flag from the alert.</w:t>
      </w:r>
    </w:p>
    <w:bookmarkEnd w:id="293"/>
    <w:bookmarkEnd w:id="294"/>
    <w:bookmarkStart w:id="310" w:name="panoptic"/>
    <w:p>
      <w:pPr>
        <w:pStyle w:val="Heading2"/>
      </w:pPr>
      <w:r>
        <w:rPr>
          <w:rStyle w:val="SectionNumber"/>
        </w:rPr>
        <w:t xml:space="preserve">5.10</w:t>
      </w:r>
      <w:r>
        <w:tab/>
      </w:r>
      <w:r>
        <w:t xml:space="preserve">Panoptic</w:t>
      </w:r>
    </w:p>
    <w:p>
      <w:pPr>
        <w:pStyle w:val="FirstParagraph"/>
      </w:pPr>
      <w:r>
        <w:rPr>
          <w:i/>
          <w:iCs/>
        </w:rPr>
        <w:t xml:space="preserve">40+ real-time public-data feeds ARGUS can overlay on the map — aircraft, CCTV, earthquakes, conflict events, and more.</w:t>
      </w:r>
    </w:p>
    <w:p>
      <w:pPr>
        <w:pStyle w:val="BodyText"/>
      </w:pPr>
      <w:r>
        <w:rPr>
          <w:b/>
          <w:bCs/>
        </w:rPr>
        <w:t xml:space="preserve">Panoptic</w:t>
      </w:r>
      <w:r>
        <w:t xml:space="preserve"> </w:t>
      </w:r>
      <w:r>
        <w:t xml:space="preserve">is ARGUS’s real-time intelligence overlay. It aggregates feeds from</w:t>
      </w:r>
      <w:r>
        <w:t xml:space="preserve"> </w:t>
      </w:r>
      <w:r>
        <w:t xml:space="preserve">dozens of public and licensed data sources and renders them as live map layers</w:t>
      </w:r>
      <w:r>
        <w:t xml:space="preserve"> </w:t>
      </w:r>
      <w:r>
        <w:t xml:space="preserve">alongside your own mission data. Civilian aircraft, CCTV camera locations,</w:t>
      </w:r>
      <w:r>
        <w:t xml:space="preserve"> </w:t>
      </w:r>
      <w:r>
        <w:t xml:space="preserve">earthquakes, cyber-threat events, air-quality stations — all pulled, normalised,</w:t>
      </w:r>
      <w:r>
        <w:t xml:space="preserve"> </w:t>
      </w:r>
      <w:r>
        <w:t xml:space="preserve">and drawn inside the Cesium 3D viewer.</w:t>
      </w:r>
    </w:p>
    <w:p>
      <w:pPr>
        <w:pStyle w:val="BodyText"/>
      </w:pPr>
      <w:r>
        <w:t xml:space="preserve">Panoptic is fully implemented — not aspirational — and runs in</w:t>
      </w:r>
      <w:r>
        <w:t xml:space="preserve"> </w:t>
      </w:r>
      <w:r>
        <w:rPr>
          <w:rStyle w:val="VerbatimChar"/>
        </w:rPr>
        <w:t xml:space="preserve">cesium3d</w:t>
      </w:r>
      <w:r>
        <w:t xml:space="preserve"> </w:t>
      </w:r>
      <w:r>
        <w:t xml:space="preserve">mode</w:t>
      </w:r>
      <w:r>
        <w:t xml:space="preserve"> </w:t>
      </w:r>
      <w:r>
        <w:t xml:space="preserve">only.</w:t>
      </w:r>
    </w:p>
    <w:bookmarkStart w:id="295" w:name="opening-panoptic"/>
    <w:p>
      <w:pPr>
        <w:pStyle w:val="Heading4"/>
      </w:pPr>
      <w:r>
        <w:rPr>
          <w:rStyle w:val="SectionNumber"/>
        </w:rPr>
        <w:t xml:space="preserve">5.10.0.1</w:t>
      </w:r>
      <w:r>
        <w:tab/>
      </w:r>
      <w:r>
        <w:t xml:space="preserve">Opening Panoptic</w:t>
      </w:r>
    </w:p>
    <w:p>
      <w:pPr>
        <w:pStyle w:val="FirstParagraph"/>
      </w:pPr>
      <w:r>
        <w:t xml:space="preserve">In the map tile’s Layers sidebar, switch to the</w:t>
      </w:r>
      <w:r>
        <w:t xml:space="preserve"> </w:t>
      </w:r>
      <w:r>
        <w:rPr>
          <w:b/>
          <w:bCs/>
        </w:rPr>
        <w:t xml:space="preserve">FUSION</w:t>
      </w:r>
      <w:r>
        <w:t xml:space="preserve"> </w:t>
      </w:r>
      <w:r>
        <w:t xml:space="preserve">tab. Panoptic feeds</w:t>
      </w:r>
      <w:r>
        <w:t xml:space="preserve"> </w:t>
      </w:r>
      <w:r>
        <w:t xml:space="preserve">appear as togglable layer rows. Each feed can be independently turned on/off.</w:t>
      </w:r>
      <w:r>
        <w:t xml:space="preserve"> </w:t>
      </w:r>
      <w:r>
        <w:t xml:space="preserve">Enabled feeds auto-refresh based on the current camera view bounds so you only</w:t>
      </w:r>
      <w:r>
        <w:t xml:space="preserve"> </w:t>
      </w:r>
      <w:r>
        <w:t xml:space="preserve">pull data for the area you’re looking at.</w:t>
      </w:r>
    </w:p>
    <w:bookmarkEnd w:id="295"/>
    <w:bookmarkStart w:id="302" w:name="the-feed-library"/>
    <w:p>
      <w:pPr>
        <w:pStyle w:val="Heading4"/>
      </w:pPr>
      <w:r>
        <w:rPr>
          <w:rStyle w:val="SectionNumber"/>
        </w:rPr>
        <w:t xml:space="preserve">5.10.0.2</w:t>
      </w:r>
      <w:r>
        <w:tab/>
      </w:r>
      <w:r>
        <w:t xml:space="preserve">The feed library</w:t>
      </w:r>
    </w:p>
    <w:p>
      <w:pPr>
        <w:pStyle w:val="FirstParagraph"/>
      </w:pPr>
      <w:r>
        <w:t xml:space="preserve">Panoptic ships with 40+ feeds organised into categories. Availability per org</w:t>
      </w:r>
      <w:r>
        <w:t xml:space="preserve"> </w:t>
      </w:r>
      <w:r>
        <w:t xml:space="preserve">depends on your subscription tier and which data agreements apply.</w:t>
      </w:r>
    </w:p>
    <w:bookmarkStart w:id="296" w:name="aviation-defence"/>
    <w:p>
      <w:pPr>
        <w:pStyle w:val="Heading5"/>
      </w:pPr>
      <w:r>
        <w:rPr>
          <w:rStyle w:val="SectionNumber"/>
        </w:rPr>
        <w:t xml:space="preserve">5.10.0.2.1</w:t>
      </w:r>
      <w:r>
        <w:tab/>
      </w:r>
      <w:r>
        <w:t xml:space="preserve">Aviation &amp; defence</w:t>
      </w:r>
    </w:p>
    <w:p>
      <w:pPr>
        <w:pStyle w:val="Compact"/>
        <w:numPr>
          <w:ilvl w:val="0"/>
          <w:numId w:val="1163"/>
        </w:numPr>
      </w:pPr>
      <w:r>
        <w:rPr>
          <w:b/>
          <w:bCs/>
        </w:rPr>
        <w:t xml:space="preserve">ADS-B civilian flights</w:t>
      </w:r>
      <w:r>
        <w:t xml:space="preserve"> </w:t>
      </w:r>
      <w:r>
        <w:t xml:space="preserve">— real-time aircraft positions from ADS-B</w:t>
      </w:r>
      <w:r>
        <w:t xml:space="preserve"> </w:t>
      </w:r>
      <w:r>
        <w:t xml:space="preserve">receivers. Renders as airplane icons with callsign labels, altitude, heading.</w:t>
      </w:r>
      <w:r>
        <w:t xml:space="preserve"> </w:t>
      </w:r>
      <w:r>
        <w:t xml:space="preserve">Hover to see origin + destination if known.</w:t>
      </w:r>
    </w:p>
    <w:p>
      <w:pPr>
        <w:pStyle w:val="Compact"/>
        <w:numPr>
          <w:ilvl w:val="0"/>
          <w:numId w:val="1163"/>
        </w:numPr>
      </w:pPr>
      <w:r>
        <w:rPr>
          <w:b/>
          <w:bCs/>
        </w:rPr>
        <w:t xml:space="preserve">ACLED conflict events</w:t>
      </w:r>
      <w:r>
        <w:t xml:space="preserve"> </w:t>
      </w:r>
      <w:r>
        <w:t xml:space="preserve">— Armed Conflict Location &amp; Event Data Project</w:t>
      </w:r>
      <w:r>
        <w:t xml:space="preserve"> </w:t>
      </w:r>
      <w:r>
        <w:t xml:space="preserve">feed. Attacks, protests, fatalities. Hex markers coloured by event severity.</w:t>
      </w:r>
    </w:p>
    <w:bookmarkEnd w:id="296"/>
    <w:bookmarkStart w:id="297" w:name="infrastructure-security"/>
    <w:p>
      <w:pPr>
        <w:pStyle w:val="Heading5"/>
      </w:pPr>
      <w:r>
        <w:rPr>
          <w:rStyle w:val="SectionNumber"/>
        </w:rPr>
        <w:t xml:space="preserve">5.10.0.2.2</w:t>
      </w:r>
      <w:r>
        <w:tab/>
      </w:r>
      <w:r>
        <w:t xml:space="preserve">Infrastructure &amp; security</w:t>
      </w:r>
    </w:p>
    <w:p>
      <w:pPr>
        <w:pStyle w:val="Compact"/>
        <w:numPr>
          <w:ilvl w:val="0"/>
          <w:numId w:val="1164"/>
        </w:numPr>
      </w:pPr>
      <w:r>
        <w:rPr>
          <w:b/>
          <w:bCs/>
        </w:rPr>
        <w:t xml:space="preserve">CCTV cameras</w:t>
      </w:r>
      <w:r>
        <w:t xml:space="preserve"> </w:t>
      </w:r>
      <w:r>
        <w:t xml:space="preserve">— geolocated public CCTV camera locations. Pin markers with</w:t>
      </w:r>
      <w:r>
        <w:t xml:space="preserve"> </w:t>
      </w:r>
      <w:r>
        <w:t xml:space="preserve">camera glyph. Click for URL + provider info.</w:t>
      </w:r>
    </w:p>
    <w:p>
      <w:pPr>
        <w:pStyle w:val="Compact"/>
        <w:numPr>
          <w:ilvl w:val="0"/>
          <w:numId w:val="1164"/>
        </w:numPr>
      </w:pPr>
      <w:r>
        <w:rPr>
          <w:b/>
          <w:bCs/>
        </w:rPr>
        <w:t xml:space="preserve">Cyber threats</w:t>
      </w:r>
      <w:r>
        <w:t xml:space="preserve"> </w:t>
      </w:r>
      <w:r>
        <w:t xml:space="preserve">— CVSS / NVD-sourced vulnerability feed. Hex markers at</w:t>
      </w:r>
      <w:r>
        <w:t xml:space="preserve"> </w:t>
      </w:r>
      <w:r>
        <w:t xml:space="preserve">affected locations (where geo data is available), severity-coloured.</w:t>
      </w:r>
    </w:p>
    <w:bookmarkEnd w:id="297"/>
    <w:bookmarkStart w:id="298" w:name="geophysical"/>
    <w:p>
      <w:pPr>
        <w:pStyle w:val="Heading5"/>
      </w:pPr>
      <w:r>
        <w:rPr>
          <w:rStyle w:val="SectionNumber"/>
        </w:rPr>
        <w:t xml:space="preserve">5.10.0.2.3</w:t>
      </w:r>
      <w:r>
        <w:tab/>
      </w:r>
      <w:r>
        <w:t xml:space="preserve">Geophysical</w:t>
      </w:r>
    </w:p>
    <w:p>
      <w:pPr>
        <w:pStyle w:val="Compact"/>
        <w:numPr>
          <w:ilvl w:val="0"/>
          <w:numId w:val="1165"/>
        </w:numPr>
      </w:pPr>
      <w:r>
        <w:rPr>
          <w:b/>
          <w:bCs/>
        </w:rPr>
        <w:t xml:space="preserve">Earthquakes</w:t>
      </w:r>
      <w:r>
        <w:t xml:space="preserve"> </w:t>
      </w:r>
      <w:r>
        <w:t xml:space="preserve">— USGS real-time quake feed. Circle markers sized by</w:t>
      </w:r>
      <w:r>
        <w:t xml:space="preserve"> </w:t>
      </w:r>
      <w:r>
        <w:t xml:space="preserve">magnitude, coloured by recency. Click for magnitude, depth, full USGS</w:t>
      </w:r>
      <w:r>
        <w:t xml:space="preserve"> </w:t>
      </w:r>
      <w:r>
        <w:t xml:space="preserve">details.</w:t>
      </w:r>
    </w:p>
    <w:p>
      <w:pPr>
        <w:pStyle w:val="Compact"/>
        <w:numPr>
          <w:ilvl w:val="0"/>
          <w:numId w:val="1165"/>
        </w:numPr>
      </w:pPr>
      <w:r>
        <w:rPr>
          <w:b/>
          <w:bCs/>
        </w:rPr>
        <w:t xml:space="preserve">Aurora borealis</w:t>
      </w:r>
      <w:r>
        <w:t xml:space="preserve"> </w:t>
      </w:r>
      <w:r>
        <w:t xml:space="preserve">— NOAA space-weather data. Renders as an alpha-blended</w:t>
      </w:r>
      <w:r>
        <w:t xml:space="preserve"> </w:t>
      </w:r>
      <w:r>
        <w:t xml:space="preserve">polar-oval overlay when aurora is active.</w:t>
      </w:r>
    </w:p>
    <w:bookmarkEnd w:id="298"/>
    <w:bookmarkStart w:id="299" w:name="environmental"/>
    <w:p>
      <w:pPr>
        <w:pStyle w:val="Heading5"/>
      </w:pPr>
      <w:r>
        <w:rPr>
          <w:rStyle w:val="SectionNumber"/>
        </w:rPr>
        <w:t xml:space="preserve">5.10.0.2.4</w:t>
      </w:r>
      <w:r>
        <w:tab/>
      </w:r>
      <w:r>
        <w:t xml:space="preserve">Environmental</w:t>
      </w:r>
    </w:p>
    <w:p>
      <w:pPr>
        <w:pStyle w:val="Compact"/>
        <w:numPr>
          <w:ilvl w:val="0"/>
          <w:numId w:val="1166"/>
        </w:numPr>
      </w:pPr>
      <w:r>
        <w:rPr>
          <w:b/>
          <w:bCs/>
        </w:rPr>
        <w:t xml:space="preserve">Air quality</w:t>
      </w:r>
      <w:r>
        <w:t xml:space="preserve"> </w:t>
      </w:r>
      <w:r>
        <w:t xml:space="preserve">— WAQI / OpenAQ sensor network. Coloured circles by PM2.5</w:t>
      </w:r>
      <w:r>
        <w:t xml:space="preserve"> </w:t>
      </w:r>
      <w:r>
        <w:t xml:space="preserve">AQI (green good → purple hazardous).</w:t>
      </w:r>
    </w:p>
    <w:bookmarkEnd w:id="299"/>
    <w:bookmarkStart w:id="300" w:name="lifestyle-civic"/>
    <w:p>
      <w:pPr>
        <w:pStyle w:val="Heading5"/>
      </w:pPr>
      <w:r>
        <w:rPr>
          <w:rStyle w:val="SectionNumber"/>
        </w:rPr>
        <w:t xml:space="preserve">5.10.0.2.5</w:t>
      </w:r>
      <w:r>
        <w:tab/>
      </w:r>
      <w:r>
        <w:t xml:space="preserve">Lifestyle / civic</w:t>
      </w:r>
    </w:p>
    <w:p>
      <w:pPr>
        <w:pStyle w:val="Compact"/>
        <w:numPr>
          <w:ilvl w:val="0"/>
          <w:numId w:val="1167"/>
        </w:numPr>
      </w:pPr>
      <w:r>
        <w:rPr>
          <w:b/>
          <w:bCs/>
        </w:rPr>
        <w:t xml:space="preserve">Bikeshare stations</w:t>
      </w:r>
      <w:r>
        <w:t xml:space="preserve"> </w:t>
      </w:r>
      <w:r>
        <w:t xml:space="preserve">— GBFS-aggregated bike-share locations. Useful for</w:t>
      </w:r>
      <w:r>
        <w:t xml:space="preserve"> </w:t>
      </w:r>
      <w:r>
        <w:t xml:space="preserve">urban SAR planning where operators might commandeer a bike-share.</w:t>
      </w:r>
    </w:p>
    <w:bookmarkEnd w:id="300"/>
    <w:bookmarkStart w:id="301" w:name="and-more"/>
    <w:p>
      <w:pPr>
        <w:pStyle w:val="Heading5"/>
      </w:pPr>
      <w:r>
        <w:rPr>
          <w:rStyle w:val="SectionNumber"/>
        </w:rPr>
        <w:t xml:space="preserve">5.10.0.2.6</w:t>
      </w:r>
      <w:r>
        <w:tab/>
      </w:r>
      <w:r>
        <w:t xml:space="preserve">And more</w:t>
      </w:r>
    </w:p>
    <w:p>
      <w:pPr>
        <w:pStyle w:val="FirstParagraph"/>
      </w:pPr>
      <w:r>
        <w:t xml:space="preserve">Your org’s admin page under</w:t>
      </w:r>
      <w:r>
        <w:t xml:space="preserve"> </w:t>
      </w:r>
      <w:r>
        <w:rPr>
          <w:b/>
          <w:bCs/>
        </w:rPr>
        <w:t xml:space="preserve">Integrations → Panoptic</w:t>
      </w:r>
      <w:r>
        <w:t xml:space="preserve"> </w:t>
      </w:r>
      <w:r>
        <w:t xml:space="preserve">lists every feed</w:t>
      </w:r>
      <w:r>
        <w:t xml:space="preserve"> </w:t>
      </w:r>
      <w:r>
        <w:t xml:space="preserve">available to your tier.</w:t>
      </w:r>
    </w:p>
    <w:bookmarkEnd w:id="301"/>
    <w:bookmarkEnd w:id="302"/>
    <w:bookmarkStart w:id="303" w:name="entity-rendering"/>
    <w:p>
      <w:pPr>
        <w:pStyle w:val="Heading4"/>
      </w:pPr>
      <w:r>
        <w:rPr>
          <w:rStyle w:val="SectionNumber"/>
        </w:rPr>
        <w:t xml:space="preserve">5.10.0.3</w:t>
      </w:r>
      <w:r>
        <w:tab/>
      </w:r>
      <w:r>
        <w:t xml:space="preserve">Entity rendering</w:t>
      </w:r>
    </w:p>
    <w:p>
      <w:pPr>
        <w:pStyle w:val="FirstParagraph"/>
      </w:pPr>
      <w:r>
        <w:t xml:space="preserve">Each feed type has its own marker style: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Threats / conflict events</w:t>
      </w:r>
      <w:r>
        <w:t xml:space="preserve"> </w:t>
      </w:r>
      <w:r>
        <w:t xml:space="preserve">— hex markers, threat-level coloured:</w:t>
      </w:r>
    </w:p>
    <w:p>
      <w:pPr>
        <w:pStyle w:val="Compact"/>
        <w:numPr>
          <w:ilvl w:val="1"/>
          <w:numId w:val="1169"/>
        </w:numPr>
      </w:pPr>
      <w:r>
        <w:t xml:space="preserve">CRITICAL → red</w:t>
      </w:r>
    </w:p>
    <w:p>
      <w:pPr>
        <w:pStyle w:val="Compact"/>
        <w:numPr>
          <w:ilvl w:val="1"/>
          <w:numId w:val="1169"/>
        </w:numPr>
      </w:pPr>
      <w:r>
        <w:t xml:space="preserve">HIGH → orange</w:t>
      </w:r>
    </w:p>
    <w:p>
      <w:pPr>
        <w:pStyle w:val="Compact"/>
        <w:numPr>
          <w:ilvl w:val="1"/>
          <w:numId w:val="1169"/>
        </w:numPr>
      </w:pPr>
      <w:r>
        <w:t xml:space="preserve">MEDIUM → yellow</w:t>
      </w:r>
    </w:p>
    <w:p>
      <w:pPr>
        <w:pStyle w:val="Compact"/>
        <w:numPr>
          <w:ilvl w:val="1"/>
          <w:numId w:val="1169"/>
        </w:numPr>
      </w:pPr>
      <w:r>
        <w:t xml:space="preserve">LOW → green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CCTV</w:t>
      </w:r>
      <w:r>
        <w:t xml:space="preserve"> </w:t>
      </w:r>
      <w:r>
        <w:t xml:space="preserve">— pin with camera icon.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Aircraft</w:t>
      </w:r>
      <w:r>
        <w:t xml:space="preserve"> </w:t>
      </w:r>
      <w:r>
        <w:t xml:space="preserve">— airplane glyph rotated to match heading.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Earthquakes</w:t>
      </w:r>
      <w:r>
        <w:t xml:space="preserve"> </w:t>
      </w:r>
      <w:r>
        <w:t xml:space="preserve">— filled circle, size = magnitude.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Polygon zones</w:t>
      </w:r>
      <w:r>
        <w:t xml:space="preserve"> </w:t>
      </w:r>
      <w:r>
        <w:t xml:space="preserve">(e.g. aurora oval) — translucent fill with subtle stroke.</w:t>
      </w:r>
    </w:p>
    <w:bookmarkEnd w:id="303"/>
    <w:bookmarkStart w:id="304" w:name="info-cards"/>
    <w:p>
      <w:pPr>
        <w:pStyle w:val="Heading4"/>
      </w:pPr>
      <w:r>
        <w:rPr>
          <w:rStyle w:val="SectionNumber"/>
        </w:rPr>
        <w:t xml:space="preserve">5.10.0.4</w:t>
      </w:r>
      <w:r>
        <w:tab/>
      </w:r>
      <w:r>
        <w:t xml:space="preserve">Info cards</w:t>
      </w:r>
    </w:p>
    <w:p>
      <w:pPr>
        <w:pStyle w:val="FirstParagraph"/>
      </w:pPr>
      <w:r>
        <w:t xml:space="preserve">Click any Panoptic entity to open the info drawer on the right. Shows:</w:t>
      </w:r>
    </w:p>
    <w:p>
      <w:pPr>
        <w:pStyle w:val="Compact"/>
        <w:numPr>
          <w:ilvl w:val="0"/>
          <w:numId w:val="1170"/>
        </w:numPr>
      </w:pPr>
      <w:r>
        <w:rPr>
          <w:b/>
          <w:bCs/>
        </w:rPr>
        <w:t xml:space="preserve">Label + sublabel</w:t>
      </w:r>
      <w:r>
        <w:t xml:space="preserve"> </w:t>
      </w:r>
      <w:r>
        <w:t xml:space="preserve">— e.g. </w:t>
      </w:r>
      <w:r>
        <w:t xml:space="preserve">“United AA123”</w:t>
      </w:r>
      <w:r>
        <w:t xml:space="preserve"> </w:t>
      </w:r>
      <w:r>
        <w:t xml:space="preserve">/</w:t>
      </w:r>
      <w:r>
        <w:t xml:space="preserve"> </w:t>
      </w:r>
      <w:r>
        <w:t xml:space="preserve">“Boeing 737-800”</w:t>
      </w:r>
      <w:r>
        <w:t xml:space="preserve">.</w:t>
      </w:r>
    </w:p>
    <w:p>
      <w:pPr>
        <w:pStyle w:val="Compact"/>
        <w:numPr>
          <w:ilvl w:val="0"/>
          <w:numId w:val="1170"/>
        </w:numPr>
      </w:pPr>
      <w:r>
        <w:rPr>
          <w:b/>
          <w:bCs/>
        </w:rPr>
        <w:t xml:space="preserve">Metadata table</w:t>
      </w:r>
      <w:r>
        <w:t xml:space="preserve"> </w:t>
      </w:r>
      <w:r>
        <w:t xml:space="preserve">— all key-value pairs the feed provides.</w:t>
      </w:r>
    </w:p>
    <w:p>
      <w:pPr>
        <w:pStyle w:val="Compact"/>
        <w:numPr>
          <w:ilvl w:val="0"/>
          <w:numId w:val="1170"/>
        </w:numPr>
      </w:pPr>
      <w:r>
        <w:rPr>
          <w:b/>
          <w:bCs/>
        </w:rPr>
        <w:t xml:space="preserve">Source URL</w:t>
      </w:r>
      <w:r>
        <w:t xml:space="preserve"> </w:t>
      </w:r>
      <w:r>
        <w:t xml:space="preserve">— usually a link back to the originating data provider for</w:t>
      </w:r>
      <w:r>
        <w:t xml:space="preserve"> </w:t>
      </w:r>
      <w:r>
        <w:t xml:space="preserve">full context (USGS earthquake page, NVD CVE entry, etc.).</w:t>
      </w:r>
    </w:p>
    <w:p>
      <w:pPr>
        <w:pStyle w:val="Compact"/>
        <w:numPr>
          <w:ilvl w:val="0"/>
          <w:numId w:val="1170"/>
        </w:numPr>
      </w:pPr>
      <w:r>
        <w:rPr>
          <w:b/>
          <w:bCs/>
        </w:rPr>
        <w:t xml:space="preserve">Thumbnail / video player</w:t>
      </w:r>
      <w:r>
        <w:t xml:space="preserve"> </w:t>
      </w:r>
      <w:r>
        <w:t xml:space="preserve">— CCTV feeds with public streams embed a</w:t>
      </w:r>
      <w:r>
        <w:t xml:space="preserve"> </w:t>
      </w:r>
      <w:r>
        <w:t xml:space="preserve">player inline.</w:t>
      </w:r>
    </w:p>
    <w:p>
      <w:pPr>
        <w:pStyle w:val="Compact"/>
        <w:numPr>
          <w:ilvl w:val="0"/>
          <w:numId w:val="1170"/>
        </w:numPr>
      </w:pPr>
      <w:r>
        <w:rPr>
          <w:b/>
          <w:bCs/>
        </w:rPr>
        <w:t xml:space="preserve">Timestamp + age</w:t>
      </w:r>
      <w:r>
        <w:t xml:space="preserve"> </w:t>
      </w:r>
      <w:r>
        <w:t xml:space="preserve">— shows the age of the data point (5 min old, 2 h old,</w:t>
      </w:r>
      <w:r>
        <w:t xml:space="preserve"> </w:t>
      </w:r>
      <w:r>
        <w:t xml:space="preserve">etc.).</w:t>
      </w:r>
    </w:p>
    <w:bookmarkEnd w:id="304"/>
    <w:bookmarkStart w:id="305" w:name="refresh-cadence"/>
    <w:p>
      <w:pPr>
        <w:pStyle w:val="Heading4"/>
      </w:pPr>
      <w:r>
        <w:rPr>
          <w:rStyle w:val="SectionNumber"/>
        </w:rPr>
        <w:t xml:space="preserve">5.10.0.5</w:t>
      </w:r>
      <w:r>
        <w:tab/>
      </w:r>
      <w:r>
        <w:t xml:space="preserve">Refresh cadence</w:t>
      </w:r>
    </w:p>
    <w:p>
      <w:pPr>
        <w:pStyle w:val="FirstParagraph"/>
      </w:pPr>
      <w:r>
        <w:t xml:space="preserve">Each feed has its own refresh cadence tuned to the data type: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Feed</w:t>
            </w:r>
          </w:p>
        </w:tc>
        <w:tc>
          <w:tcPr/>
          <w:p>
            <w:pPr>
              <w:pStyle w:val="Compact"/>
            </w:pPr>
            <w:r>
              <w:t xml:space="preserve">Typical cadence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ADS-B</w:t>
            </w:r>
          </w:p>
        </w:tc>
        <w:tc>
          <w:tcPr/>
          <w:p>
            <w:pPr>
              <w:pStyle w:val="Compact"/>
            </w:pPr>
            <w:r>
              <w:t xml:space="preserve">Every 5-10 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Earthquakes</w:t>
            </w:r>
          </w:p>
        </w:tc>
        <w:tc>
          <w:tcPr/>
          <w:p>
            <w:pPr>
              <w:pStyle w:val="Compact"/>
            </w:pPr>
            <w:r>
              <w:t xml:space="preserve">Every 60 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CCTV</w:t>
            </w:r>
          </w:p>
        </w:tc>
        <w:tc>
          <w:tcPr/>
          <w:p>
            <w:pPr>
              <w:pStyle w:val="Compact"/>
            </w:pPr>
            <w:r>
              <w:t xml:space="preserve">Static, refreshed on 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ACLED</w:t>
            </w:r>
          </w:p>
        </w:tc>
        <w:tc>
          <w:tcPr/>
          <w:p>
            <w:pPr>
              <w:pStyle w:val="Compact"/>
            </w:pPr>
            <w:r>
              <w:t xml:space="preserve">Every 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Air quality</w:t>
            </w:r>
          </w:p>
        </w:tc>
        <w:tc>
          <w:tcPr/>
          <w:p>
            <w:pPr>
              <w:pStyle w:val="Compact"/>
            </w:pPr>
            <w:r>
              <w:t xml:space="preserve">Every 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Aurora</w:t>
            </w:r>
          </w:p>
        </w:tc>
        <w:tc>
          <w:tcPr/>
          <w:p>
            <w:pPr>
              <w:pStyle w:val="Compact"/>
            </w:pPr>
            <w:r>
              <w:t xml:space="preserve">Every 10 min</w:t>
            </w:r>
          </w:p>
        </w:tc>
      </w:tr>
    </w:tbl>
    <w:p>
      <w:pPr>
        <w:pStyle w:val="BodyText"/>
      </w:pPr>
      <w:r>
        <w:t xml:space="preserve">Refreshes scope to the camera frustum — data outside what you’re looking at</w:t>
      </w:r>
      <w:r>
        <w:t xml:space="preserve"> </w:t>
      </w:r>
      <w:r>
        <w:t xml:space="preserve">isn’t fetched.</w:t>
      </w:r>
    </w:p>
    <w:bookmarkEnd w:id="305"/>
    <w:bookmarkStart w:id="306" w:name="performance-2"/>
    <w:p>
      <w:pPr>
        <w:pStyle w:val="Heading4"/>
      </w:pPr>
      <w:r>
        <w:rPr>
          <w:rStyle w:val="SectionNumber"/>
        </w:rPr>
        <w:t xml:space="preserve">5.10.0.6</w:t>
      </w:r>
      <w:r>
        <w:tab/>
      </w:r>
      <w:r>
        <w:t xml:space="preserve">Performance</w:t>
      </w:r>
    </w:p>
    <w:p>
      <w:pPr>
        <w:pStyle w:val="FirstParagraph"/>
      </w:pPr>
      <w:r>
        <w:t xml:space="preserve">Heavy feeds (ADS-B in metropolitan areas) can draw thousands of entities. To</w:t>
      </w:r>
      <w:r>
        <w:t xml:space="preserve"> </w:t>
      </w:r>
      <w:r>
        <w:t xml:space="preserve">keep the scene responsive:</w:t>
      </w:r>
    </w:p>
    <w:p>
      <w:pPr>
        <w:pStyle w:val="Compact"/>
        <w:numPr>
          <w:ilvl w:val="0"/>
          <w:numId w:val="1171"/>
        </w:numPr>
      </w:pPr>
      <w:r>
        <w:t xml:space="preserve">Entities are clustered at low zoom levels. Zoom in to split clusters.</w:t>
      </w:r>
    </w:p>
    <w:p>
      <w:pPr>
        <w:pStyle w:val="Compact"/>
        <w:numPr>
          <w:ilvl w:val="0"/>
          <w:numId w:val="1171"/>
        </w:numPr>
      </w:pPr>
      <w:r>
        <w:t xml:space="preserve">Off-screen entities are culled from the scene graph.</w:t>
      </w:r>
    </w:p>
    <w:p>
      <w:pPr>
        <w:pStyle w:val="Compact"/>
        <w:numPr>
          <w:ilvl w:val="0"/>
          <w:numId w:val="1171"/>
        </w:numPr>
      </w:pPr>
      <w:r>
        <w:t xml:space="preserve">The layer sidebar has a master</w:t>
      </w:r>
      <w:r>
        <w:t xml:space="preserve"> </w:t>
      </w:r>
      <w:r>
        <w:t xml:space="preserve">“Disable all Panoptic”</w:t>
      </w:r>
      <w:r>
        <w:t xml:space="preserve"> </w:t>
      </w:r>
      <w:r>
        <w:t xml:space="preserve">toggle for emergency</w:t>
      </w:r>
      <w:r>
        <w:t xml:space="preserve"> </w:t>
      </w:r>
      <w:r>
        <w:t xml:space="preserve">cleanup.</w:t>
      </w:r>
    </w:p>
    <w:bookmarkEnd w:id="306"/>
    <w:bookmarkStart w:id="307" w:name="attribution"/>
    <w:p>
      <w:pPr>
        <w:pStyle w:val="Heading4"/>
      </w:pPr>
      <w:r>
        <w:rPr>
          <w:rStyle w:val="SectionNumber"/>
        </w:rPr>
        <w:t xml:space="preserve">5.10.0.7</w:t>
      </w:r>
      <w:r>
        <w:tab/>
      </w:r>
      <w:r>
        <w:t xml:space="preserve">Attribution</w:t>
      </w:r>
    </w:p>
    <w:p>
      <w:pPr>
        <w:pStyle w:val="FirstParagraph"/>
      </w:pPr>
      <w:r>
        <w:t xml:space="preserve">Most feeds require attribution. The attribution line appears in the Panoptic</w:t>
      </w:r>
      <w:r>
        <w:t xml:space="preserve"> </w:t>
      </w:r>
      <w:r>
        <w:t xml:space="preserve">panel footer whenever at least one of those feeds is visible. Please don’t</w:t>
      </w:r>
      <w:r>
        <w:t xml:space="preserve"> </w:t>
      </w:r>
      <w:r>
        <w:t xml:space="preserve">strip or hide this — our data agreements with providers depend on it.</w:t>
      </w:r>
    </w:p>
    <w:bookmarkEnd w:id="307"/>
    <w:bookmarkStart w:id="308" w:name="availability-per-org"/>
    <w:p>
      <w:pPr>
        <w:pStyle w:val="Heading4"/>
      </w:pPr>
      <w:r>
        <w:rPr>
          <w:rStyle w:val="SectionNumber"/>
        </w:rPr>
        <w:t xml:space="preserve">5.10.0.8</w:t>
      </w:r>
      <w:r>
        <w:tab/>
      </w:r>
      <w:r>
        <w:t xml:space="preserve">Availability per org</w:t>
      </w:r>
    </w:p>
    <w:p>
      <w:pPr>
        <w:pStyle w:val="FirstParagraph"/>
      </w:pPr>
      <w:r>
        <w:t xml:space="preserve">Not every feed is on by default. Your org admin enables which feeds apply</w:t>
      </w:r>
      <w:r>
        <w:t xml:space="preserve"> </w:t>
      </w:r>
      <w:r>
        <w:t xml:space="preserve">under</w:t>
      </w:r>
      <w:r>
        <w:t xml:space="preserve"> </w:t>
      </w:r>
      <w:r>
        <w:rPr>
          <w:b/>
          <w:bCs/>
        </w:rPr>
        <w:t xml:space="preserve">Admin → Organisation → Integrations → Panoptic</w:t>
      </w:r>
      <w:r>
        <w:t xml:space="preserve">. Licensed feeds (some</w:t>
      </w:r>
      <w:r>
        <w:t xml:space="preserve"> </w:t>
      </w:r>
      <w:r>
        <w:t xml:space="preserve">CCTV networks, some commercial threat feeds) may be gated behind additional</w:t>
      </w:r>
      <w:r>
        <w:t xml:space="preserve"> </w:t>
      </w:r>
      <w:r>
        <w:t xml:space="preserve">subscription tiers.</w:t>
      </w:r>
    </w:p>
    <w:bookmarkEnd w:id="308"/>
    <w:bookmarkStart w:id="309" w:name="related-23"/>
    <w:p>
      <w:pPr>
        <w:pStyle w:val="Heading4"/>
      </w:pPr>
      <w:r>
        <w:rPr>
          <w:rStyle w:val="SectionNumber"/>
        </w:rPr>
        <w:t xml:space="preserve">5.10.0.9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72"/>
        </w:numPr>
      </w:pPr>
      <w:r>
        <w:t xml:space="preserve">[Sensor fusion — drone-centric layers, distinct</w:t>
      </w:r>
      <w:r>
        <w:t xml:space="preserve"> </w:t>
      </w:r>
      <w:r>
        <w:t xml:space="preserve">from external Panoptic feeds.</w:t>
      </w:r>
    </w:p>
    <w:p>
      <w:pPr>
        <w:pStyle w:val="Compact"/>
        <w:numPr>
          <w:ilvl w:val="0"/>
          <w:numId w:val="1172"/>
        </w:numPr>
      </w:pPr>
      <w:r>
        <w:t xml:space="preserve">[Map overview</w:t>
      </w:r>
    </w:p>
    <w:p>
      <w:pPr>
        <w:pStyle w:val="Compact"/>
        <w:numPr>
          <w:ilvl w:val="0"/>
          <w:numId w:val="1172"/>
        </w:numPr>
      </w:pPr>
      <w:r>
        <w:t xml:space="preserve">[Copilot alerts — thresholded Panoptic events can</w:t>
      </w:r>
      <w:r>
        <w:t xml:space="preserve"> </w:t>
      </w:r>
      <w:r>
        <w:t xml:space="preserve">raise master-caution alerts.</w:t>
      </w:r>
    </w:p>
    <w:bookmarkEnd w:id="309"/>
    <w:bookmarkEnd w:id="310"/>
    <w:bookmarkStart w:id="321" w:name="sensor-fusion"/>
    <w:p>
      <w:pPr>
        <w:pStyle w:val="Heading2"/>
      </w:pPr>
      <w:r>
        <w:rPr>
          <w:rStyle w:val="SectionNumber"/>
        </w:rPr>
        <w:t xml:space="preserve">5.11</w:t>
      </w:r>
      <w:r>
        <w:tab/>
      </w:r>
      <w:r>
        <w:t xml:space="preserve">Sensor fusion</w:t>
      </w:r>
    </w:p>
    <w:p>
      <w:pPr>
        <w:pStyle w:val="FirstParagraph"/>
      </w:pPr>
      <w:r>
        <w:rPr>
          <w:i/>
          <w:iCs/>
        </w:rPr>
        <w:t xml:space="preserve">Drone-centric coverage grid, detection density heatmap, and thermal mosaic — three live layers on top of Cesium 3D.</w:t>
      </w:r>
    </w:p>
    <w:p>
      <w:pPr>
        <w:pStyle w:val="BodyText"/>
      </w:pPr>
      <w:r>
        <w:rPr>
          <w:b/>
          <w:bCs/>
        </w:rPr>
        <w:t xml:space="preserve">Sensor fusion</w:t>
      </w:r>
      <w:r>
        <w:t xml:space="preserve"> </w:t>
      </w:r>
      <w:r>
        <w:t xml:space="preserve">is three drone-centric visualisation layers that ingest the</w:t>
      </w:r>
      <w:r>
        <w:t xml:space="preserve"> </w:t>
      </w:r>
      <w:r>
        <w:t xml:space="preserve">selected aircraft’s live telemetry and paint it directly onto the Cesium 3D</w:t>
      </w:r>
      <w:r>
        <w:t xml:space="preserve"> </w:t>
      </w:r>
      <w:r>
        <w:t xml:space="preserve">scene. You use sensor fusion to answer:</w:t>
      </w:r>
      <w:r>
        <w:t xml:space="preserve"> </w:t>
      </w:r>
      <w:r>
        <w:rPr>
          <w:i/>
          <w:iCs/>
        </w:rPr>
        <w:t xml:space="preserve">has the drone actually seen this</w:t>
      </w:r>
      <w:r>
        <w:rPr>
          <w:i/>
          <w:iCs/>
        </w:rPr>
        <w:t xml:space="preserve"> </w:t>
      </w:r>
      <w:r>
        <w:rPr>
          <w:i/>
          <w:iCs/>
        </w:rPr>
        <w:t xml:space="preserve">patch of ground?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where did we get the most detections?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what does the</w:t>
      </w:r>
      <w:r>
        <w:rPr>
          <w:i/>
          <w:iCs/>
        </w:rPr>
        <w:t xml:space="preserve"> </w:t>
      </w:r>
      <w:r>
        <w:rPr>
          <w:i/>
          <w:iCs/>
        </w:rPr>
        <w:t xml:space="preserve">thermal image project onto the terrain?</w:t>
      </w:r>
    </w:p>
    <w:p>
      <w:pPr>
        <w:pStyle w:val="BodyText"/>
      </w:pPr>
      <w:r>
        <w:t xml:space="preserve">Sensor fusion is Cesium-only. It’s distinct from [Panoptic —</w:t>
      </w:r>
      <w:r>
        <w:t xml:space="preserve"> </w:t>
      </w:r>
      <w:r>
        <w:t xml:space="preserve">Panoptic is external feeds (ADS-B, earthquakes, CCTV); sensor fusion is our</w:t>
      </w:r>
      <w:r>
        <w:t xml:space="preserve"> </w:t>
      </w:r>
      <w:r>
        <w:t xml:space="preserve">own drone’s sensor data.</w:t>
      </w:r>
    </w:p>
    <w:bookmarkStart w:id="314" w:name="the-three-layers"/>
    <w:p>
      <w:pPr>
        <w:pStyle w:val="Heading4"/>
      </w:pPr>
      <w:r>
        <w:rPr>
          <w:rStyle w:val="SectionNumber"/>
        </w:rPr>
        <w:t xml:space="preserve">5.11.0.1</w:t>
      </w:r>
      <w:r>
        <w:tab/>
      </w:r>
      <w:r>
        <w:t xml:space="preserve">The three layers</w:t>
      </w:r>
    </w:p>
    <w:p>
      <w:pPr>
        <w:pStyle w:val="FirstParagraph"/>
      </w:pPr>
      <w:r>
        <w:t xml:space="preserve">Open the Layers sidebar →</w:t>
      </w:r>
      <w:r>
        <w:t xml:space="preserve"> </w:t>
      </w:r>
      <w:r>
        <w:rPr>
          <w:b/>
          <w:bCs/>
        </w:rPr>
        <w:t xml:space="preserve">FUSION</w:t>
      </w:r>
      <w:r>
        <w:t xml:space="preserve"> </w:t>
      </w:r>
      <w:r>
        <w:t xml:space="preserve">tab. Each layer is an independent toggle:</w:t>
      </w:r>
    </w:p>
    <w:bookmarkStart w:id="311" w:name="coverage-grid-green-red"/>
    <w:p>
      <w:pPr>
        <w:pStyle w:val="Heading5"/>
      </w:pPr>
      <w:r>
        <w:rPr>
          <w:rStyle w:val="SectionNumber"/>
        </w:rPr>
        <w:t xml:space="preserve">5.11.0.1.1</w:t>
      </w:r>
      <w:r>
        <w:tab/>
      </w:r>
      <w:r>
        <w:t xml:space="preserve">1. Coverage grid (green / red)</w:t>
      </w:r>
    </w:p>
    <w:p>
      <w:pPr>
        <w:pStyle w:val="FirstParagraph"/>
      </w:pPr>
      <w:r>
        <w:t xml:space="preserve">Quantises the ground into ~22 m × 22 m cells and colours each cell green</w:t>
      </w:r>
      <w:r>
        <w:t xml:space="preserve"> </w:t>
      </w:r>
      <w:r>
        <w:t xml:space="preserve">when the aircraft’s camera has actually looked at it. As the drone flies a</w:t>
      </w:r>
      <w:r>
        <w:t xml:space="preserve"> </w:t>
      </w:r>
      <w:r>
        <w:t xml:space="preserve">grid pattern, the covered area fills in in real time.</w:t>
      </w:r>
    </w:p>
    <w:p>
      <w:pPr>
        <w:pStyle w:val="BodyText"/>
      </w:pPr>
      <w:r>
        <w:t xml:space="preserve">When a</w:t>
      </w:r>
      <w:r>
        <w:t xml:space="preserve"> </w:t>
      </w:r>
      <w:r>
        <w:rPr>
          <w:b/>
          <w:bCs/>
        </w:rPr>
        <w:t xml:space="preserve">SAR polygon</w:t>
      </w:r>
      <w:r>
        <w:t xml:space="preserve"> </w:t>
      </w:r>
      <w:r>
        <w:t xml:space="preserve">is active, uncovered cells inside the SAR boundary</w:t>
      </w:r>
      <w:r>
        <w:t xml:space="preserve"> </w:t>
      </w:r>
      <w:r>
        <w:t xml:space="preserve">are additionally tinted red, so you instantly see coverage gaps.</w:t>
      </w:r>
    </w:p>
    <w:p>
      <w:pPr>
        <w:pStyle w:val="Compact"/>
        <w:numPr>
          <w:ilvl w:val="0"/>
          <w:numId w:val="1173"/>
        </w:numPr>
      </w:pPr>
      <w:r>
        <w:t xml:space="preserve">Cells use a 0.0002° (≈22 m) quantisation — tight enough to track spot</w:t>
      </w:r>
      <w:r>
        <w:t xml:space="preserve"> </w:t>
      </w:r>
      <w:r>
        <w:t xml:space="preserve">coverage, loose enough to keep the grid visible at cesium’s default zoom.</w:t>
      </w:r>
    </w:p>
    <w:p>
      <w:pPr>
        <w:pStyle w:val="Compact"/>
        <w:numPr>
          <w:ilvl w:val="0"/>
          <w:numId w:val="1173"/>
        </w:numPr>
      </w:pPr>
      <w:r>
        <w:t xml:space="preserve">Covered cells are persisted for the operation; switching drones doesn’t</w:t>
      </w:r>
      <w:r>
        <w:t xml:space="preserve"> </w:t>
      </w:r>
      <w:r>
        <w:t xml:space="preserve">erase what the previous drone already covered.</w:t>
      </w:r>
    </w:p>
    <w:p>
      <w:pPr>
        <w:pStyle w:val="Compact"/>
        <w:numPr>
          <w:ilvl w:val="0"/>
          <w:numId w:val="1173"/>
        </w:numPr>
      </w:pPr>
      <w:r>
        <w:t xml:space="preserve">Rendered as a canvas overlay on the globe via a custom Cesium primitive.</w:t>
      </w:r>
    </w:p>
    <w:bookmarkEnd w:id="311"/>
    <w:bookmarkStart w:id="312" w:name="detection-density-heatmap"/>
    <w:p>
      <w:pPr>
        <w:pStyle w:val="Heading5"/>
      </w:pPr>
      <w:r>
        <w:rPr>
          <w:rStyle w:val="SectionNumber"/>
        </w:rPr>
        <w:t xml:space="preserve">5.11.0.1.2</w:t>
      </w:r>
      <w:r>
        <w:tab/>
      </w:r>
      <w:r>
        <w:t xml:space="preserve">2. Detection density heatmap</w:t>
      </w:r>
    </w:p>
    <w:p>
      <w:pPr>
        <w:pStyle w:val="FirstParagraph"/>
      </w:pPr>
      <w:r>
        <w:t xml:space="preserve">Every AI-detected object (from YOLO or DJI SEI) gets its screen-space</w:t>
      </w:r>
      <w:r>
        <w:t xml:space="preserve"> </w:t>
      </w:r>
      <w:r>
        <w:t xml:space="preserve">bounding box projected through the live camera footprint into ground</w:t>
      </w:r>
      <w:r>
        <w:t xml:space="preserve"> </w:t>
      </w:r>
      <w:r>
        <w:t xml:space="preserve">coordinates via bilinear interpolation. The resulting ground point stamps</w:t>
      </w:r>
      <w:r>
        <w:t xml:space="preserve"> </w:t>
      </w:r>
      <w:r>
        <w:t xml:space="preserve">into a grid cell identical to the coverage grid but accumulates count.</w:t>
      </w:r>
    </w:p>
    <w:p>
      <w:pPr>
        <w:pStyle w:val="BodyText"/>
      </w:pPr>
      <w:r>
        <w:t xml:space="preserve">Rendered as a scatter-plot heatmap (blue → yellow → red as count grows).</w:t>
      </w:r>
      <w:r>
        <w:t xml:space="preserve"> </w:t>
      </w:r>
      <w:r>
        <w:t xml:space="preserve">Great for:</w:t>
      </w:r>
    </w:p>
    <w:p>
      <w:pPr>
        <w:pStyle w:val="Compact"/>
        <w:numPr>
          <w:ilvl w:val="0"/>
          <w:numId w:val="1174"/>
        </w:numPr>
      </w:pPr>
      <w:r>
        <w:t xml:space="preserve">Quickly seeing where the drone has been accumulating hits.</w:t>
      </w:r>
    </w:p>
    <w:p>
      <w:pPr>
        <w:pStyle w:val="Compact"/>
        <w:numPr>
          <w:ilvl w:val="0"/>
          <w:numId w:val="1174"/>
        </w:numPr>
      </w:pPr>
      <w:r>
        <w:t xml:space="preserve">Identifying hot-spots during SAR — clusters of PERSON_DETECTED stamps</w:t>
      </w:r>
      <w:r>
        <w:t xml:space="preserve"> </w:t>
      </w:r>
      <w:r>
        <w:t xml:space="preserve">point to where a missing person might be.</w:t>
      </w:r>
    </w:p>
    <w:p>
      <w:pPr>
        <w:pStyle w:val="Compact"/>
        <w:numPr>
          <w:ilvl w:val="0"/>
          <w:numId w:val="1174"/>
        </w:numPr>
      </w:pPr>
      <w:r>
        <w:t xml:space="preserve">Post-mission analytics — how much of the search effort actually produced</w:t>
      </w:r>
      <w:r>
        <w:t xml:space="preserve"> </w:t>
      </w:r>
      <w:r>
        <w:t xml:space="preserve">detections.</w:t>
      </w:r>
    </w:p>
    <w:bookmarkEnd w:id="312"/>
    <w:bookmarkStart w:id="313" w:name="thermal-mosaic"/>
    <w:p>
      <w:pPr>
        <w:pStyle w:val="Heading5"/>
      </w:pPr>
      <w:r>
        <w:rPr>
          <w:rStyle w:val="SectionNumber"/>
        </w:rPr>
        <w:t xml:space="preserve">5.11.0.1.3</w:t>
      </w:r>
      <w:r>
        <w:tab/>
      </w:r>
      <w:r>
        <w:t xml:space="preserve">3. Thermal mosaic</w:t>
      </w:r>
    </w:p>
    <w:p>
      <w:pPr>
        <w:pStyle w:val="FirstParagraph"/>
      </w:pPr>
      <w:r>
        <w:t xml:space="preserve">Only available when the drone is in</w:t>
      </w:r>
      <w:r>
        <w:t xml:space="preserve"> </w:t>
      </w:r>
      <w:r>
        <w:rPr>
          <w:b/>
          <w:bCs/>
        </w:rPr>
        <w:t xml:space="preserve">FLIR mode</w:t>
      </w:r>
      <w:r>
        <w:t xml:space="preserve">. As the thermal camera’s</w:t>
      </w:r>
      <w:r>
        <w:t xml:space="preserve"> </w:t>
      </w:r>
      <w:r>
        <w:t xml:space="preserve">footprint paints the ground, the coverage cells render with a</w:t>
      </w:r>
      <w:r>
        <w:t xml:space="preserve"> </w:t>
      </w:r>
      <w:r>
        <w:t xml:space="preserve">black → orange → white thermal ramp based on the thermal pixel values.</w:t>
      </w:r>
      <w:r>
        <w:t xml:space="preserve"> </w:t>
      </w:r>
      <w:r>
        <w:t xml:space="preserve">Effectively a live mosaic of the area’s thermal image draped onto terrain.</w:t>
      </w:r>
    </w:p>
    <w:p>
      <w:pPr>
        <w:pStyle w:val="BodyText"/>
      </w:pPr>
      <w:r>
        <w:t xml:space="preserve">Turn thermal off on the drone and this layer switches back to plain green</w:t>
      </w:r>
      <w:r>
        <w:t xml:space="preserve"> </w:t>
      </w:r>
      <w:r>
        <w:t xml:space="preserve">for the coverage cells.</w:t>
      </w:r>
    </w:p>
    <w:bookmarkEnd w:id="313"/>
    <w:bookmarkEnd w:id="314"/>
    <w:bookmarkStart w:id="315" w:name="starting-stopping"/>
    <w:p>
      <w:pPr>
        <w:pStyle w:val="Heading4"/>
      </w:pPr>
      <w:r>
        <w:rPr>
          <w:rStyle w:val="SectionNumber"/>
        </w:rPr>
        <w:t xml:space="preserve">5.11.0.2</w:t>
      </w:r>
      <w:r>
        <w:tab/>
      </w:r>
      <w:r>
        <w:t xml:space="preserve">Starting / stopping</w:t>
      </w:r>
    </w:p>
    <w:p>
      <w:pPr>
        <w:pStyle w:val="FirstParagraph"/>
      </w:pPr>
      <w:r>
        <w:t xml:space="preserve">Toggles are in the</w:t>
      </w:r>
      <w:r>
        <w:t xml:space="preserve"> </w:t>
      </w:r>
      <w:r>
        <w:rPr>
          <w:b/>
          <w:bCs/>
        </w:rPr>
        <w:t xml:space="preserve">FUSION</w:t>
      </w:r>
      <w:r>
        <w:t xml:space="preserve"> </w:t>
      </w:r>
      <w:r>
        <w:t xml:space="preserve">tab. Independent — you can have coverage on</w:t>
      </w:r>
      <w:r>
        <w:t xml:space="preserve"> </w:t>
      </w:r>
      <w:r>
        <w:t xml:space="preserve">without heatmap, or vice versa. Default at the start of an operation: all</w:t>
      </w:r>
      <w:r>
        <w:t xml:space="preserve"> </w:t>
      </w:r>
      <w:r>
        <w:t xml:space="preserve">three off.</w:t>
      </w:r>
    </w:p>
    <w:p>
      <w:pPr>
        <w:pStyle w:val="BodyText"/>
      </w:pPr>
      <w:r>
        <w:t xml:space="preserve">When a layer is turned on:</w:t>
      </w:r>
      <w:r>
        <w:t xml:space="preserve"> </w:t>
      </w:r>
      <w:r>
        <w:t xml:space="preserve">- The manager starts listening to the selected drone’s</w:t>
      </w:r>
      <w:r>
        <w:t xml:space="preserve"> </w:t>
      </w:r>
      <w:r>
        <w:rPr>
          <w:rStyle w:val="VerbatimChar"/>
        </w:rPr>
        <w:t xml:space="preserve">FlightStatus</w:t>
      </w:r>
      <w:r>
        <w:t xml:space="preserve"> </w:t>
      </w:r>
      <w:r>
        <w:t xml:space="preserve">+</w:t>
      </w:r>
      <w:r>
        <w:t xml:space="preserve"> </w:t>
      </w:r>
      <w:r>
        <w:t xml:space="preserve">detection stream.</w:t>
      </w:r>
      <w:r>
        <w:t xml:space="preserve"> </w:t>
      </w:r>
      <w:r>
        <w:t xml:space="preserve">- The canvas overlay initialises and registers a per-frame render callback.</w:t>
      </w:r>
    </w:p>
    <w:p>
      <w:pPr>
        <w:pStyle w:val="BodyText"/>
      </w:pPr>
      <w:r>
        <w:t xml:space="preserve">When off:</w:t>
      </w:r>
      <w:r>
        <w:t xml:space="preserve"> </w:t>
      </w:r>
      <w:r>
        <w:t xml:space="preserve">- Overlay is torn down.</w:t>
      </w:r>
      <w:r>
        <w:t xml:space="preserve"> </w:t>
      </w:r>
      <w:r>
        <w:t xml:space="preserve">- Collected data remains in memory — flip back on and you keep your history.</w:t>
      </w:r>
    </w:p>
    <w:bookmarkEnd w:id="315"/>
    <w:bookmarkStart w:id="316" w:name="interaction-with-drone-selection"/>
    <w:p>
      <w:pPr>
        <w:pStyle w:val="Heading4"/>
      </w:pPr>
      <w:r>
        <w:rPr>
          <w:rStyle w:val="SectionNumber"/>
        </w:rPr>
        <w:t xml:space="preserve">5.11.0.3</w:t>
      </w:r>
      <w:r>
        <w:tab/>
      </w:r>
      <w:r>
        <w:t xml:space="preserve">Interaction with drone selection</w:t>
      </w:r>
    </w:p>
    <w:p>
      <w:pPr>
        <w:pStyle w:val="FirstParagraph"/>
      </w:pPr>
      <w:r>
        <w:t xml:space="preserve">Sensor fusion follows the</w:t>
      </w:r>
      <w:r>
        <w:t xml:space="preserve"> </w:t>
      </w:r>
      <w:r>
        <w:rPr>
          <w:b/>
          <w:bCs/>
        </w:rPr>
        <w:t xml:space="preserve">selected drone</w:t>
      </w:r>
      <w:r>
        <w:t xml:space="preserve">. When you select a different</w:t>
      </w:r>
      <w:r>
        <w:t xml:space="preserve"> </w:t>
      </w:r>
      <w:r>
        <w:t xml:space="preserve">drone in the fleet tile:</w:t>
      </w:r>
    </w:p>
    <w:p>
      <w:pPr>
        <w:pStyle w:val="Compact"/>
        <w:numPr>
          <w:ilvl w:val="0"/>
          <w:numId w:val="1175"/>
        </w:numPr>
      </w:pPr>
      <w:r>
        <w:t xml:space="preserve">Coverage grid keeps the data collected by the previous drone (coverage is</w:t>
      </w:r>
      <w:r>
        <w:t xml:space="preserve"> </w:t>
      </w:r>
      <w:r>
        <w:t xml:space="preserve">cumulative over the operation).</w:t>
      </w:r>
    </w:p>
    <w:p>
      <w:pPr>
        <w:pStyle w:val="Compact"/>
        <w:numPr>
          <w:ilvl w:val="0"/>
          <w:numId w:val="1175"/>
        </w:numPr>
      </w:pPr>
      <w:r>
        <w:t xml:space="preserve">Heatmap keeps its points.</w:t>
      </w:r>
    </w:p>
    <w:p>
      <w:pPr>
        <w:pStyle w:val="Compact"/>
        <w:numPr>
          <w:ilvl w:val="0"/>
          <w:numId w:val="1175"/>
        </w:numPr>
      </w:pPr>
      <w:r>
        <w:t xml:space="preserve">Thermal mosaic clears — the new drone may not be thermal, and the baked</w:t>
      </w:r>
      <w:r>
        <w:t xml:space="preserve"> </w:t>
      </w:r>
      <w:r>
        <w:t xml:space="preserve">ramp from the old drone isn’t meaningful for the new one.</w:t>
      </w:r>
    </w:p>
    <w:bookmarkEnd w:id="316"/>
    <w:bookmarkStart w:id="317" w:name="simulation-mode"/>
    <w:p>
      <w:pPr>
        <w:pStyle w:val="Heading4"/>
      </w:pPr>
      <w:r>
        <w:rPr>
          <w:rStyle w:val="SectionNumber"/>
        </w:rPr>
        <w:t xml:space="preserve">5.11.0.4</w:t>
      </w:r>
      <w:r>
        <w:tab/>
      </w:r>
      <w:r>
        <w:t xml:space="preserve">Simulation mode</w:t>
      </w:r>
    </w:p>
    <w:p>
      <w:pPr>
        <w:pStyle w:val="FirstParagraph"/>
      </w:pPr>
      <w:r>
        <w:t xml:space="preserve">With</w:t>
      </w:r>
      <w:r>
        <w:t xml:space="preserve"> </w:t>
      </w:r>
      <w:r>
        <w:rPr>
          <w:b/>
          <w:bCs/>
        </w:rPr>
        <w:t xml:space="preserve">debug mode</w:t>
      </w:r>
      <w:r>
        <w:t xml:space="preserve"> </w:t>
      </w:r>
      <w:r>
        <w:t xml:space="preserve">on in the [settings drawer,</w:t>
      </w:r>
      <w:r>
        <w:t xml:space="preserve"> </w:t>
      </w:r>
      <w:r>
        <w:t xml:space="preserve">you can start a sensor-fusion simulator:</w:t>
      </w:r>
    </w:p>
    <w:p>
      <w:pPr>
        <w:pStyle w:val="Compact"/>
        <w:numPr>
          <w:ilvl w:val="0"/>
          <w:numId w:val="1176"/>
        </w:numPr>
      </w:pPr>
      <w:r>
        <w:t xml:space="preserve">Generates synthetic coverage cells along a scripted flight path.</w:t>
      </w:r>
    </w:p>
    <w:p>
      <w:pPr>
        <w:pStyle w:val="Compact"/>
        <w:numPr>
          <w:ilvl w:val="0"/>
          <w:numId w:val="1176"/>
        </w:numPr>
      </w:pPr>
      <w:r>
        <w:t xml:space="preserve">Produces fake detections to exercise the heatmap.</w:t>
      </w:r>
    </w:p>
    <w:p>
      <w:pPr>
        <w:pStyle w:val="Compact"/>
        <w:numPr>
          <w:ilvl w:val="0"/>
          <w:numId w:val="1176"/>
        </w:numPr>
      </w:pPr>
      <w:r>
        <w:t xml:space="preserve">Auto-stops when you turn debug mode off.</w:t>
      </w:r>
    </w:p>
    <w:p>
      <w:pPr>
        <w:pStyle w:val="FirstParagraph"/>
      </w:pPr>
      <w:r>
        <w:t xml:space="preserve">Used for training and for demonstrating sensor fusion without a live drone.</w:t>
      </w:r>
    </w:p>
    <w:bookmarkEnd w:id="317"/>
    <w:bookmarkStart w:id="318" w:name="what-sensor-fusion-is-not"/>
    <w:p>
      <w:pPr>
        <w:pStyle w:val="Heading4"/>
      </w:pPr>
      <w:r>
        <w:rPr>
          <w:rStyle w:val="SectionNumber"/>
        </w:rPr>
        <w:t xml:space="preserve">5.11.0.5</w:t>
      </w:r>
      <w:r>
        <w:tab/>
      </w:r>
      <w:r>
        <w:t xml:space="preserve">What sensor fusion is NOT</w:t>
      </w:r>
    </w:p>
    <w:p>
      <w:pPr>
        <w:pStyle w:val="Compact"/>
        <w:numPr>
          <w:ilvl w:val="0"/>
          <w:numId w:val="1177"/>
        </w:numPr>
      </w:pPr>
      <w:r>
        <w:rPr>
          <w:b/>
          <w:bCs/>
        </w:rPr>
        <w:t xml:space="preserve">Not AIS / ADS-B / radar fusion.</w:t>
      </w:r>
      <w:r>
        <w:t xml:space="preserve"> </w:t>
      </w:r>
      <w:r>
        <w:t xml:space="preserve">External-sensor fusion is a separate</w:t>
      </w:r>
      <w:r>
        <w:t xml:space="preserve"> </w:t>
      </w:r>
      <w:r>
        <w:t xml:space="preserve">thing and lives in [Panoptic (ADS-B only in the current</w:t>
      </w:r>
      <w:r>
        <w:t xml:space="preserve"> </w:t>
      </w:r>
      <w:r>
        <w:t xml:space="preserve">build — AIS + radar are planned).</w:t>
      </w:r>
    </w:p>
    <w:p>
      <w:pPr>
        <w:pStyle w:val="Compact"/>
        <w:numPr>
          <w:ilvl w:val="0"/>
          <w:numId w:val="1177"/>
        </w:numPr>
      </w:pPr>
      <w:r>
        <w:rPr>
          <w:b/>
          <w:bCs/>
        </w:rPr>
        <w:t xml:space="preserve">Not a recording.</w:t>
      </w:r>
      <w:r>
        <w:t xml:space="preserve"> </w:t>
      </w:r>
      <w:r>
        <w:t xml:space="preserve">Sensor fusion is live; closing the map tile or</w:t>
      </w:r>
      <w:r>
        <w:t xml:space="preserve"> </w:t>
      </w:r>
      <w:r>
        <w:t xml:space="preserve">switching missions discards the in-memory canvas state (though the</w:t>
      </w:r>
      <w:r>
        <w:t xml:space="preserve"> </w:t>
      </w:r>
      <w:r>
        <w:t xml:space="preserve">underlying Firestore records of detections remain in the mission).</w:t>
      </w:r>
    </w:p>
    <w:p>
      <w:pPr>
        <w:pStyle w:val="Compact"/>
        <w:numPr>
          <w:ilvl w:val="0"/>
          <w:numId w:val="1177"/>
        </w:numPr>
      </w:pPr>
      <w:r>
        <w:rPr>
          <w:b/>
          <w:bCs/>
        </w:rPr>
        <w:t xml:space="preserve">Not a replacement for video.</w:t>
      </w:r>
      <w:r>
        <w:t xml:space="preserve"> </w:t>
      </w:r>
      <w:r>
        <w:t xml:space="preserve">The thermal mosaic is a projection; it</w:t>
      </w:r>
      <w:r>
        <w:t xml:space="preserve"> </w:t>
      </w:r>
      <w:r>
        <w:t xml:space="preserve">has artifacts where the camera footprint estimate is off. For decision-</w:t>
      </w:r>
      <w:r>
        <w:t xml:space="preserve"> </w:t>
      </w:r>
      <w:r>
        <w:t xml:space="preserve">making, stay on the live [drone stream.</w:t>
      </w:r>
    </w:p>
    <w:bookmarkEnd w:id="318"/>
    <w:bookmarkStart w:id="319" w:name="performance-notes"/>
    <w:p>
      <w:pPr>
        <w:pStyle w:val="Heading4"/>
      </w:pPr>
      <w:r>
        <w:rPr>
          <w:rStyle w:val="SectionNumber"/>
        </w:rPr>
        <w:t xml:space="preserve">5.11.0.6</w:t>
      </w:r>
      <w:r>
        <w:tab/>
      </w:r>
      <w:r>
        <w:t xml:space="preserve">Performance notes</w:t>
      </w:r>
    </w:p>
    <w:p>
      <w:pPr>
        <w:pStyle w:val="Compact"/>
        <w:numPr>
          <w:ilvl w:val="0"/>
          <w:numId w:val="1178"/>
        </w:numPr>
      </w:pPr>
      <w:r>
        <w:t xml:space="preserve">Coverage + heatmap together add ~1 ms per frame on a modern laptop GPU —</w:t>
      </w:r>
      <w:r>
        <w:t xml:space="preserve"> </w:t>
      </w:r>
      <w:r>
        <w:t xml:space="preserve">negligible.</w:t>
      </w:r>
    </w:p>
    <w:p>
      <w:pPr>
        <w:pStyle w:val="Compact"/>
        <w:numPr>
          <w:ilvl w:val="0"/>
          <w:numId w:val="1178"/>
        </w:numPr>
      </w:pPr>
      <w:r>
        <w:t xml:space="preserve">Thermal mosaic is more expensive — on GPU-constrained hardware, you may</w:t>
      </w:r>
      <w:r>
        <w:t xml:space="preserve"> </w:t>
      </w:r>
      <w:r>
        <w:t xml:space="preserve">want to toggle it off during high-motion passes.</w:t>
      </w:r>
    </w:p>
    <w:p>
      <w:pPr>
        <w:pStyle w:val="Compact"/>
        <w:numPr>
          <w:ilvl w:val="0"/>
          <w:numId w:val="1178"/>
        </w:numPr>
      </w:pPr>
      <w:r>
        <w:t xml:space="preserve">Canvas overlays cull automatically when the camera zooms out beyond the</w:t>
      </w:r>
      <w:r>
        <w:t xml:space="preserve"> </w:t>
      </w:r>
      <w:r>
        <w:t xml:space="preserve">data area.</w:t>
      </w:r>
    </w:p>
    <w:bookmarkEnd w:id="319"/>
    <w:bookmarkStart w:id="320" w:name="related-24"/>
    <w:p>
      <w:pPr>
        <w:pStyle w:val="Heading4"/>
      </w:pPr>
      <w:r>
        <w:rPr>
          <w:rStyle w:val="SectionNumber"/>
        </w:rPr>
        <w:t xml:space="preserve">5.11.0.7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79"/>
        </w:numPr>
      </w:pPr>
      <w:r>
        <w:t xml:space="preserve">[Cesium 3D</w:t>
      </w:r>
    </w:p>
    <w:p>
      <w:pPr>
        <w:pStyle w:val="Compact"/>
        <w:numPr>
          <w:ilvl w:val="0"/>
          <w:numId w:val="1179"/>
        </w:numPr>
      </w:pPr>
      <w:r>
        <w:t xml:space="preserve">[Panoptic — external feeds, complement to sensor fusion.</w:t>
      </w:r>
    </w:p>
    <w:p>
      <w:pPr>
        <w:pStyle w:val="Compact"/>
        <w:numPr>
          <w:ilvl w:val="0"/>
          <w:numId w:val="1179"/>
        </w:numPr>
      </w:pPr>
      <w:r>
        <w:t xml:space="preserve">[Drone stream tile — the live video source that</w:t>
      </w:r>
      <w:r>
        <w:t xml:space="preserve"> </w:t>
      </w:r>
      <w:r>
        <w:t xml:space="preserve">feeds detection data.</w:t>
      </w:r>
    </w:p>
    <w:p>
      <w:pPr>
        <w:pStyle w:val="Compact"/>
        <w:numPr>
          <w:ilvl w:val="0"/>
          <w:numId w:val="1179"/>
        </w:numPr>
      </w:pPr>
      <w:r>
        <w:t xml:space="preserve">[Settings drawer → debug mode — gates the</w:t>
      </w:r>
      <w:r>
        <w:t xml:space="preserve"> </w:t>
      </w:r>
      <w:r>
        <w:t xml:space="preserve">simulator.</w:t>
      </w:r>
    </w:p>
    <w:bookmarkEnd w:id="320"/>
    <w:bookmarkEnd w:id="321"/>
    <w:bookmarkEnd w:id="322"/>
    <w:bookmarkStart w:id="438" w:name="drones-telemetry"/>
    <w:p>
      <w:pPr>
        <w:pStyle w:val="Heading1"/>
      </w:pPr>
      <w:r>
        <w:rPr>
          <w:rStyle w:val="SectionNumber"/>
        </w:rPr>
        <w:t xml:space="preserve">6</w:t>
      </w:r>
      <w:r>
        <w:tab/>
      </w:r>
      <w:r>
        <w:t xml:space="preserve">Drones &amp; Telemetry</w:t>
      </w:r>
    </w:p>
    <w:bookmarkStart w:id="336" w:name="fleet-tile"/>
    <w:p>
      <w:pPr>
        <w:pStyle w:val="Heading2"/>
      </w:pPr>
      <w:r>
        <w:rPr>
          <w:rStyle w:val="SectionNumber"/>
        </w:rPr>
        <w:t xml:space="preserve">6.1</w:t>
      </w:r>
      <w:r>
        <w:tab/>
      </w:r>
      <w:r>
        <w:t xml:space="preserve">Fleet tile</w:t>
      </w:r>
    </w:p>
    <w:p>
      <w:pPr>
        <w:pStyle w:val="FirstParagraph"/>
      </w:pPr>
      <w:r>
        <w:rPr>
          <w:i/>
          <w:iCs/>
        </w:rPr>
        <w:t xml:space="preserve">Three tabs — Grid, Battery, Status — for every drone in the operation, with per-row actions and the</w:t>
      </w:r>
      <w:r>
        <w:rPr>
          <w:i/>
          <w:iCs/>
        </w:rPr>
        <w:t xml:space="preserve"> </w:t>
      </w:r>
      <w:r>
        <w:rPr>
          <w:i/>
          <w:iCs/>
        </w:rPr>
        <w:t xml:space="preserve">“Recall All”</w:t>
      </w:r>
      <w:r>
        <w:rPr>
          <w:i/>
          <w:iCs/>
        </w:rPr>
        <w:t xml:space="preserve"> </w:t>
      </w:r>
      <w:r>
        <w:rPr>
          <w:i/>
          <w:iCs/>
        </w:rPr>
        <w:t xml:space="preserve">safety bar.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Fleet tile</w:t>
      </w:r>
      <w:r>
        <w:t xml:space="preserve"> </w:t>
      </w:r>
      <w:r>
        <w:t xml:space="preserve">is the multi-drone command console. Every aircraft in the</w:t>
      </w:r>
      <w:r>
        <w:t xml:space="preserve"> </w:t>
      </w:r>
      <w:r>
        <w:t xml:space="preserve">operation — handhelds and DJI docks alike — appears here. Three tabs give you</w:t>
      </w:r>
      <w:r>
        <w:t xml:space="preserve"> </w:t>
      </w:r>
      <w:r>
        <w:t xml:space="preserve">three different read-outs on the same roster.</w:t>
      </w:r>
    </w:p>
    <w:bookmarkStart w:id="326" w:name="the-three-tabs"/>
    <w:p>
      <w:pPr>
        <w:pStyle w:val="Heading4"/>
      </w:pPr>
      <w:r>
        <w:rPr>
          <w:rStyle w:val="SectionNumber"/>
        </w:rPr>
        <w:t xml:space="preserve">6.1.0.1</w:t>
      </w:r>
      <w:r>
        <w:tab/>
      </w:r>
      <w:r>
        <w:t xml:space="preserve">The three tabs</w:t>
      </w:r>
    </w:p>
    <w:bookmarkStart w:id="323" w:name="video-grid-default"/>
    <w:p>
      <w:pPr>
        <w:pStyle w:val="Heading5"/>
      </w:pPr>
      <w:r>
        <w:rPr>
          <w:rStyle w:val="SectionNumber"/>
        </w:rPr>
        <w:t xml:space="preserve">6.1.0.1.1</w:t>
      </w:r>
      <w:r>
        <w:tab/>
      </w:r>
      <w:r>
        <w:t xml:space="preserve">Video Grid (default)</w:t>
      </w:r>
    </w:p>
    <w:p>
      <w:pPr>
        <w:pStyle w:val="FirstParagraph"/>
      </w:pPr>
      <w:r>
        <w:t xml:space="preserve">A thumbnail grid showing each drone’s live video. Each card:</w:t>
      </w:r>
    </w:p>
    <w:p>
      <w:pPr>
        <w:pStyle w:val="Compact"/>
        <w:numPr>
          <w:ilvl w:val="0"/>
          <w:numId w:val="1180"/>
        </w:numPr>
      </w:pPr>
      <w:r>
        <w:t xml:space="preserve">Live thumbnail of the current FPV stream.</w:t>
      </w:r>
    </w:p>
    <w:p>
      <w:pPr>
        <w:pStyle w:val="Compact"/>
        <w:numPr>
          <w:ilvl w:val="0"/>
          <w:numId w:val="1180"/>
        </w:numPr>
      </w:pPr>
      <w:r>
        <w:t xml:space="preserve">Drone name + current status (RTH, LANDING, DISCONNECTED badges as applicable).</w:t>
      </w:r>
    </w:p>
    <w:p>
      <w:pPr>
        <w:pStyle w:val="Compact"/>
        <w:numPr>
          <w:ilvl w:val="0"/>
          <w:numId w:val="1180"/>
        </w:numPr>
      </w:pPr>
      <w:r>
        <w:t xml:space="preserve">Altitude (m), ground speed (m/s).</w:t>
      </w:r>
    </w:p>
    <w:p>
      <w:pPr>
        <w:pStyle w:val="Compact"/>
        <w:numPr>
          <w:ilvl w:val="0"/>
          <w:numId w:val="1180"/>
        </w:numPr>
      </w:pPr>
      <w:r>
        <w:t xml:space="preserve">Battery % with colour-coded bar.</w:t>
      </w:r>
    </w:p>
    <w:p>
      <w:pPr>
        <w:pStyle w:val="Compact"/>
        <w:numPr>
          <w:ilvl w:val="0"/>
          <w:numId w:val="1180"/>
        </w:numPr>
      </w:pPr>
      <w:r>
        <w:t xml:space="preserve">Per-row actions (recall / cancel recall / land / focus on map).</w:t>
      </w:r>
    </w:p>
    <w:bookmarkEnd w:id="323"/>
    <w:bookmarkStart w:id="324" w:name="battery-dashboard"/>
    <w:p>
      <w:pPr>
        <w:pStyle w:val="Heading5"/>
      </w:pPr>
      <w:r>
        <w:rPr>
          <w:rStyle w:val="SectionNumber"/>
        </w:rPr>
        <w:t xml:space="preserve">6.1.0.1.2</w:t>
      </w:r>
      <w:r>
        <w:tab/>
      </w:r>
      <w:r>
        <w:t xml:space="preserve">Battery Dashboard</w:t>
      </w:r>
    </w:p>
    <w:p>
      <w:pPr>
        <w:pStyle w:val="FirstParagraph"/>
      </w:pPr>
      <w:r>
        <w:t xml:space="preserve">A tabular view optimised for energy management:</w:t>
      </w:r>
    </w:p>
    <w:p>
      <w:pPr>
        <w:pStyle w:val="Compact"/>
        <w:numPr>
          <w:ilvl w:val="0"/>
          <w:numId w:val="1181"/>
        </w:numPr>
      </w:pPr>
      <w:r>
        <w:t xml:space="preserve">Drone name.</w:t>
      </w:r>
    </w:p>
    <w:p>
      <w:pPr>
        <w:pStyle w:val="Compact"/>
        <w:numPr>
          <w:ilvl w:val="0"/>
          <w:numId w:val="1181"/>
        </w:numPr>
      </w:pPr>
      <w:r>
        <w:t xml:space="preserve">Battery bar with gradient colour and a vertical tick marking the RTH threshold.</w:t>
      </w:r>
    </w:p>
    <w:p>
      <w:pPr>
        <w:pStyle w:val="Compact"/>
        <w:numPr>
          <w:ilvl w:val="0"/>
          <w:numId w:val="1181"/>
        </w:numPr>
      </w:pPr>
      <w:r>
        <w:t xml:space="preserve">Voltage (V).</w:t>
      </w:r>
    </w:p>
    <w:p>
      <w:pPr>
        <w:pStyle w:val="Compact"/>
        <w:numPr>
          <w:ilvl w:val="0"/>
          <w:numId w:val="1181"/>
        </w:numPr>
      </w:pPr>
      <w:r>
        <w:t xml:space="preserve">ETA-to-return-home (seconds or mm:ss).</w:t>
      </w:r>
    </w:p>
    <w:p>
      <w:pPr>
        <w:pStyle w:val="Compact"/>
        <w:numPr>
          <w:ilvl w:val="0"/>
          <w:numId w:val="1181"/>
        </w:numPr>
      </w:pPr>
      <w:r>
        <w:t xml:space="preserve">Estimated remaining flight time.</w:t>
      </w:r>
    </w:p>
    <w:p>
      <w:pPr>
        <w:pStyle w:val="Compact"/>
        <w:numPr>
          <w:ilvl w:val="0"/>
          <w:numId w:val="1181"/>
        </w:numPr>
      </w:pPr>
      <w:r>
        <w:t xml:space="preserve">Current flight mode (MANUAL / POSITION / RTH / etc.).</w:t>
      </w:r>
    </w:p>
    <w:bookmarkEnd w:id="324"/>
    <w:bookmarkStart w:id="325" w:name="status-overview"/>
    <w:p>
      <w:pPr>
        <w:pStyle w:val="Heading5"/>
      </w:pPr>
      <w:r>
        <w:rPr>
          <w:rStyle w:val="SectionNumber"/>
        </w:rPr>
        <w:t xml:space="preserve">6.1.0.1.3</w:t>
      </w:r>
      <w:r>
        <w:tab/>
      </w:r>
      <w:r>
        <w:t xml:space="preserve">Status Overview</w:t>
      </w:r>
    </w:p>
    <w:p>
      <w:pPr>
        <w:pStyle w:val="FirstParagraph"/>
      </w:pPr>
      <w:r>
        <w:t xml:space="preserve">A 10-column grid designed for quick at-a-glance multi-drone reads:</w:t>
      </w:r>
    </w:p>
    <w:p>
      <w:pPr>
        <w:pStyle w:val="BodyText"/>
      </w:pPr>
      <w:r>
        <w:t xml:space="preserve">Battery | Altitude | Speed | Heading | Vertical speed | GPS satellites | Signal</w:t>
      </w:r>
      <w:r>
        <w:t xml:space="preserve"> </w:t>
      </w:r>
      <w:r>
        <w:t xml:space="preserve">quality | Flight mode | ETA RTH | Remaining flight time.</w:t>
      </w:r>
    </w:p>
    <w:bookmarkEnd w:id="325"/>
    <w:bookmarkEnd w:id="326"/>
    <w:bookmarkStart w:id="327" w:name="whats-in-the-roster"/>
    <w:p>
      <w:pPr>
        <w:pStyle w:val="Heading4"/>
      </w:pPr>
      <w:r>
        <w:rPr>
          <w:rStyle w:val="SectionNumber"/>
        </w:rPr>
        <w:t xml:space="preserve">6.1.0.2</w:t>
      </w:r>
      <w:r>
        <w:tab/>
      </w:r>
      <w:r>
        <w:t xml:space="preserve">What’s in the roster</w:t>
      </w:r>
    </w:p>
    <w:p>
      <w:pPr>
        <w:pStyle w:val="FirstParagraph"/>
      </w:pPr>
      <w:r>
        <w:t xml:space="preserve">Every source merges into one list:</w:t>
      </w:r>
    </w:p>
    <w:p>
      <w:pPr>
        <w:pStyle w:val="Compact"/>
        <w:numPr>
          <w:ilvl w:val="0"/>
          <w:numId w:val="1182"/>
        </w:numPr>
      </w:pPr>
      <w:r>
        <w:t xml:space="preserve">Handheld Android drones (via TACLINK peers).</w:t>
      </w:r>
    </w:p>
    <w:p>
      <w:pPr>
        <w:pStyle w:val="Compact"/>
        <w:numPr>
          <w:ilvl w:val="0"/>
          <w:numId w:val="1182"/>
        </w:numPr>
      </w:pPr>
      <w:r>
        <w:t xml:space="preserve">DJI dock aircraft (via their DJI Cloud bindings).</w:t>
      </w:r>
    </w:p>
    <w:p>
      <w:pPr>
        <w:pStyle w:val="Compact"/>
        <w:numPr>
          <w:ilvl w:val="0"/>
          <w:numId w:val="1182"/>
        </w:numPr>
      </w:pPr>
      <w:r>
        <w:t xml:space="preserve">Any other drone type integrated via the transport factory.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peerId</w:t>
      </w:r>
      <w:r>
        <w:t xml:space="preserve"> </w:t>
      </w:r>
      <w:r>
        <w:t xml:space="preserve">uniquely identifies each source — the tile doesn’t care about the</w:t>
      </w:r>
      <w:r>
        <w:t xml:space="preserve"> </w:t>
      </w:r>
      <w:r>
        <w:t xml:space="preserve">source type at render time; it just reads the unified</w:t>
      </w:r>
      <w:r>
        <w:t xml:space="preserve"> </w:t>
      </w:r>
      <w:r>
        <w:rPr>
          <w:rStyle w:val="VerbatimChar"/>
        </w:rPr>
        <w:t xml:space="preserve">FleetService.drones()</w:t>
      </w:r>
      <w:r>
        <w:t xml:space="preserve"> </w:t>
      </w:r>
      <w:r>
        <w:t xml:space="preserve">signal.</w:t>
      </w:r>
    </w:p>
    <w:bookmarkEnd w:id="327"/>
    <w:bookmarkStart w:id="328" w:name="per-row-actions"/>
    <w:p>
      <w:pPr>
        <w:pStyle w:val="Heading4"/>
      </w:pPr>
      <w:r>
        <w:rPr>
          <w:rStyle w:val="SectionNumber"/>
        </w:rPr>
        <w:t xml:space="preserve">6.1.0.3</w:t>
      </w:r>
      <w:r>
        <w:tab/>
      </w:r>
      <w:r>
        <w:t xml:space="preserve">Per-row actions</w:t>
      </w:r>
    </w:p>
    <w:p>
      <w:pPr>
        <w:pStyle w:val="FirstParagraph"/>
      </w:pPr>
      <w:r>
        <w:t xml:space="preserve">The button set depends on the drone’s current state:</w:t>
      </w:r>
    </w:p>
    <w:p>
      <w:pPr>
        <w:pStyle w:val="Compact"/>
        <w:numPr>
          <w:ilvl w:val="0"/>
          <w:numId w:val="1183"/>
        </w:numPr>
      </w:pPr>
      <w:r>
        <w:rPr>
          <w:b/>
          <w:bCs/>
        </w:rPr>
        <w:t xml:space="preserve">Recall</w:t>
      </w:r>
      <w:r>
        <w:t xml:space="preserve"> </w:t>
      </w:r>
      <w:r>
        <w:t xml:space="preserve">— only when flying and not already returning home. Sends the RTH</w:t>
      </w:r>
      <w:r>
        <w:t xml:space="preserve"> </w:t>
      </w:r>
      <w:r>
        <w:t xml:space="preserve">command to the drone’s transport.</w:t>
      </w:r>
    </w:p>
    <w:p>
      <w:pPr>
        <w:pStyle w:val="Compact"/>
        <w:numPr>
          <w:ilvl w:val="0"/>
          <w:numId w:val="1183"/>
        </w:numPr>
      </w:pPr>
      <w:r>
        <w:rPr>
          <w:b/>
          <w:bCs/>
        </w:rPr>
        <w:t xml:space="preserve">Cancel Recall</w:t>
      </w:r>
      <w:r>
        <w:t xml:space="preserve"> </w:t>
      </w:r>
      <w:r>
        <w:t xml:space="preserve">— only when already returning home. Sends cancel-RTH.</w:t>
      </w:r>
    </w:p>
    <w:p>
      <w:pPr>
        <w:pStyle w:val="Compact"/>
        <w:numPr>
          <w:ilvl w:val="0"/>
          <w:numId w:val="1183"/>
        </w:numPr>
      </w:pPr>
      <w:r>
        <w:rPr>
          <w:b/>
          <w:bCs/>
        </w:rPr>
        <w:t xml:space="preserve">Land</w:t>
      </w:r>
      <w:r>
        <w:t xml:space="preserve"> </w:t>
      </w:r>
      <w:r>
        <w:t xml:space="preserve">— only when flying and not already landing. Sends the land command.</w:t>
      </w:r>
    </w:p>
    <w:p>
      <w:pPr>
        <w:pStyle w:val="Compact"/>
        <w:numPr>
          <w:ilvl w:val="0"/>
          <w:numId w:val="1183"/>
        </w:numPr>
      </w:pPr>
      <w:r>
        <w:rPr>
          <w:b/>
          <w:bCs/>
        </w:rPr>
        <w:t xml:space="preserve">Focus on Map</w:t>
      </w:r>
      <w:r>
        <w:t xml:space="preserve"> </w:t>
      </w:r>
      <w:r>
        <w:t xml:space="preserve">— always visible. Emits</w:t>
      </w:r>
      <w:r>
        <w:t xml:space="preserve"> </w:t>
      </w:r>
      <w:r>
        <w:rPr>
          <w:rStyle w:val="VerbatimChar"/>
        </w:rPr>
        <w:t xml:space="preserve">focusLocation</w:t>
      </w:r>
      <w:r>
        <w:t xml:space="preserve"> </w:t>
      </w:r>
      <w:r>
        <w:t xml:space="preserve">which the map tile</w:t>
      </w:r>
      <w:r>
        <w:t xml:space="preserve"> </w:t>
      </w:r>
      <w:r>
        <w:t xml:space="preserve">listens for and pans to the drone’s current position.</w:t>
      </w:r>
    </w:p>
    <w:p>
      <w:pPr>
        <w:pStyle w:val="FirstParagraph"/>
      </w:pPr>
      <w:r>
        <w:t xml:space="preserve">No</w:t>
      </w:r>
      <w:r>
        <w:t xml:space="preserve"> </w:t>
      </w:r>
      <w:r>
        <w:t xml:space="preserve">“open stream”</w:t>
      </w:r>
      <w:r>
        <w:t xml:space="preserve"> </w:t>
      </w:r>
      <w:r>
        <w:t xml:space="preserve">button here — stream selection flows from the</w:t>
      </w:r>
      <w:r>
        <w:t xml:space="preserve"> </w:t>
      </w:r>
      <w:r>
        <w:t xml:space="preserve">[streams tile or by clicking the video preview inside</w:t>
      </w:r>
      <w:r>
        <w:t xml:space="preserve"> </w:t>
      </w:r>
      <w:r>
        <w:t xml:space="preserve">the fleet-tile card.</w:t>
      </w:r>
    </w:p>
    <w:bookmarkEnd w:id="328"/>
    <w:bookmarkStart w:id="329" w:name="the-recall-all-safety-bar"/>
    <w:p>
      <w:pPr>
        <w:pStyle w:val="Heading4"/>
      </w:pPr>
      <w:r>
        <w:rPr>
          <w:rStyle w:val="SectionNumber"/>
        </w:rPr>
        <w:t xml:space="preserve">6.1.0.4</w:t>
      </w:r>
      <w:r>
        <w:tab/>
      </w:r>
      <w:r>
        <w:t xml:space="preserve">The</w:t>
      </w:r>
      <w:r>
        <w:t xml:space="preserve"> </w:t>
      </w:r>
      <w:r>
        <w:t xml:space="preserve">“Recall All”</w:t>
      </w:r>
      <w:r>
        <w:t xml:space="preserve"> </w:t>
      </w:r>
      <w:r>
        <w:t xml:space="preserve">safety bar</w:t>
      </w:r>
    </w:p>
    <w:p>
      <w:pPr>
        <w:pStyle w:val="FirstParagraph"/>
      </w:pPr>
      <w:r>
        <w:t xml:space="preserve">Above the roster, when any drone is airborne, a gated confirmation bar offers</w:t>
      </w:r>
      <w:r>
        <w:t xml:space="preserve"> </w:t>
      </w:r>
      <w:r>
        <w:rPr>
          <w:b/>
          <w:bCs/>
        </w:rPr>
        <w:t xml:space="preserve">Recall All flying drones</w:t>
      </w:r>
      <w:r>
        <w:t xml:space="preserve">. The bar is two-step on purpose:</w:t>
      </w:r>
    </w:p>
    <w:p>
      <w:pPr>
        <w:pStyle w:val="Compact"/>
        <w:numPr>
          <w:ilvl w:val="0"/>
          <w:numId w:val="1184"/>
        </w:numPr>
      </w:pPr>
      <w:r>
        <w:t xml:space="preserve">Click the bar to arm it.</w:t>
      </w:r>
    </w:p>
    <w:p>
      <w:pPr>
        <w:pStyle w:val="Compact"/>
        <w:numPr>
          <w:ilvl w:val="0"/>
          <w:numId w:val="1184"/>
        </w:numPr>
      </w:pPr>
      <w:r>
        <w:t xml:space="preserve">A confirm button appears; click again within a few seconds to actually</w:t>
      </w:r>
      <w:r>
        <w:t xml:space="preserve"> </w:t>
      </w:r>
      <w:r>
        <w:t xml:space="preserve">recall.</w:t>
      </w:r>
    </w:p>
    <w:p>
      <w:pPr>
        <w:pStyle w:val="FirstParagraph"/>
      </w:pPr>
      <w:r>
        <w:t xml:space="preserve">Two clicks prevents an accidental fleet-wide RTH mid-operation.</w:t>
      </w:r>
    </w:p>
    <w:bookmarkEnd w:id="329"/>
    <w:bookmarkStart w:id="330" w:name="battery-colour-coding"/>
    <w:p>
      <w:pPr>
        <w:pStyle w:val="Heading4"/>
      </w:pPr>
      <w:r>
        <w:rPr>
          <w:rStyle w:val="SectionNumber"/>
        </w:rPr>
        <w:t xml:space="preserve">6.1.0.5</w:t>
      </w:r>
      <w:r>
        <w:tab/>
      </w:r>
      <w:r>
        <w:t xml:space="preserve">Battery colour coding</w:t>
      </w:r>
    </w:p>
    <w:p>
      <w:pPr>
        <w:pStyle w:val="FirstParagraph"/>
      </w:pPr>
      <w:r>
        <w:t xml:space="preserve">The battery bar colours shift at hard thresholds: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Battery</w:t>
            </w:r>
          </w:p>
        </w:tc>
        <w:tc>
          <w:tcPr/>
          <w:p>
            <w:pPr>
              <w:pStyle w:val="Compact"/>
            </w:pPr>
            <w:r>
              <w:t xml:space="preserve">Colour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15 %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25 %</w:t>
            </w:r>
          </w:p>
        </w:tc>
        <w:tc>
          <w:tcPr/>
          <w:p>
            <w:pPr>
              <w:pStyle w:val="Compact"/>
            </w:pPr>
            <w:r>
              <w:t xml:space="preserve">Orange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50 %</w:t>
            </w:r>
          </w:p>
        </w:tc>
        <w:tc>
          <w:tcPr/>
          <w:p>
            <w:pPr>
              <w:pStyle w:val="Compact"/>
            </w:pPr>
            <w:r>
              <w:t xml:space="preserve">Yellow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≥ 50 %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</w:tr>
    </w:tbl>
    <w:p>
      <w:pPr>
        <w:pStyle w:val="BodyText"/>
      </w:pPr>
      <w:r>
        <w:t xml:space="preserve">Identical thresholds are used on the HUD overlay and the dashboard cards.</w:t>
      </w:r>
    </w:p>
    <w:bookmarkEnd w:id="330"/>
    <w:bookmarkStart w:id="331" w:name="filtering-sorting"/>
    <w:p>
      <w:pPr>
        <w:pStyle w:val="Heading4"/>
      </w:pPr>
      <w:r>
        <w:rPr>
          <w:rStyle w:val="SectionNumber"/>
        </w:rPr>
        <w:t xml:space="preserve">6.1.0.6</w:t>
      </w:r>
      <w:r>
        <w:tab/>
      </w:r>
      <w:r>
        <w:t xml:space="preserve">Filtering &amp; sorting</w:t>
      </w:r>
    </w:p>
    <w:p>
      <w:pPr>
        <w:pStyle w:val="FirstParagraph"/>
      </w:pPr>
      <w:r>
        <w:t xml:space="preserve">The current build has no filter/search UI. Every drone visible to the mission</w:t>
      </w:r>
      <w:r>
        <w:t xml:space="preserve"> </w:t>
      </w:r>
      <w:r>
        <w:t xml:space="preserve">always renders. Sort order is the FleetService’s natural order (typically</w:t>
      </w:r>
      <w:r>
        <w:t xml:space="preserve"> </w:t>
      </w:r>
      <w:r>
        <w:t xml:space="preserve">join-time ascending).</w:t>
      </w:r>
    </w:p>
    <w:p>
      <w:pPr>
        <w:pStyle w:val="BodyText"/>
      </w:pPr>
      <w:r>
        <w:t xml:space="preserve">If you have more than a dozen simultaneous aircraft, the Status Overview tab</w:t>
      </w:r>
      <w:r>
        <w:t xml:space="preserve"> </w:t>
      </w:r>
      <w:r>
        <w:t xml:space="preserve">packs densely; Video Grid starts to feel cramped at that count and you’ll want</w:t>
      </w:r>
      <w:r>
        <w:t xml:space="preserve"> </w:t>
      </w:r>
      <w:r>
        <w:t xml:space="preserve">to use individual drone-stream tiles for the active few.</w:t>
      </w:r>
    </w:p>
    <w:bookmarkEnd w:id="331"/>
    <w:bookmarkStart w:id="332" w:name="offline-drones"/>
    <w:p>
      <w:pPr>
        <w:pStyle w:val="Heading4"/>
      </w:pPr>
      <w:r>
        <w:rPr>
          <w:rStyle w:val="SectionNumber"/>
        </w:rPr>
        <w:t xml:space="preserve">6.1.0.7</w:t>
      </w:r>
      <w:r>
        <w:tab/>
      </w:r>
      <w:r>
        <w:t xml:space="preserve">Offline drones</w:t>
      </w:r>
    </w:p>
    <w:p>
      <w:pPr>
        <w:pStyle w:val="FirstParagraph"/>
      </w:pPr>
      <w:r>
        <w:t xml:space="preserve">Disconnected drones render with a</w:t>
      </w:r>
      <w:r>
        <w:t xml:space="preserve"> </w:t>
      </w:r>
      <w:r>
        <w:rPr>
          <w:rStyle w:val="VerbatimChar"/>
        </w:rPr>
        <w:t xml:space="preserve">DISCONNECTED</w:t>
      </w:r>
      <w:r>
        <w:t xml:space="preserve"> </w:t>
      </w:r>
      <w:r>
        <w:t xml:space="preserve">badge and appear greyed out.</w:t>
      </w:r>
      <w:r>
        <w:t xml:space="preserve"> </w:t>
      </w:r>
      <w:r>
        <w:t xml:space="preserve">They still count toward the roster — the tile doesn’t auto-hide them. To remove</w:t>
      </w:r>
      <w:r>
        <w:t xml:space="preserve"> </w:t>
      </w:r>
      <w:r>
        <w:t xml:space="preserve">them entirely, unassign them from the mission in its detail page.</w:t>
      </w:r>
    </w:p>
    <w:bookmarkEnd w:id="332"/>
    <w:bookmarkStart w:id="333" w:name="interactions-with-other-tiles"/>
    <w:p>
      <w:pPr>
        <w:pStyle w:val="Heading4"/>
      </w:pPr>
      <w:r>
        <w:rPr>
          <w:rStyle w:val="SectionNumber"/>
        </w:rPr>
        <w:t xml:space="preserve">6.1.0.8</w:t>
      </w:r>
      <w:r>
        <w:tab/>
      </w:r>
      <w:r>
        <w:t xml:space="preserve">Interactions with other tiles</w:t>
      </w:r>
    </w:p>
    <w:p>
      <w:pPr>
        <w:pStyle w:val="Compact"/>
        <w:numPr>
          <w:ilvl w:val="0"/>
          <w:numId w:val="1185"/>
        </w:numPr>
      </w:pPr>
      <w:r>
        <w:t xml:space="preserve">Clicking</w:t>
      </w:r>
      <w:r>
        <w:t xml:space="preserve"> </w:t>
      </w:r>
      <w:r>
        <w:rPr>
          <w:b/>
          <w:bCs/>
        </w:rPr>
        <w:t xml:space="preserve">Focus on Map</w:t>
      </w:r>
      <w:r>
        <w:t xml:space="preserve"> </w:t>
      </w:r>
      <w:r>
        <w:t xml:space="preserve">→ emits a</w:t>
      </w:r>
      <w:r>
        <w:t xml:space="preserve"> </w:t>
      </w:r>
      <w:r>
        <w:rPr>
          <w:rStyle w:val="VerbatimChar"/>
        </w:rPr>
        <w:t xml:space="preserve">focusLocation</w:t>
      </w:r>
      <w:r>
        <w:t xml:space="preserve"> </w:t>
      </w:r>
      <w:r>
        <w:t xml:space="preserve">event the map tile picks</w:t>
      </w:r>
      <w:r>
        <w:t xml:space="preserve"> </w:t>
      </w:r>
      <w:r>
        <w:t xml:space="preserve">up → map pans + re-frames on the drone’s position.</w:t>
      </w:r>
    </w:p>
    <w:p>
      <w:pPr>
        <w:pStyle w:val="Compact"/>
        <w:numPr>
          <w:ilvl w:val="0"/>
          <w:numId w:val="1185"/>
        </w:numPr>
      </w:pPr>
      <w:r>
        <w:t xml:space="preserve">Clicking a drone’s thumbnail → opens that drone in the</w:t>
      </w:r>
      <w:r>
        <w:t xml:space="preserve"> </w:t>
      </w:r>
      <w:r>
        <w:t xml:space="preserve">[drone stream tile.</w:t>
      </w:r>
    </w:p>
    <w:p>
      <w:pPr>
        <w:pStyle w:val="Compact"/>
        <w:numPr>
          <w:ilvl w:val="0"/>
          <w:numId w:val="1185"/>
        </w:numPr>
      </w:pPr>
      <w:r>
        <w:t xml:space="preserve">Drone-stream tile, HUD overlay, telemetry tile, flight-log tile all re-bind to</w:t>
      </w:r>
      <w:r>
        <w:t xml:space="preserve"> </w:t>
      </w:r>
      <w:r>
        <w:t xml:space="preserve">whatever drone you last focused.</w:t>
      </w:r>
    </w:p>
    <w:bookmarkEnd w:id="333"/>
    <w:bookmarkStart w:id="334" w:name="known-limitations-5"/>
    <w:p>
      <w:pPr>
        <w:pStyle w:val="Heading4"/>
      </w:pPr>
      <w:r>
        <w:rPr>
          <w:rStyle w:val="SectionNumber"/>
        </w:rPr>
        <w:t xml:space="preserve">6.1.0.9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186"/>
        </w:numPr>
      </w:pPr>
      <w:r>
        <w:rPr>
          <w:b/>
          <w:bCs/>
        </w:rPr>
        <w:t xml:space="preserve">No filter / search.</w:t>
      </w:r>
    </w:p>
    <w:p>
      <w:pPr>
        <w:pStyle w:val="Compact"/>
        <w:numPr>
          <w:ilvl w:val="0"/>
          <w:numId w:val="1186"/>
        </w:numPr>
      </w:pPr>
      <w:r>
        <w:rPr>
          <w:b/>
          <w:bCs/>
        </w:rPr>
        <w:t xml:space="preserve">No drag-to-reorder.</w:t>
      </w:r>
    </w:p>
    <w:p>
      <w:pPr>
        <w:pStyle w:val="Compact"/>
        <w:numPr>
          <w:ilvl w:val="0"/>
          <w:numId w:val="1186"/>
        </w:numPr>
      </w:pPr>
      <w:r>
        <w:rPr>
          <w:b/>
          <w:bCs/>
        </w:rPr>
        <w:t xml:space="preserve">“Recall All”</w:t>
      </w:r>
      <w:r>
        <w:rPr>
          <w:b/>
          <w:bCs/>
        </w:rPr>
        <w:t xml:space="preserve"> </w:t>
      </w:r>
      <w:r>
        <w:rPr>
          <w:b/>
          <w:bCs/>
        </w:rPr>
        <w:t xml:space="preserve">ignores team scopes</w:t>
      </w:r>
      <w:r>
        <w:t xml:space="preserve"> </w:t>
      </w:r>
      <w:r>
        <w:t xml:space="preserve">— it recalls</w:t>
      </w:r>
      <w:r>
        <w:t xml:space="preserve"> </w:t>
      </w:r>
      <w:r>
        <w:rPr>
          <w:i/>
          <w:iCs/>
        </w:rPr>
        <w:t xml:space="preserve">every</w:t>
      </w:r>
      <w:r>
        <w:t xml:space="preserve"> </w:t>
      </w:r>
      <w:r>
        <w:t xml:space="preserve">flying drone in the</w:t>
      </w:r>
      <w:r>
        <w:t xml:space="preserve"> </w:t>
      </w:r>
      <w:r>
        <w:t xml:space="preserve">mission, not just drones on your team. Use the single-drone Recall buttons if</w:t>
      </w:r>
      <w:r>
        <w:t xml:space="preserve"> </w:t>
      </w:r>
      <w:r>
        <w:t xml:space="preserve">you need team-scoped control.</w:t>
      </w:r>
    </w:p>
    <w:bookmarkEnd w:id="334"/>
    <w:bookmarkStart w:id="335" w:name="related-25"/>
    <w:p>
      <w:pPr>
        <w:pStyle w:val="Heading4"/>
      </w:pPr>
      <w:r>
        <w:rPr>
          <w:rStyle w:val="SectionNumber"/>
        </w:rPr>
        <w:t xml:space="preserve">6.1.0.10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87"/>
        </w:numPr>
      </w:pPr>
      <w:r>
        <w:t xml:space="preserve">[Drone stream tile</w:t>
      </w:r>
    </w:p>
    <w:p>
      <w:pPr>
        <w:pStyle w:val="Compact"/>
        <w:numPr>
          <w:ilvl w:val="0"/>
          <w:numId w:val="1187"/>
        </w:numPr>
      </w:pPr>
      <w:r>
        <w:t xml:space="preserve">[Telemetry tile</w:t>
      </w:r>
    </w:p>
    <w:p>
      <w:pPr>
        <w:pStyle w:val="Compact"/>
        <w:numPr>
          <w:ilvl w:val="0"/>
          <w:numId w:val="1187"/>
        </w:numPr>
      </w:pPr>
      <w:r>
        <w:t xml:space="preserve">[Flight log</w:t>
      </w:r>
    </w:p>
    <w:p>
      <w:pPr>
        <w:pStyle w:val="Compact"/>
        <w:numPr>
          <w:ilvl w:val="0"/>
          <w:numId w:val="1187"/>
        </w:numPr>
      </w:pPr>
      <w:r>
        <w:t xml:space="preserve">[DJI dock tile</w:t>
      </w:r>
    </w:p>
    <w:bookmarkEnd w:id="335"/>
    <w:bookmarkEnd w:id="336"/>
    <w:bookmarkStart w:id="359" w:name="drone-stream-tile"/>
    <w:p>
      <w:pPr>
        <w:pStyle w:val="Heading2"/>
      </w:pPr>
      <w:r>
        <w:rPr>
          <w:rStyle w:val="SectionNumber"/>
        </w:rPr>
        <w:t xml:space="preserve">6.2</w:t>
      </w:r>
      <w:r>
        <w:tab/>
      </w:r>
      <w:r>
        <w:t xml:space="preserve">Drone stream tile</w:t>
      </w:r>
    </w:p>
    <w:p>
      <w:pPr>
        <w:pStyle w:val="FirstParagraph"/>
      </w:pPr>
      <w:r>
        <w:rPr>
          <w:i/>
          <w:iCs/>
        </w:rPr>
        <w:t xml:space="preserve">The live video surface for one drone — TACLINK vs DJI Cloud transport, six overlay types, multi-lens + quality + PIP.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drone stream tile</w:t>
      </w:r>
      <w:r>
        <w:t xml:space="preserve"> </w:t>
      </w:r>
      <w:r>
        <w:t xml:space="preserve">is the primary visual control centre for one drone. It</w:t>
      </w:r>
      <w:r>
        <w:t xml:space="preserve"> </w:t>
      </w:r>
      <w:r>
        <w:t xml:space="preserve">plays the drone’s live video, overlays HUD + AI detections, handles lens + camera</w:t>
      </w:r>
      <w:r>
        <w:t xml:space="preserve"> </w:t>
      </w:r>
      <w:r>
        <w:t xml:space="preserve">switching, and provides a picture-in-picture view for secondary cameras.</w:t>
      </w:r>
    </w:p>
    <w:bookmarkStart w:id="337" w:name="two-transport-modes"/>
    <w:p>
      <w:pPr>
        <w:pStyle w:val="Heading4"/>
      </w:pPr>
      <w:r>
        <w:rPr>
          <w:rStyle w:val="SectionNumber"/>
        </w:rPr>
        <w:t xml:space="preserve">6.2.0.1</w:t>
      </w:r>
      <w:r>
        <w:tab/>
      </w:r>
      <w:r>
        <w:t xml:space="preserve">Two transport modes</w:t>
      </w:r>
    </w:p>
    <w:p>
      <w:pPr>
        <w:pStyle w:val="FirstParagraph"/>
      </w:pPr>
      <w:r>
        <w:t xml:space="preserve">At the top-right of the tile, when both paths are available, two buttons let you</w:t>
      </w:r>
      <w:r>
        <w:t xml:space="preserve"> </w:t>
      </w:r>
      <w:r>
        <w:t xml:space="preserve">switch transport:</w:t>
      </w:r>
    </w:p>
    <w:p>
      <w:pPr>
        <w:pStyle w:val="Compact"/>
        <w:numPr>
          <w:ilvl w:val="0"/>
          <w:numId w:val="1188"/>
        </w:numPr>
      </w:pPr>
      <w:r>
        <w:rPr>
          <w:b/>
          <w:bCs/>
        </w:rPr>
        <w:t xml:space="preserve">TACLINK</w:t>
      </w:r>
      <w:r>
        <w:t xml:space="preserve"> </w:t>
      </w:r>
      <w:r>
        <w:t xml:space="preserve">— operator’s local RC path. Peer-to-peer, lowest latency, but</w:t>
      </w:r>
      <w:r>
        <w:t xml:space="preserve"> </w:t>
      </w:r>
      <w:r>
        <w:t xml:space="preserve">requires the operator to be on the same network path.</w:t>
      </w:r>
    </w:p>
    <w:p>
      <w:pPr>
        <w:pStyle w:val="Compact"/>
        <w:numPr>
          <w:ilvl w:val="0"/>
          <w:numId w:val="1188"/>
        </w:numPr>
      </w:pPr>
      <w:r>
        <w:rPr>
          <w:b/>
          <w:bCs/>
        </w:rPr>
        <w:t xml:space="preserve">DJI CLOUD API</w:t>
      </w:r>
      <w:r>
        <w:t xml:space="preserve"> </w:t>
      </w:r>
      <w:r>
        <w:t xml:space="preserve">— DJI dock path via WHIP ingress. Cloud-routed, works</w:t>
      </w:r>
      <w:r>
        <w:t xml:space="preserve"> </w:t>
      </w:r>
      <w:r>
        <w:t xml:space="preserve">globally, adds a bit of latency but works even when the operator isn’t</w:t>
      </w:r>
      <w:r>
        <w:t xml:space="preserve"> </w:t>
      </w:r>
      <w:r>
        <w:t xml:space="preserve">directly reachable.</w:t>
      </w:r>
    </w:p>
    <w:p>
      <w:pPr>
        <w:pStyle w:val="FirstParagraph"/>
      </w:pPr>
      <w:r>
        <w:t xml:space="preserve">The mode is auto-picked based on the</w:t>
      </w:r>
      <w:r>
        <w:t xml:space="preserve"> </w:t>
      </w:r>
      <w:r>
        <w:rPr>
          <w:rStyle w:val="VerbatimChar"/>
        </w:rPr>
        <w:t xml:space="preserve">streamSelected</w:t>
      </w:r>
      <w:r>
        <w:t xml:space="preserve"> </w:t>
      </w:r>
      <w:r>
        <w:t xml:space="preserve">event that opened the</w:t>
      </w:r>
      <w:r>
        <w:t xml:space="preserve"> </w:t>
      </w:r>
      <w:r>
        <w:t xml:space="preserve">tile —</w:t>
      </w:r>
      <w:r>
        <w:t xml:space="preserve"> </w:t>
      </w:r>
      <w:r>
        <w:rPr>
          <w:rStyle w:val="VerbatimChar"/>
        </w:rPr>
        <w:t xml:space="preserve">mode: 'djiCloud'</w:t>
      </w:r>
      <w:r>
        <w:t xml:space="preserve"> </w:t>
      </w:r>
      <w:r>
        <w:t xml:space="preserve">from the DOCKS tab or from a dock’s video-ingress</w:t>
      </w:r>
      <w:r>
        <w:t xml:space="preserve"> </w:t>
      </w:r>
      <w:r>
        <w:t xml:space="preserve">peer,</w:t>
      </w:r>
      <w:r>
        <w:t xml:space="preserve"> </w:t>
      </w:r>
      <w:r>
        <w:rPr>
          <w:rStyle w:val="VerbatimChar"/>
        </w:rPr>
        <w:t xml:space="preserve">mode: 'taclink'</w:t>
      </w:r>
      <w:r>
        <w:t xml:space="preserve"> </w:t>
      </w:r>
      <w:r>
        <w:t xml:space="preserve">from a handheld peer. You can flip modes at runtime</w:t>
      </w:r>
      <w:r>
        <w:t xml:space="preserve"> </w:t>
      </w:r>
      <w:r>
        <w:t xml:space="preserve">if both are available for the same drone.</w:t>
      </w:r>
    </w:p>
    <w:bookmarkEnd w:id="337"/>
    <w:bookmarkStart w:id="338" w:name="picking-a-drone"/>
    <w:p>
      <w:pPr>
        <w:pStyle w:val="Heading4"/>
      </w:pPr>
      <w:r>
        <w:rPr>
          <w:rStyle w:val="SectionNumber"/>
        </w:rPr>
        <w:t xml:space="preserve">6.2.0.2</w:t>
      </w:r>
      <w:r>
        <w:tab/>
      </w:r>
      <w:r>
        <w:t xml:space="preserve">Picking a drone</w:t>
      </w:r>
    </w:p>
    <w:p>
      <w:pPr>
        <w:pStyle w:val="FirstParagraph"/>
      </w:pPr>
      <w:r>
        <w:t xml:space="preserve">A small peer dropdown sits at the tile header — if multiple drones are</w:t>
      </w:r>
      <w:r>
        <w:t xml:space="preserve"> </w:t>
      </w:r>
      <w:r>
        <w:t xml:space="preserve">currently streaming, use it to switch between them without going back to the</w:t>
      </w:r>
      <w:r>
        <w:t xml:space="preserve"> </w:t>
      </w:r>
      <w:r>
        <w:t xml:space="preserve">streams tile.</w:t>
      </w:r>
    </w:p>
    <w:bookmarkEnd w:id="338"/>
    <w:bookmarkStart w:id="347" w:name="the-control-toolbar"/>
    <w:p>
      <w:pPr>
        <w:pStyle w:val="Heading4"/>
      </w:pPr>
      <w:r>
        <w:rPr>
          <w:rStyle w:val="SectionNumber"/>
        </w:rPr>
        <w:t xml:space="preserve">6.2.0.3</w:t>
      </w:r>
      <w:r>
        <w:tab/>
      </w:r>
      <w:r>
        <w:t xml:space="preserve">The control toolbar</w:t>
      </w:r>
    </w:p>
    <w:p>
      <w:pPr>
        <w:pStyle w:val="FirstParagraph"/>
      </w:pPr>
      <w:r>
        <w:t xml:space="preserve">The toolbar overlays the video on hover. Controls, ordered roughly left to</w:t>
      </w:r>
      <w:r>
        <w:t xml:space="preserve"> </w:t>
      </w:r>
      <w:r>
        <w:t xml:space="preserve">right:</w:t>
      </w:r>
    </w:p>
    <w:bookmarkStart w:id="339" w:name="lens-selector"/>
    <w:p>
      <w:pPr>
        <w:pStyle w:val="Heading5"/>
      </w:pPr>
      <w:r>
        <w:rPr>
          <w:rStyle w:val="SectionNumber"/>
        </w:rPr>
        <w:t xml:space="preserve">6.2.0.3.1</w:t>
      </w:r>
      <w:r>
        <w:tab/>
      </w:r>
      <w:r>
        <w:t xml:space="preserve">Lens selector</w:t>
      </w:r>
    </w:p>
    <w:p>
      <w:pPr>
        <w:pStyle w:val="Compact"/>
        <w:numPr>
          <w:ilvl w:val="0"/>
          <w:numId w:val="1189"/>
        </w:numPr>
      </w:pPr>
      <w:r>
        <w:t xml:space="preserve">Only appears for multi-lens cameras.</w:t>
      </w:r>
    </w:p>
    <w:p>
      <w:pPr>
        <w:pStyle w:val="Compact"/>
        <w:numPr>
          <w:ilvl w:val="0"/>
          <w:numId w:val="1189"/>
        </w:numPr>
      </w:pPr>
      <w:r>
        <w:t xml:space="preserve">Buttons per available lens — WIDE / ZOOM / IR (naming varies per camera).</w:t>
      </w:r>
    </w:p>
    <w:p>
      <w:pPr>
        <w:pStyle w:val="Compact"/>
        <w:numPr>
          <w:ilvl w:val="0"/>
          <w:numId w:val="1189"/>
        </w:numPr>
      </w:pPr>
      <w:r>
        <w:t xml:space="preserve">Click to swap lens mid-stream. The current lens is highlighted.</w:t>
      </w:r>
    </w:p>
    <w:bookmarkEnd w:id="339"/>
    <w:bookmarkStart w:id="340" w:name="quality-selector-dji-cloud-only"/>
    <w:p>
      <w:pPr>
        <w:pStyle w:val="Heading5"/>
      </w:pPr>
      <w:r>
        <w:rPr>
          <w:rStyle w:val="SectionNumber"/>
        </w:rPr>
        <w:t xml:space="preserve">6.2.0.3.2</w:t>
      </w:r>
      <w:r>
        <w:tab/>
      </w:r>
      <w:r>
        <w:t xml:space="preserve">Quality selector (DJI Cloud only)</w:t>
      </w:r>
    </w:p>
    <w:p>
      <w:pPr>
        <w:pStyle w:val="Compact"/>
        <w:numPr>
          <w:ilvl w:val="0"/>
          <w:numId w:val="1190"/>
        </w:numPr>
      </w:pPr>
      <w:r>
        <w:t xml:space="preserve">Buttons for each quality preset the dock reports (smooth / SD / HD / UHD on</w:t>
      </w:r>
      <w:r>
        <w:t xml:space="preserve"> </w:t>
      </w:r>
      <w:r>
        <w:t xml:space="preserve">DJI docks).</w:t>
      </w:r>
    </w:p>
    <w:p>
      <w:pPr>
        <w:pStyle w:val="Compact"/>
        <w:numPr>
          <w:ilvl w:val="0"/>
          <w:numId w:val="1190"/>
        </w:numPr>
      </w:pPr>
      <w:r>
        <w:t xml:space="preserve">Click to send the quality change via DJI</w:t>
      </w:r>
      <w:r>
        <w:t xml:space="preserve"> </w:t>
      </w:r>
      <w:r>
        <w:rPr>
          <w:rStyle w:val="VerbatimChar"/>
        </w:rPr>
        <w:t xml:space="preserve">live_set_quality</w:t>
      </w:r>
      <w:r>
        <w:t xml:space="preserve">.</w:t>
      </w:r>
    </w:p>
    <w:p>
      <w:pPr>
        <w:pStyle w:val="Compact"/>
        <w:numPr>
          <w:ilvl w:val="0"/>
          <w:numId w:val="1190"/>
        </w:numPr>
      </w:pPr>
      <w:r>
        <w:t xml:space="preserve">For TACLINK streams, quality is negotiated peer-to-peer and has no manual</w:t>
      </w:r>
      <w:r>
        <w:t xml:space="preserve"> </w:t>
      </w:r>
      <w:r>
        <w:t xml:space="preserve">override here.</w:t>
      </w:r>
    </w:p>
    <w:bookmarkEnd w:id="340"/>
    <w:bookmarkStart w:id="341" w:name="camera-selector"/>
    <w:p>
      <w:pPr>
        <w:pStyle w:val="Heading5"/>
      </w:pPr>
      <w:r>
        <w:rPr>
          <w:rStyle w:val="SectionNumber"/>
        </w:rPr>
        <w:t xml:space="preserve">6.2.0.3.3</w:t>
      </w:r>
      <w:r>
        <w:tab/>
      </w:r>
      <w:r>
        <w:t xml:space="preserve">Camera selector</w:t>
      </w:r>
    </w:p>
    <w:p>
      <w:pPr>
        <w:pStyle w:val="Compact"/>
        <w:numPr>
          <w:ilvl w:val="0"/>
          <w:numId w:val="1191"/>
        </w:numPr>
      </w:pPr>
      <w:r>
        <w:t xml:space="preserve">When a drone publishes multiple camera tracks (e.g. aircraft FPV + dock</w:t>
      </w:r>
      <w:r>
        <w:t xml:space="preserve"> </w:t>
      </w:r>
      <w:r>
        <w:t xml:space="preserve">external FPV on DJI Dock 3), the camera selector exposes each. Click to swap</w:t>
      </w:r>
      <w:r>
        <w:t xml:space="preserve"> </w:t>
      </w:r>
      <w:r>
        <w:t xml:space="preserve">the main view.</w:t>
      </w:r>
    </w:p>
    <w:bookmarkEnd w:id="341"/>
    <w:bookmarkStart w:id="342" w:name="overlay-toggles"/>
    <w:p>
      <w:pPr>
        <w:pStyle w:val="Heading5"/>
      </w:pPr>
      <w:r>
        <w:rPr>
          <w:rStyle w:val="SectionNumber"/>
        </w:rPr>
        <w:t xml:space="preserve">6.2.0.3.4</w:t>
      </w:r>
      <w:r>
        <w:tab/>
      </w:r>
      <w:r>
        <w:t xml:space="preserve">Overlay toggles</w:t>
      </w:r>
    </w:p>
    <w:p>
      <w:pPr>
        <w:pStyle w:val="FirstParagraph"/>
      </w:pPr>
      <w:r>
        <w:t xml:space="preserve">Each toggle enables/disables an overlay — see the overlays section below.</w:t>
      </w:r>
    </w:p>
    <w:bookmarkEnd w:id="342"/>
    <w:bookmarkStart w:id="343" w:name="pip-picture-in-picture"/>
    <w:p>
      <w:pPr>
        <w:pStyle w:val="Heading5"/>
      </w:pPr>
      <w:r>
        <w:rPr>
          <w:rStyle w:val="SectionNumber"/>
        </w:rPr>
        <w:t xml:space="preserve">6.2.0.3.5</w:t>
      </w:r>
      <w:r>
        <w:tab/>
      </w:r>
      <w:r>
        <w:t xml:space="preserve">PIP (picture-in-picture)</w:t>
      </w:r>
    </w:p>
    <w:p>
      <w:pPr>
        <w:pStyle w:val="FirstParagraph"/>
      </w:pPr>
      <w:r>
        <w:t xml:space="preserve">For drones with secondary camera tracks:</w:t>
      </w:r>
    </w:p>
    <w:p>
      <w:pPr>
        <w:pStyle w:val="Compact"/>
        <w:numPr>
          <w:ilvl w:val="0"/>
          <w:numId w:val="1192"/>
        </w:numPr>
      </w:pPr>
      <w:r>
        <w:t xml:space="preserve">A small floating panel docks in a corner showing the secondary camera’s</w:t>
      </w:r>
      <w:r>
        <w:t xml:space="preserve"> </w:t>
      </w:r>
      <w:r>
        <w:t xml:space="preserve">stream.</w:t>
      </w:r>
    </w:p>
    <w:p>
      <w:pPr>
        <w:pStyle w:val="Compact"/>
        <w:numPr>
          <w:ilvl w:val="0"/>
          <w:numId w:val="1192"/>
        </w:numPr>
      </w:pPr>
      <w:r>
        <w:rPr>
          <w:b/>
          <w:bCs/>
        </w:rPr>
        <w:t xml:space="preserve">Drag</w:t>
      </w:r>
      <w:r>
        <w:t xml:space="preserve"> </w:t>
      </w:r>
      <w:r>
        <w:t xml:space="preserve">to reposition the panel anywhere on the tile.</w:t>
      </w:r>
    </w:p>
    <w:p>
      <w:pPr>
        <w:pStyle w:val="Compact"/>
        <w:numPr>
          <w:ilvl w:val="0"/>
          <w:numId w:val="1192"/>
        </w:numPr>
      </w:pPr>
      <w:r>
        <w:rPr>
          <w:b/>
          <w:bCs/>
        </w:rPr>
        <w:t xml:space="preserve">Click</w:t>
      </w:r>
      <w:r>
        <w:t xml:space="preserve"> </w:t>
      </w:r>
      <w:r>
        <w:t xml:space="preserve">to swap — the secondary becomes the main, main goes to PIP.</w:t>
      </w:r>
    </w:p>
    <w:bookmarkEnd w:id="343"/>
    <w:bookmarkStart w:id="344" w:name="fullscreen"/>
    <w:p>
      <w:pPr>
        <w:pStyle w:val="Heading5"/>
      </w:pPr>
      <w:r>
        <w:rPr>
          <w:rStyle w:val="SectionNumber"/>
        </w:rPr>
        <w:t xml:space="preserve">6.2.0.3.6</w:t>
      </w:r>
      <w:r>
        <w:tab/>
      </w:r>
      <w:r>
        <w:t xml:space="preserve">Fullscreen</w:t>
      </w:r>
    </w:p>
    <w:p>
      <w:pPr>
        <w:pStyle w:val="FirstParagraph"/>
      </w:pPr>
      <w:r>
        <w:t xml:space="preserve">Via the browser’s native Full Screen API — launched from the tile toolbar or</w:t>
      </w:r>
      <w:r>
        <w:t xml:space="preserve"> </w:t>
      </w:r>
      <w:r>
        <w:t xml:space="preserve">the browser’s context menu. Escape exits.</w:t>
      </w:r>
    </w:p>
    <w:bookmarkEnd w:id="344"/>
    <w:bookmarkStart w:id="345" w:name="play-pause-mute"/>
    <w:p>
      <w:pPr>
        <w:pStyle w:val="Heading5"/>
      </w:pPr>
      <w:r>
        <w:rPr>
          <w:rStyle w:val="SectionNumber"/>
        </w:rPr>
        <w:t xml:space="preserve">6.2.0.3.7</w:t>
      </w:r>
      <w:r>
        <w:tab/>
      </w:r>
      <w:r>
        <w:t xml:space="preserve">Play / pause / mute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&lt;video&gt;</w:t>
      </w:r>
      <w:r>
        <w:t xml:space="preserve"> </w:t>
      </w:r>
      <w:r>
        <w:t xml:space="preserve">element is</w:t>
      </w:r>
      <w:r>
        <w:t xml:space="preserve"> </w:t>
      </w:r>
      <w:r>
        <w:rPr>
          <w:rStyle w:val="VerbatimChar"/>
        </w:rPr>
        <w:t xml:space="preserve">autoplay muted</w:t>
      </w:r>
      <w:r>
        <w:t xml:space="preserve"> </w:t>
      </w:r>
      <w:r>
        <w:t xml:space="preserve">by default. There’s no explicit</w:t>
      </w:r>
      <w:r>
        <w:t xml:space="preserve"> </w:t>
      </w:r>
      <w:r>
        <w:t xml:space="preserve">pause button in the toolbar; pausing is implicit via your browser’s video</w:t>
      </w:r>
      <w:r>
        <w:t xml:space="preserve"> </w:t>
      </w:r>
      <w:r>
        <w:t xml:space="preserve">context menu.</w:t>
      </w:r>
    </w:p>
    <w:bookmarkEnd w:id="345"/>
    <w:bookmarkStart w:id="346" w:name="snapshot-record"/>
    <w:p>
      <w:pPr>
        <w:pStyle w:val="Heading5"/>
      </w:pPr>
      <w:r>
        <w:rPr>
          <w:rStyle w:val="SectionNumber"/>
        </w:rPr>
        <w:t xml:space="preserve">6.2.0.3.8</w:t>
      </w:r>
      <w:r>
        <w:tab/>
      </w:r>
      <w:r>
        <w:t xml:space="preserve">Snapshot / record</w:t>
      </w:r>
    </w:p>
    <w:p>
      <w:pPr>
        <w:pStyle w:val="FirstParagraph"/>
      </w:pPr>
      <w:r>
        <w:t xml:space="preserve">These are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in the toolbar of the current build. Recording is controlled</w:t>
      </w:r>
      <w:r>
        <w:t xml:space="preserve"> </w:t>
      </w:r>
      <w:r>
        <w:t xml:space="preserve">at the mission level (auto-record) or via the [streams recordings</w:t>
      </w:r>
      <w:r>
        <w:t xml:space="preserve"> </w:t>
      </w:r>
      <w:r>
        <w:t xml:space="preserve">flow. For snapshots, use your OS’s screenshot tool.</w:t>
      </w:r>
    </w:p>
    <w:bookmarkEnd w:id="346"/>
    <w:bookmarkEnd w:id="347"/>
    <w:bookmarkStart w:id="354" w:name="overlays"/>
    <w:p>
      <w:pPr>
        <w:pStyle w:val="Heading4"/>
      </w:pPr>
      <w:r>
        <w:rPr>
          <w:rStyle w:val="SectionNumber"/>
        </w:rPr>
        <w:t xml:space="preserve">6.2.0.4</w:t>
      </w:r>
      <w:r>
        <w:tab/>
      </w:r>
      <w:r>
        <w:t xml:space="preserve">Overlays</w:t>
      </w:r>
    </w:p>
    <w:p>
      <w:pPr>
        <w:pStyle w:val="FirstParagraph"/>
      </w:pPr>
      <w:r>
        <w:t xml:space="preserve">Six overlays are real in the current build. Each is an independent toggle:</w:t>
      </w:r>
    </w:p>
    <w:bookmarkStart w:id="348" w:name="hud"/>
    <w:p>
      <w:pPr>
        <w:pStyle w:val="Heading5"/>
      </w:pPr>
      <w:r>
        <w:rPr>
          <w:rStyle w:val="SectionNumber"/>
        </w:rPr>
        <w:t xml:space="preserve">6.2.0.4.1</w:t>
      </w:r>
      <w:r>
        <w:tab/>
      </w:r>
      <w:r>
        <w:t xml:space="preserve">HUD</w:t>
      </w:r>
    </w:p>
    <w:p>
      <w:pPr>
        <w:pStyle w:val="FirstParagraph"/>
      </w:pPr>
      <w:r>
        <w:t xml:space="preserve">The heads-up display — attitude, speed, altitude, heading, mode, battery,</w:t>
      </w:r>
      <w:r>
        <w:t xml:space="preserve"> </w:t>
      </w:r>
      <w:r>
        <w:t xml:space="preserve">signal, wind, obstacles, gimbal angle. See [HUD overlay</w:t>
      </w:r>
      <w:r>
        <w:t xml:space="preserve"> </w:t>
      </w:r>
      <w:r>
        <w:t xml:space="preserve">for the complete readout reference.</w:t>
      </w:r>
    </w:p>
    <w:bookmarkEnd w:id="348"/>
    <w:bookmarkStart w:id="349" w:name="ai-detections"/>
    <w:p>
      <w:pPr>
        <w:pStyle w:val="Heading5"/>
      </w:pPr>
      <w:r>
        <w:rPr>
          <w:rStyle w:val="SectionNumber"/>
        </w:rPr>
        <w:t xml:space="preserve">6.2.0.4.2</w:t>
      </w:r>
      <w:r>
        <w:tab/>
      </w:r>
      <w:r>
        <w:t xml:space="preserve">AI Detections</w:t>
      </w:r>
    </w:p>
    <w:p>
      <w:pPr>
        <w:pStyle w:val="FirstParagraph"/>
      </w:pPr>
      <w:r>
        <w:t xml:space="preserve">Bounding boxes from the YOLO agent or DJI SEI detections. Each box has:</w:t>
      </w:r>
    </w:p>
    <w:p>
      <w:pPr>
        <w:pStyle w:val="Compact"/>
        <w:numPr>
          <w:ilvl w:val="0"/>
          <w:numId w:val="1193"/>
        </w:numPr>
      </w:pPr>
      <w:r>
        <w:t xml:space="preserve">A class label + confidence chip (confidence threshold configurable in the</w:t>
      </w:r>
      <w:r>
        <w:t xml:space="preserve"> </w:t>
      </w:r>
      <w:r>
        <w:t xml:space="preserve">[drone settings drawer → AI tab).</w:t>
      </w:r>
    </w:p>
    <w:p>
      <w:pPr>
        <w:pStyle w:val="Compact"/>
        <w:numPr>
          <w:ilvl w:val="0"/>
          <w:numId w:val="1193"/>
        </w:numPr>
      </w:pPr>
      <w:r>
        <w:t xml:space="preserve">Colour per class (person / vehicle / animal / other) or a single operator-</w:t>
      </w:r>
      <w:r>
        <w:t xml:space="preserve"> </w:t>
      </w:r>
      <w:r>
        <w:t xml:space="preserve">picked colour depending on drawer setting.</w:t>
      </w:r>
    </w:p>
    <w:p>
      <w:pPr>
        <w:pStyle w:val="Compact"/>
        <w:numPr>
          <w:ilvl w:val="0"/>
          <w:numId w:val="1193"/>
        </w:numPr>
      </w:pPr>
      <w:r>
        <w:t xml:space="preserve">Persistent tracking IDs so a box follows the same target across frames.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toggleSegmentation()</w:t>
      </w:r>
      <w:r>
        <w:t xml:space="preserve"> </w:t>
      </w:r>
      <w:r>
        <w:t xml:space="preserve">control enables both the boxes and the underlying</w:t>
      </w:r>
      <w:r>
        <w:t xml:space="preserve"> </w:t>
      </w:r>
      <w:r>
        <w:t xml:space="preserve">inference subscription.</w:t>
      </w:r>
    </w:p>
    <w:bookmarkEnd w:id="349"/>
    <w:bookmarkStart w:id="350" w:name="flags-detection-labels"/>
    <w:p>
      <w:pPr>
        <w:pStyle w:val="Heading5"/>
      </w:pPr>
      <w:r>
        <w:rPr>
          <w:rStyle w:val="SectionNumber"/>
        </w:rPr>
        <w:t xml:space="preserve">6.2.0.4.3</w:t>
      </w:r>
      <w:r>
        <w:tab/>
      </w:r>
      <w:r>
        <w:t xml:space="preserve">Flags (detection labels)</w:t>
      </w:r>
    </w:p>
    <w:p>
      <w:pPr>
        <w:pStyle w:val="FirstParagraph"/>
      </w:pPr>
      <w:r>
        <w:t xml:space="preserve">When detection overlay is on, an additional</w:t>
      </w:r>
      <w:r>
        <w:t xml:space="preserve"> </w:t>
      </w:r>
      <w:r>
        <w:t xml:space="preserve">“show labels”</w:t>
      </w:r>
      <w:r>
        <w:t xml:space="preserve"> </w:t>
      </w:r>
      <w:r>
        <w:t xml:space="preserve">toggle turns the</w:t>
      </w:r>
      <w:r>
        <w:t xml:space="preserve"> </w:t>
      </w:r>
      <w:r>
        <w:t xml:space="preserve">class-label chips on/off independently of the box outline. Useful when you</w:t>
      </w:r>
      <w:r>
        <w:t xml:space="preserve"> </w:t>
      </w:r>
      <w:r>
        <w:t xml:space="preserve">want clean outlines for screenshots.</w:t>
      </w:r>
    </w:p>
    <w:bookmarkEnd w:id="350"/>
    <w:bookmarkStart w:id="351" w:name="ar"/>
    <w:p>
      <w:pPr>
        <w:pStyle w:val="Heading5"/>
      </w:pPr>
      <w:r>
        <w:rPr>
          <w:rStyle w:val="SectionNumber"/>
        </w:rPr>
        <w:t xml:space="preserve">6.2.0.4.4</w:t>
      </w:r>
      <w:r>
        <w:tab/>
      </w:r>
      <w:r>
        <w:t xml:space="preserve">AR</w:t>
      </w:r>
    </w:p>
    <w:p>
      <w:pPr>
        <w:pStyle w:val="FirstParagraph"/>
      </w:pPr>
      <w:r>
        <w:t xml:space="preserve">Augmented-reality overlay — geo-referenced map entities projected into the</w:t>
      </w:r>
      <w:r>
        <w:t xml:space="preserve"> </w:t>
      </w:r>
      <w:r>
        <w:t xml:space="preserve">camera frame. Flags, other drones, waypoints appear as floating labels at</w:t>
      </w:r>
      <w:r>
        <w:t xml:space="preserve"> </w:t>
      </w:r>
      <w:r>
        <w:t xml:space="preserve">their real 3D positions. Useful for wide search areas where you want to know</w:t>
      </w:r>
      <w:r>
        <w:t xml:space="preserve"> </w:t>
      </w:r>
      <w:r>
        <w:t xml:space="preserve">“what’s off-screen to the right?”</w:t>
      </w:r>
      <w:r>
        <w:t xml:space="preserve">. Works best when drone GPS + gimbal state</w:t>
      </w:r>
      <w:r>
        <w:t xml:space="preserve"> </w:t>
      </w:r>
      <w:r>
        <w:t xml:space="preserve">are both fresh — older positions drift.</w:t>
      </w:r>
    </w:p>
    <w:bookmarkEnd w:id="351"/>
    <w:bookmarkStart w:id="352" w:name="sam-segment-anything"/>
    <w:p>
      <w:pPr>
        <w:pStyle w:val="Heading5"/>
      </w:pPr>
      <w:r>
        <w:rPr>
          <w:rStyle w:val="SectionNumber"/>
        </w:rPr>
        <w:t xml:space="preserve">6.2.0.4.5</w:t>
      </w:r>
      <w:r>
        <w:tab/>
      </w:r>
      <w:r>
        <w:t xml:space="preserve">SAM (Segment Anything)</w:t>
      </w:r>
    </w:p>
    <w:p>
      <w:pPr>
        <w:pStyle w:val="FirstParagraph"/>
      </w:pPr>
      <w:r>
        <w:t xml:space="preserve">On-demand segmentation. Click a point in the video and a mask snaps to the</w:t>
      </w:r>
      <w:r>
        <w:t xml:space="preserve"> </w:t>
      </w:r>
      <w:r>
        <w:t xml:space="preserve">object under that point. See [SAM overlay for prompts</w:t>
      </w:r>
      <w:r>
        <w:t xml:space="preserve"> </w:t>
      </w:r>
      <w:r>
        <w:t xml:space="preserve">and right-click menu.</w:t>
      </w:r>
    </w:p>
    <w:bookmarkEnd w:id="352"/>
    <w:bookmarkStart w:id="353" w:name="svs-synthetic-vision-system"/>
    <w:p>
      <w:pPr>
        <w:pStyle w:val="Heading5"/>
      </w:pPr>
      <w:r>
        <w:rPr>
          <w:rStyle w:val="SectionNumber"/>
        </w:rPr>
        <w:t xml:space="preserve">6.2.0.4.6</w:t>
      </w:r>
      <w:r>
        <w:tab/>
      </w:r>
      <w:r>
        <w:t xml:space="preserve">SVS (Synthetic Vision System)</w:t>
      </w:r>
    </w:p>
    <w:p>
      <w:pPr>
        <w:pStyle w:val="FirstParagraph"/>
      </w:pPr>
      <w:r>
        <w:t xml:space="preserve">Terrain mesh rendered over the video using the same elevation data Cesium</w:t>
      </w:r>
      <w:r>
        <w:t xml:space="preserve"> </w:t>
      </w:r>
      <w:r>
        <w:t xml:space="preserve">uses. Useful in low-vis or night ops to see ground geometry the actual camera</w:t>
      </w:r>
      <w:r>
        <w:t xml:space="preserve"> </w:t>
      </w:r>
      <w:r>
        <w:t xml:space="preserve">can’t.</w:t>
      </w:r>
    </w:p>
    <w:bookmarkEnd w:id="353"/>
    <w:bookmarkEnd w:id="354"/>
    <w:bookmarkStart w:id="355" w:name="joystick-input-overlay"/>
    <w:p>
      <w:pPr>
        <w:pStyle w:val="Heading4"/>
      </w:pPr>
      <w:r>
        <w:rPr>
          <w:rStyle w:val="SectionNumber"/>
        </w:rPr>
        <w:t xml:space="preserve">6.2.0.5</w:t>
      </w:r>
      <w:r>
        <w:tab/>
      </w:r>
      <w:r>
        <w:t xml:space="preserve">Joystick input overlay</w:t>
      </w:r>
    </w:p>
    <w:p>
      <w:pPr>
        <w:pStyle w:val="FirstParagraph"/>
      </w:pPr>
      <w:r>
        <w:t xml:space="preserve">A small input-viz panel shows live operator stick positions. Draws:</w:t>
      </w:r>
    </w:p>
    <w:p>
      <w:pPr>
        <w:pStyle w:val="Compact"/>
        <w:numPr>
          <w:ilvl w:val="0"/>
          <w:numId w:val="1194"/>
        </w:numPr>
      </w:pPr>
      <w:r>
        <w:t xml:space="preserve">Drone sticks (pitch/roll + yaw/throttle).</w:t>
      </w:r>
    </w:p>
    <w:p>
      <w:pPr>
        <w:pStyle w:val="Compact"/>
        <w:numPr>
          <w:ilvl w:val="0"/>
          <w:numId w:val="1194"/>
        </w:numPr>
      </w:pPr>
      <w:r>
        <w:t xml:space="preserve">Gimbal sticks (pitch / yaw / zoom).</w:t>
      </w:r>
    </w:p>
    <w:p>
      <w:pPr>
        <w:pStyle w:val="Compact"/>
        <w:numPr>
          <w:ilvl w:val="0"/>
          <w:numId w:val="1194"/>
        </w:numPr>
      </w:pPr>
      <w:r>
        <w:t xml:space="preserve">Slider axes (if any — e.g. Ry / Rz on HOTAS controllers).</w:t>
      </w:r>
    </w:p>
    <w:p>
      <w:pPr>
        <w:pStyle w:val="Compact"/>
        <w:numPr>
          <w:ilvl w:val="0"/>
          <w:numId w:val="1194"/>
        </w:numPr>
      </w:pPr>
      <w:r>
        <w:t xml:space="preserve">Throttle bar.</w:t>
      </w:r>
    </w:p>
    <w:p>
      <w:pPr>
        <w:pStyle w:val="FirstParagraph"/>
      </w:pPr>
      <w:r>
        <w:t xml:space="preserve">Useful for verifying your input hardware is producing the deflections you</w:t>
      </w:r>
      <w:r>
        <w:t xml:space="preserve"> </w:t>
      </w:r>
      <w:r>
        <w:t xml:space="preserve">expect.</w:t>
      </w:r>
    </w:p>
    <w:bookmarkEnd w:id="355"/>
    <w:bookmarkStart w:id="356" w:name="stream-health"/>
    <w:p>
      <w:pPr>
        <w:pStyle w:val="Heading4"/>
      </w:pPr>
      <w:r>
        <w:rPr>
          <w:rStyle w:val="SectionNumber"/>
        </w:rPr>
        <w:t xml:space="preserve">6.2.0.6</w:t>
      </w:r>
      <w:r>
        <w:tab/>
      </w:r>
      <w:r>
        <w:t xml:space="preserve">Stream health</w:t>
      </w:r>
    </w:p>
    <w:p>
      <w:pPr>
        <w:pStyle w:val="FirstParagraph"/>
      </w:pPr>
      <w:r>
        <w:t xml:space="preserve">A compact readout in the HUD overlay shows:</w:t>
      </w:r>
    </w:p>
    <w:p>
      <w:pPr>
        <w:pStyle w:val="Compact"/>
        <w:numPr>
          <w:ilvl w:val="0"/>
          <w:numId w:val="1195"/>
        </w:numPr>
      </w:pPr>
      <w:r>
        <w:t xml:space="preserve">Bitrate (bps) — current track-level bandwidth.</w:t>
      </w:r>
    </w:p>
    <w:p>
      <w:pPr>
        <w:pStyle w:val="Compact"/>
        <w:numPr>
          <w:ilvl w:val="0"/>
          <w:numId w:val="1195"/>
        </w:numPr>
      </w:pPr>
      <w:r>
        <w:t xml:space="preserve">FPS.</w:t>
      </w:r>
    </w:p>
    <w:p>
      <w:pPr>
        <w:pStyle w:val="Compact"/>
        <w:numPr>
          <w:ilvl w:val="0"/>
          <w:numId w:val="1195"/>
        </w:numPr>
      </w:pPr>
      <w:r>
        <w:t xml:space="preserve">RTT (ms) — round-trip time from</w:t>
      </w:r>
      <w:r>
        <w:t xml:space="preserve"> </w:t>
      </w:r>
      <w:r>
        <w:rPr>
          <w:rStyle w:val="VerbatimChar"/>
        </w:rPr>
        <w:t xml:space="preserve">getStats()</w:t>
      </w:r>
      <w:r>
        <w:t xml:space="preserve">.</w:t>
      </w:r>
    </w:p>
    <w:p>
      <w:pPr>
        <w:pStyle w:val="Compact"/>
        <w:numPr>
          <w:ilvl w:val="0"/>
          <w:numId w:val="1195"/>
        </w:numPr>
      </w:pPr>
      <w:r>
        <w:t xml:space="preserve">Resolution (e.g. 1920×1080).</w:t>
      </w:r>
    </w:p>
    <w:p>
      <w:pPr>
        <w:pStyle w:val="Compact"/>
        <w:numPr>
          <w:ilvl w:val="0"/>
          <w:numId w:val="1195"/>
        </w:numPr>
      </w:pPr>
      <w:r>
        <w:t xml:space="preserve">Label — free-form track label.</w:t>
      </w:r>
    </w:p>
    <w:p>
      <w:pPr>
        <w:pStyle w:val="Compact"/>
        <w:numPr>
          <w:ilvl w:val="0"/>
          <w:numId w:val="1195"/>
        </w:numPr>
      </w:pPr>
      <w:r>
        <w:t xml:space="preserve">Quality — LIVE or DEMO badge.</w:t>
      </w:r>
    </w:p>
    <w:p>
      <w:pPr>
        <w:pStyle w:val="FirstParagraph"/>
      </w:pPr>
      <w:r>
        <w:t xml:space="preserve">This is the same stat set the debug-mode grid overlay shows.</w:t>
      </w:r>
    </w:p>
    <w:bookmarkEnd w:id="356"/>
    <w:bookmarkStart w:id="357" w:name="known-limitations-6"/>
    <w:p>
      <w:pPr>
        <w:pStyle w:val="Heading4"/>
      </w:pPr>
      <w:r>
        <w:rPr>
          <w:rStyle w:val="SectionNumber"/>
        </w:rPr>
        <w:t xml:space="preserve">6.2.0.7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196"/>
        </w:numPr>
      </w:pPr>
      <w:r>
        <w:rPr>
          <w:b/>
          <w:bCs/>
        </w:rPr>
        <w:t xml:space="preserve">No explicit pause / mute UI</w:t>
      </w:r>
      <w:r>
        <w:t xml:space="preserve"> </w:t>
      </w:r>
      <w:r>
        <w:t xml:space="preserve">— browser-native only.</w:t>
      </w:r>
    </w:p>
    <w:p>
      <w:pPr>
        <w:pStyle w:val="Compact"/>
        <w:numPr>
          <w:ilvl w:val="0"/>
          <w:numId w:val="1196"/>
        </w:numPr>
      </w:pPr>
      <w:r>
        <w:rPr>
          <w:b/>
          <w:bCs/>
        </w:rPr>
        <w:t xml:space="preserve">No in-tile snapshot / record controls</w:t>
      </w:r>
      <w:r>
        <w:t xml:space="preserve"> </w:t>
      </w:r>
      <w:r>
        <w:t xml:space="preserve">— delegated to mission-level</w:t>
      </w:r>
      <w:r>
        <w:t xml:space="preserve"> </w:t>
      </w:r>
      <w:r>
        <w:t xml:space="preserve">recording.</w:t>
      </w:r>
    </w:p>
    <w:p>
      <w:pPr>
        <w:pStyle w:val="Compact"/>
        <w:numPr>
          <w:ilvl w:val="0"/>
          <w:numId w:val="1196"/>
        </w:numPr>
      </w:pPr>
      <w:r>
        <w:rPr>
          <w:b/>
          <w:bCs/>
        </w:rPr>
        <w:t xml:space="preserve">No multi-stream split-screen</w:t>
      </w:r>
      <w:r>
        <w:t xml:space="preserve"> </w:t>
      </w:r>
      <w:r>
        <w:t xml:space="preserve">(PIP handles secondary; no three-up view</w:t>
      </w:r>
      <w:r>
        <w:t xml:space="preserve"> </w:t>
      </w:r>
      <w:r>
        <w:t xml:space="preserve">for three lenses simultaneously).</w:t>
      </w:r>
    </w:p>
    <w:bookmarkEnd w:id="357"/>
    <w:bookmarkStart w:id="358" w:name="related-26"/>
    <w:p>
      <w:pPr>
        <w:pStyle w:val="Heading4"/>
      </w:pPr>
      <w:r>
        <w:rPr>
          <w:rStyle w:val="SectionNumber"/>
        </w:rPr>
        <w:t xml:space="preserve">6.2.0.8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197"/>
        </w:numPr>
      </w:pPr>
      <w:r>
        <w:t xml:space="preserve">[HUD overlay</w:t>
      </w:r>
    </w:p>
    <w:p>
      <w:pPr>
        <w:pStyle w:val="Compact"/>
        <w:numPr>
          <w:ilvl w:val="0"/>
          <w:numId w:val="1197"/>
        </w:numPr>
      </w:pPr>
      <w:r>
        <w:t xml:space="preserve">[Settings drawer</w:t>
      </w:r>
    </w:p>
    <w:p>
      <w:pPr>
        <w:pStyle w:val="Compact"/>
        <w:numPr>
          <w:ilvl w:val="0"/>
          <w:numId w:val="1197"/>
        </w:numPr>
      </w:pPr>
      <w:r>
        <w:t xml:space="preserve">[DRC controls</w:t>
      </w:r>
    </w:p>
    <w:p>
      <w:pPr>
        <w:pStyle w:val="Compact"/>
        <w:numPr>
          <w:ilvl w:val="0"/>
          <w:numId w:val="1197"/>
        </w:numPr>
      </w:pPr>
      <w:r>
        <w:t xml:space="preserve">[Fleet tile</w:t>
      </w:r>
    </w:p>
    <w:p>
      <w:pPr>
        <w:pStyle w:val="Compact"/>
        <w:numPr>
          <w:ilvl w:val="0"/>
          <w:numId w:val="1197"/>
        </w:numPr>
      </w:pPr>
      <w:r>
        <w:t xml:space="preserve">[Streams overview</w:t>
      </w:r>
    </w:p>
    <w:bookmarkEnd w:id="358"/>
    <w:bookmarkEnd w:id="359"/>
    <w:bookmarkStart w:id="375" w:name="hud-overlay"/>
    <w:p>
      <w:pPr>
        <w:pStyle w:val="Heading2"/>
      </w:pPr>
      <w:r>
        <w:rPr>
          <w:rStyle w:val="SectionNumber"/>
        </w:rPr>
        <w:t xml:space="preserve">6.3</w:t>
      </w:r>
      <w:r>
        <w:tab/>
      </w:r>
      <w:r>
        <w:t xml:space="preserve">HUD overlay</w:t>
      </w:r>
    </w:p>
    <w:p>
      <w:pPr>
        <w:pStyle w:val="FirstParagraph"/>
      </w:pPr>
      <w:r>
        <w:rPr>
          <w:i/>
          <w:iCs/>
        </w:rPr>
        <w:t xml:space="preserve">Every readout the HUD renders and which telemetry field drives each. Works identically for TACLINK and DJI Cloud drones.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HUD overlay</w:t>
      </w:r>
      <w:r>
        <w:t xml:space="preserve"> </w:t>
      </w:r>
      <w:r>
        <w:t xml:space="preserve">is the heads-up display drawn over the drone video. It</w:t>
      </w:r>
      <w:r>
        <w:t xml:space="preserve"> </w:t>
      </w:r>
      <w:r>
        <w:t xml:space="preserve">renders a pilot-style instrument cluster: attitude indicator, speed + altitude</w:t>
      </w:r>
      <w:r>
        <w:t xml:space="preserve"> </w:t>
      </w:r>
      <w:r>
        <w:t xml:space="preserve">tapes, heading compass, battery, GPS, wind, obstacle radar, gimbal angle. All</w:t>
      </w:r>
      <w:r>
        <w:t xml:space="preserve"> </w:t>
      </w:r>
      <w:r>
        <w:t xml:space="preserve">of it is driven by the shared</w:t>
      </w:r>
      <w:r>
        <w:t xml:space="preserve"> </w:t>
      </w:r>
      <w:r>
        <w:rPr>
          <w:rStyle w:val="VerbatimChar"/>
        </w:rPr>
        <w:t xml:space="preserve">HudData</w:t>
      </w:r>
      <w:r>
        <w:t xml:space="preserve"> </w:t>
      </w:r>
      <w:r>
        <w:t xml:space="preserve">model, which normalises telemetry from</w:t>
      </w:r>
      <w:r>
        <w:t xml:space="preserve"> </w:t>
      </w:r>
      <w:r>
        <w:t xml:space="preserve">any source drone (handheld TACLINK peer, DJI Cloud dock aircraft) into a single</w:t>
      </w:r>
      <w:r>
        <w:t xml:space="preserve"> </w:t>
      </w:r>
      <w:r>
        <w:t xml:space="preserve">shape.</w:t>
      </w:r>
    </w:p>
    <w:bookmarkStart w:id="360" w:name="the-complete-readout"/>
    <w:p>
      <w:pPr>
        <w:pStyle w:val="Heading4"/>
      </w:pPr>
      <w:r>
        <w:rPr>
          <w:rStyle w:val="SectionNumber"/>
        </w:rPr>
        <w:t xml:space="preserve">6.3.0.1</w:t>
      </w:r>
      <w:r>
        <w:tab/>
      </w:r>
      <w:r>
        <w:t xml:space="preserve">The complete readout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Element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Field(s) in HudData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Attitude (ADI)</w:t>
            </w:r>
          </w:p>
        </w:tc>
        <w:tc>
          <w:tcPr/>
          <w:p>
            <w:pPr>
              <w:pStyle w:val="Compact"/>
            </w:pPr>
            <w:r>
              <w:t xml:space="preserve">FlightStatus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attitude.pitch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attitude.roll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headingDeg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Speed tape</w:t>
            </w:r>
          </w:p>
        </w:tc>
        <w:tc>
          <w:tcPr/>
          <w:p>
            <w:pPr>
              <w:pStyle w:val="Compact"/>
            </w:pPr>
            <w:r>
              <w:t xml:space="preserve">FlightStatus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speedMps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horizontalSpeed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Altitude tape</w:t>
            </w:r>
          </w:p>
        </w:tc>
        <w:tc>
          <w:tcPr/>
          <w:p>
            <w:pPr>
              <w:pStyle w:val="Compact"/>
            </w:pPr>
            <w:r>
              <w:t xml:space="preserve">FlightStatus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altitudeM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Heading strip (HSI / compass)</w:t>
            </w:r>
          </w:p>
        </w:tc>
        <w:tc>
          <w:tcPr/>
          <w:p>
            <w:pPr>
              <w:pStyle w:val="Compact"/>
            </w:pPr>
            <w:r>
              <w:t xml:space="preserve">FlightStatus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headingDeg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 badge</w:t>
            </w:r>
          </w:p>
        </w:tc>
        <w:tc>
          <w:tcPr/>
          <w:p>
            <w:pPr>
              <w:pStyle w:val="Compact"/>
            </w:pPr>
            <w:r>
              <w:t xml:space="preserve">FlightStatus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flightModeText</w:t>
            </w:r>
            <w:r>
              <w:t xml:space="preserve"> </w:t>
            </w:r>
            <w:r>
              <w:t xml:space="preserve">(e.g. GPS / MANUAL / RTH / ATTI)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Battery percentage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batteryPct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lowBatteryWarning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seriouslyLowBatteryWarning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Battery voltage / current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aggVoltageMv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aggCurrentMa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GPS satellites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satelliteCount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 quality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ocuSignalQuality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rcUplinkSignalLevel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videoDownlinkSignalLevel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Wind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windState.speed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.direction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.warningLevel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Obstacle radar (SVG)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perceptionObstacleData.horizontalObstacleDistance[]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.upwardObstacleDistance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.downwardObstacleDistance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Gimbal pose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gimbalState.pitch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.yaw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.roll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RC battery</w:t>
            </w:r>
          </w:p>
        </w:tc>
        <w:tc>
          <w:tcPr/>
          <w:p>
            <w:pPr>
              <w:pStyle w:val="Compact"/>
            </w:pPr>
            <w:r>
              <w:t xml:space="preserve">AircraftStatus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remoteController.battery.batteryPercent</w:t>
            </w:r>
          </w:p>
        </w:tc>
      </w:tr>
    </w:tbl>
    <w:p>
      <w:pPr>
        <w:pStyle w:val="BodyText"/>
      </w:pPr>
      <w:r>
        <w:t xml:space="preserve">Every field is reactive — the HUD subscribes to telemetry and re-renders on</w:t>
      </w:r>
      <w:r>
        <w:t xml:space="preserve"> </w:t>
      </w:r>
      <w:r>
        <w:t xml:space="preserve">every new frame (~150 ms cadence from the drone).</w:t>
      </w:r>
    </w:p>
    <w:bookmarkEnd w:id="360"/>
    <w:bookmarkStart w:id="361" w:name="attitude-indicator"/>
    <w:p>
      <w:pPr>
        <w:pStyle w:val="Heading4"/>
      </w:pPr>
      <w:r>
        <w:rPr>
          <w:rStyle w:val="SectionNumber"/>
        </w:rPr>
        <w:t xml:space="preserve">6.3.0.2</w:t>
      </w:r>
      <w:r>
        <w:tab/>
      </w:r>
      <w:r>
        <w:t xml:space="preserve">Attitude indicator</w:t>
      </w:r>
    </w:p>
    <w:p>
      <w:pPr>
        <w:pStyle w:val="FirstParagraph"/>
      </w:pPr>
      <w:r>
        <w:t xml:space="preserve">A classic pitch-and-roll ball with:</w:t>
      </w:r>
    </w:p>
    <w:p>
      <w:pPr>
        <w:pStyle w:val="Compact"/>
        <w:numPr>
          <w:ilvl w:val="0"/>
          <w:numId w:val="1198"/>
        </w:numPr>
      </w:pPr>
      <w:r>
        <w:t xml:space="preserve">Pitch grid lines every 10°.</w:t>
      </w:r>
    </w:p>
    <w:p>
      <w:pPr>
        <w:pStyle w:val="Compact"/>
        <w:numPr>
          <w:ilvl w:val="0"/>
          <w:numId w:val="1198"/>
        </w:numPr>
      </w:pPr>
      <w:r>
        <w:t xml:space="preserve">Roll markers at standard angles (-30 / -15 / 0 / +15 / +30 / +45 / +60).</w:t>
      </w:r>
    </w:p>
    <w:p>
      <w:pPr>
        <w:pStyle w:val="Compact"/>
        <w:numPr>
          <w:ilvl w:val="0"/>
          <w:numId w:val="1198"/>
        </w:numPr>
      </w:pPr>
      <w:r>
        <w:t xml:space="preserve">Horizon split (sky / ground) coloured by theme.</w:t>
      </w:r>
    </w:p>
    <w:p>
      <w:pPr>
        <w:pStyle w:val="FirstParagraph"/>
      </w:pPr>
      <w:r>
        <w:t xml:space="preserve">Extreme angles (beyond ±45° pitch or ±60° roll) flash amber as a warning — if</w:t>
      </w:r>
      <w:r>
        <w:t xml:space="preserve"> </w:t>
      </w:r>
      <w:r>
        <w:t xml:space="preserve">your drone is at those attitudes unintentionally, you’re in trouble.</w:t>
      </w:r>
    </w:p>
    <w:bookmarkEnd w:id="361"/>
    <w:bookmarkStart w:id="362" w:name="speed-altitude-tapes"/>
    <w:p>
      <w:pPr>
        <w:pStyle w:val="Heading4"/>
      </w:pPr>
      <w:r>
        <w:rPr>
          <w:rStyle w:val="SectionNumber"/>
        </w:rPr>
        <w:t xml:space="preserve">6.3.0.3</w:t>
      </w:r>
      <w:r>
        <w:tab/>
      </w:r>
      <w:r>
        <w:t xml:space="preserve">Speed + altitude tapes</w:t>
      </w:r>
    </w:p>
    <w:p>
      <w:pPr>
        <w:pStyle w:val="FirstParagraph"/>
      </w:pPr>
      <w:r>
        <w:t xml:space="preserve">Vertical sliding tapes left (speed) and right (altitude) of the attitude ball:</w:t>
      </w:r>
    </w:p>
    <w:p>
      <w:pPr>
        <w:pStyle w:val="Compact"/>
        <w:numPr>
          <w:ilvl w:val="0"/>
          <w:numId w:val="1199"/>
        </w:numPr>
      </w:pPr>
      <w:r>
        <w:t xml:space="preserve">Speed tape shows horizontal ground speed in m/s. Major ticks every 5 m/s;</w:t>
      </w:r>
      <w:r>
        <w:t xml:space="preserve"> </w:t>
      </w:r>
      <w:r>
        <w:t xml:space="preserve">minor ticks every 1 m/s.</w:t>
      </w:r>
    </w:p>
    <w:p>
      <w:pPr>
        <w:pStyle w:val="Compact"/>
        <w:numPr>
          <w:ilvl w:val="0"/>
          <w:numId w:val="1199"/>
        </w:numPr>
      </w:pPr>
      <w:r>
        <w:t xml:space="preserve">Altitude tape shows altitude above takeoff in metres. Major ticks every</w:t>
      </w:r>
      <w:r>
        <w:t xml:space="preserve"> </w:t>
      </w:r>
      <w:r>
        <w:t xml:space="preserve">10 m; minor ticks every 1 m.</w:t>
      </w:r>
    </w:p>
    <w:p>
      <w:pPr>
        <w:pStyle w:val="Compact"/>
        <w:numPr>
          <w:ilvl w:val="0"/>
          <w:numId w:val="1199"/>
        </w:numPr>
      </w:pPr>
      <w:r>
        <w:t xml:space="preserve">Centre pointer always points to the current value.</w:t>
      </w:r>
    </w:p>
    <w:bookmarkEnd w:id="362"/>
    <w:bookmarkStart w:id="363" w:name="heading-strip"/>
    <w:p>
      <w:pPr>
        <w:pStyle w:val="Heading4"/>
      </w:pPr>
      <w:r>
        <w:rPr>
          <w:rStyle w:val="SectionNumber"/>
        </w:rPr>
        <w:t xml:space="preserve">6.3.0.4</w:t>
      </w:r>
      <w:r>
        <w:tab/>
      </w:r>
      <w:r>
        <w:t xml:space="preserve">Heading strip</w:t>
      </w:r>
    </w:p>
    <w:p>
      <w:pPr>
        <w:pStyle w:val="FirstParagraph"/>
      </w:pPr>
      <w:r>
        <w:t xml:space="preserve">A horizontal strip across the top with cardinal letters (N, E, S, W) plus</w:t>
      </w:r>
      <w:r>
        <w:t xml:space="preserve"> </w:t>
      </w:r>
      <w:r>
        <w:t xml:space="preserve">degree ticks every 10°. A centred index triangle shows the current heading.</w:t>
      </w:r>
    </w:p>
    <w:bookmarkEnd w:id="363"/>
    <w:bookmarkStart w:id="364" w:name="mode-badge"/>
    <w:p>
      <w:pPr>
        <w:pStyle w:val="Heading4"/>
      </w:pPr>
      <w:r>
        <w:rPr>
          <w:rStyle w:val="SectionNumber"/>
        </w:rPr>
        <w:t xml:space="preserve">6.3.0.5</w:t>
      </w:r>
      <w:r>
        <w:tab/>
      </w:r>
      <w:r>
        <w:t xml:space="preserve">Mode badge</w:t>
      </w:r>
    </w:p>
    <w:p>
      <w:pPr>
        <w:pStyle w:val="FirstParagraph"/>
      </w:pPr>
      <w:r>
        <w:t xml:space="preserve">A small text badge showing the current flight-mode string — common values:</w:t>
      </w:r>
    </w:p>
    <w:p>
      <w:pPr>
        <w:pStyle w:val="Compact"/>
        <w:numPr>
          <w:ilvl w:val="0"/>
          <w:numId w:val="1200"/>
        </w:numPr>
      </w:pPr>
      <w:r>
        <w:rPr>
          <w:b/>
          <w:bCs/>
        </w:rPr>
        <w:t xml:space="preserve">GPS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POSITION</w:t>
      </w:r>
      <w:r>
        <w:t xml:space="preserve"> </w:t>
      </w:r>
      <w:r>
        <w:t xml:space="preserve">— position hold with GPS.</w:t>
      </w:r>
    </w:p>
    <w:p>
      <w:pPr>
        <w:pStyle w:val="Compact"/>
        <w:numPr>
          <w:ilvl w:val="0"/>
          <w:numId w:val="1200"/>
        </w:numPr>
      </w:pPr>
      <w:r>
        <w:rPr>
          <w:b/>
          <w:bCs/>
        </w:rPr>
        <w:t xml:space="preserve">MANUAL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ATTI</w:t>
      </w:r>
      <w:r>
        <w:t xml:space="preserve"> </w:t>
      </w:r>
      <w:r>
        <w:t xml:space="preserve">— attitude-only (no position hold).</w:t>
      </w:r>
    </w:p>
    <w:p>
      <w:pPr>
        <w:pStyle w:val="Compact"/>
        <w:numPr>
          <w:ilvl w:val="0"/>
          <w:numId w:val="1200"/>
        </w:numPr>
      </w:pPr>
      <w:r>
        <w:rPr>
          <w:b/>
          <w:bCs/>
        </w:rPr>
        <w:t xml:space="preserve">RTH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RETURNING</w:t>
      </w:r>
      <w:r>
        <w:t xml:space="preserve"> </w:t>
      </w:r>
      <w:r>
        <w:t xml:space="preserve">— returning to home.</w:t>
      </w:r>
    </w:p>
    <w:p>
      <w:pPr>
        <w:pStyle w:val="Compact"/>
        <w:numPr>
          <w:ilvl w:val="0"/>
          <w:numId w:val="1200"/>
        </w:numPr>
      </w:pPr>
      <w:r>
        <w:rPr>
          <w:b/>
          <w:bCs/>
        </w:rPr>
        <w:t xml:space="preserve">LANDING</w:t>
      </w:r>
      <w:r>
        <w:t xml:space="preserve"> </w:t>
      </w:r>
      <w:r>
        <w:t xml:space="preserve">— descending to land.</w:t>
      </w:r>
    </w:p>
    <w:p>
      <w:pPr>
        <w:pStyle w:val="Compact"/>
        <w:numPr>
          <w:ilvl w:val="0"/>
          <w:numId w:val="1200"/>
        </w:numPr>
      </w:pPr>
      <w:r>
        <w:rPr>
          <w:b/>
          <w:bCs/>
        </w:rPr>
        <w:t xml:space="preserve">TAKEOFF</w:t>
      </w:r>
      <w:r>
        <w:t xml:space="preserve"> </w:t>
      </w:r>
      <w:r>
        <w:t xml:space="preserve">— climbing out.</w:t>
      </w:r>
    </w:p>
    <w:p>
      <w:pPr>
        <w:pStyle w:val="Compact"/>
        <w:numPr>
          <w:ilvl w:val="0"/>
          <w:numId w:val="1200"/>
        </w:numPr>
      </w:pPr>
      <w:r>
        <w:rPr>
          <w:b/>
          <w:bCs/>
        </w:rPr>
        <w:t xml:space="preserve">WAYPOINT</w:t>
      </w:r>
      <w:r>
        <w:t xml:space="preserve"> </w:t>
      </w:r>
      <w:r>
        <w:t xml:space="preserve">— following a pre-planned wayline.</w:t>
      </w:r>
    </w:p>
    <w:p>
      <w:pPr>
        <w:pStyle w:val="FirstParagraph"/>
      </w:pPr>
      <w:r>
        <w:t xml:space="preserve">DJI dock aircraft publish a much richer set of mode codes — the HUD normalises</w:t>
      </w:r>
      <w:r>
        <w:t xml:space="preserve"> </w:t>
      </w:r>
      <w:r>
        <w:t xml:space="preserve">them down to the above list for display. The original</w:t>
      </w:r>
      <w:r>
        <w:t xml:space="preserve"> </w:t>
      </w:r>
      <w:r>
        <w:rPr>
          <w:rStyle w:val="VerbatimChar"/>
        </w:rPr>
        <w:t xml:space="preserve">modeCode</w:t>
      </w:r>
      <w:r>
        <w:t xml:space="preserve"> </w:t>
      </w:r>
      <w:r>
        <w:t xml:space="preserve">is still</w:t>
      </w:r>
      <w:r>
        <w:t xml:space="preserve"> </w:t>
      </w:r>
      <w:r>
        <w:t xml:space="preserve">preserved in the telemetry stream for flight-log analysis.</w:t>
      </w:r>
    </w:p>
    <w:bookmarkEnd w:id="364"/>
    <w:bookmarkStart w:id="365" w:name="battery-block"/>
    <w:p>
      <w:pPr>
        <w:pStyle w:val="Heading4"/>
      </w:pPr>
      <w:r>
        <w:rPr>
          <w:rStyle w:val="SectionNumber"/>
        </w:rPr>
        <w:t xml:space="preserve">6.3.0.6</w:t>
      </w:r>
      <w:r>
        <w:tab/>
      </w:r>
      <w:r>
        <w:t xml:space="preserve">Battery block</w:t>
      </w:r>
    </w:p>
    <w:p>
      <w:pPr>
        <w:pStyle w:val="Compact"/>
        <w:numPr>
          <w:ilvl w:val="0"/>
          <w:numId w:val="1201"/>
        </w:numPr>
      </w:pPr>
      <w:r>
        <w:t xml:space="preserve">Large percentage number, colour-coded:</w:t>
      </w:r>
    </w:p>
    <w:p>
      <w:pPr>
        <w:pStyle w:val="Compact"/>
        <w:numPr>
          <w:ilvl w:val="1"/>
          <w:numId w:val="1202"/>
        </w:numPr>
      </w:pPr>
      <w:r>
        <w:t xml:space="preserve">≥ 50 % → green</w:t>
      </w:r>
    </w:p>
    <w:p>
      <w:pPr>
        <w:pStyle w:val="Compact"/>
        <w:numPr>
          <w:ilvl w:val="1"/>
          <w:numId w:val="1202"/>
        </w:numPr>
      </w:pPr>
      <w:r>
        <w:t xml:space="preserve">25 - 49 % → yellow</w:t>
      </w:r>
    </w:p>
    <w:p>
      <w:pPr>
        <w:pStyle w:val="Compact"/>
        <w:numPr>
          <w:ilvl w:val="1"/>
          <w:numId w:val="1202"/>
        </w:numPr>
      </w:pPr>
      <w:r>
        <w:t xml:space="preserve">15 - 24 % → orange</w:t>
      </w:r>
    </w:p>
    <w:p>
      <w:pPr>
        <w:pStyle w:val="Compact"/>
        <w:numPr>
          <w:ilvl w:val="1"/>
          <w:numId w:val="1202"/>
        </w:numPr>
      </w:pPr>
      <w:r>
        <w:t xml:space="preserve">&lt; 15 % → red, pulsing.</w:t>
      </w:r>
    </w:p>
    <w:p>
      <w:pPr>
        <w:pStyle w:val="Compact"/>
        <w:numPr>
          <w:ilvl w:val="0"/>
          <w:numId w:val="1201"/>
        </w:numPr>
      </w:pPr>
      <w:r>
        <w:t xml:space="preserve">Voltage (V) and current (A) below.</w:t>
      </w:r>
    </w:p>
    <w:p>
      <w:pPr>
        <w:pStyle w:val="Compact"/>
        <w:numPr>
          <w:ilvl w:val="0"/>
          <w:numId w:val="1201"/>
        </w:numPr>
      </w:pPr>
      <w:r>
        <w:rPr>
          <w:rStyle w:val="VerbatimChar"/>
        </w:rPr>
        <w:t xml:space="preserve">lowBatteryWarning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seriouslyLowBatteryWarning</w:t>
      </w:r>
      <w:r>
        <w:t xml:space="preserve"> </w:t>
      </w:r>
      <w:r>
        <w:t xml:space="preserve">flags from the aircraft</w:t>
      </w:r>
      <w:r>
        <w:t xml:space="preserve"> </w:t>
      </w:r>
      <w:r>
        <w:t xml:space="preserve">drive additional pulsing or flashing.</w:t>
      </w:r>
    </w:p>
    <w:bookmarkEnd w:id="365"/>
    <w:bookmarkStart w:id="366" w:name="gps-signal"/>
    <w:p>
      <w:pPr>
        <w:pStyle w:val="Heading4"/>
      </w:pPr>
      <w:r>
        <w:rPr>
          <w:rStyle w:val="SectionNumber"/>
        </w:rPr>
        <w:t xml:space="preserve">6.3.0.7</w:t>
      </w:r>
      <w:r>
        <w:tab/>
      </w:r>
      <w:r>
        <w:t xml:space="preserve">GPS + signal</w:t>
      </w:r>
    </w:p>
    <w:p>
      <w:pPr>
        <w:pStyle w:val="Compact"/>
        <w:numPr>
          <w:ilvl w:val="0"/>
          <w:numId w:val="1203"/>
        </w:numPr>
      </w:pPr>
      <w:r>
        <w:rPr>
          <w:b/>
          <w:bCs/>
        </w:rPr>
        <w:t xml:space="preserve">GPS satellites</w:t>
      </w:r>
      <w:r>
        <w:t xml:space="preserve"> </w:t>
      </w:r>
      <w:r>
        <w:t xml:space="preserve">— count with a fix-type indicator (3D / RTK fixed / RTK</w:t>
      </w:r>
      <w:r>
        <w:t xml:space="preserve"> </w:t>
      </w:r>
      <w:r>
        <w:t xml:space="preserve">float).</w:t>
      </w:r>
    </w:p>
    <w:p>
      <w:pPr>
        <w:pStyle w:val="Compact"/>
        <w:numPr>
          <w:ilvl w:val="0"/>
          <w:numId w:val="1203"/>
        </w:numPr>
      </w:pPr>
      <w:r>
        <w:rPr>
          <w:b/>
          <w:bCs/>
        </w:rPr>
        <w:t xml:space="preserve">Signal quality</w:t>
      </w:r>
      <w:r>
        <w:t xml:space="preserve"> </w:t>
      </w:r>
      <w:r>
        <w:t xml:space="preserve">— composite of OCU signal, RC uplink, video downlink.</w:t>
      </w:r>
      <w:r>
        <w:t xml:space="preserve"> </w:t>
      </w:r>
      <w:r>
        <w:t xml:space="preserve">Rendered as signal bars (0-5). Any single path below</w:t>
      </w:r>
      <w:r>
        <w:t xml:space="preserve"> </w:t>
      </w:r>
      <w:r>
        <w:t xml:space="preserve">“good”</w:t>
      </w:r>
      <w:r>
        <w:t xml:space="preserve"> </w:t>
      </w:r>
      <w:r>
        <w:t xml:space="preserve">quality flashes</w:t>
      </w:r>
      <w:r>
        <w:t xml:space="preserve"> </w:t>
      </w:r>
      <w:r>
        <w:t xml:space="preserve">amber.</w:t>
      </w:r>
    </w:p>
    <w:bookmarkEnd w:id="366"/>
    <w:bookmarkStart w:id="367" w:name="wind"/>
    <w:p>
      <w:pPr>
        <w:pStyle w:val="Heading4"/>
      </w:pPr>
      <w:r>
        <w:rPr>
          <w:rStyle w:val="SectionNumber"/>
        </w:rPr>
        <w:t xml:space="preserve">6.3.0.8</w:t>
      </w:r>
      <w:r>
        <w:tab/>
      </w:r>
      <w:r>
        <w:t xml:space="preserve">Wind</w:t>
      </w:r>
    </w:p>
    <w:p>
      <w:pPr>
        <w:pStyle w:val="Compact"/>
        <w:numPr>
          <w:ilvl w:val="0"/>
          <w:numId w:val="1204"/>
        </w:numPr>
      </w:pPr>
      <w:r>
        <w:t xml:space="preserve">Wind speed (m/s) + direction arrow.</w:t>
      </w:r>
    </w:p>
    <w:p>
      <w:pPr>
        <w:pStyle w:val="Compact"/>
        <w:numPr>
          <w:ilvl w:val="0"/>
          <w:numId w:val="1204"/>
        </w:numPr>
      </w:pPr>
      <w:r>
        <w:rPr>
          <w:rStyle w:val="VerbatimChar"/>
        </w:rPr>
        <w:t xml:space="preserve">warningLevel</w:t>
      </w:r>
      <w:r>
        <w:t xml:space="preserve"> </w:t>
      </w:r>
      <w:r>
        <w:t xml:space="preserve">(low / moderate / high) colours the wind indicator amber or</w:t>
      </w:r>
      <w:r>
        <w:t xml:space="preserve"> </w:t>
      </w:r>
      <w:r>
        <w:t xml:space="preserve">red — useful for knowing when to scrub a flight.</w:t>
      </w:r>
    </w:p>
    <w:bookmarkEnd w:id="367"/>
    <w:bookmarkStart w:id="368" w:name="obstacle-radar-svg"/>
    <w:p>
      <w:pPr>
        <w:pStyle w:val="Heading4"/>
      </w:pPr>
      <w:r>
        <w:rPr>
          <w:rStyle w:val="SectionNumber"/>
        </w:rPr>
        <w:t xml:space="preserve">6.3.0.9</w:t>
      </w:r>
      <w:r>
        <w:tab/>
      </w:r>
      <w:r>
        <w:t xml:space="preserve">Obstacle radar (SVG)</w:t>
      </w:r>
    </w:p>
    <w:p>
      <w:pPr>
        <w:pStyle w:val="FirstParagraph"/>
      </w:pPr>
      <w:r>
        <w:t xml:space="preserve">A small radar-style ring around the attitude indicator. Sectors fill when</w:t>
      </w:r>
      <w:r>
        <w:t xml:space="preserve"> </w:t>
      </w:r>
      <w:r>
        <w:t xml:space="preserve">proximity sensors detect objects: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Distance</w:t>
            </w:r>
          </w:p>
        </w:tc>
        <w:tc>
          <w:tcPr/>
          <w:p>
            <w:pPr>
              <w:pStyle w:val="Compact"/>
            </w:pPr>
            <w:r>
              <w:t xml:space="preserve">Colour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1 m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2 m</w:t>
            </w:r>
          </w:p>
        </w:tc>
        <w:tc>
          <w:tcPr/>
          <w:p>
            <w:pPr>
              <w:pStyle w:val="Compact"/>
            </w:pPr>
            <w:r>
              <w:t xml:space="preserve">Orange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5 m</w:t>
            </w:r>
          </w:p>
        </w:tc>
        <w:tc>
          <w:tcPr/>
          <w:p>
            <w:pPr>
              <w:pStyle w:val="Compact"/>
            </w:pPr>
            <w:r>
              <w:t xml:space="preserve">Yellow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≥ 5 m</w:t>
            </w:r>
          </w:p>
        </w:tc>
        <w:tc>
          <w:tcPr/>
          <w:p>
            <w:pPr>
              <w:pStyle w:val="Compact"/>
            </w:pPr>
            <w:r>
              <w:t xml:space="preserve">Green or absent</w:t>
            </w:r>
          </w:p>
        </w:tc>
      </w:tr>
    </w:tbl>
    <w:p>
      <w:pPr>
        <w:pStyle w:val="BodyText"/>
      </w:pPr>
      <w:r>
        <w:t xml:space="preserve">Eight horizontal sectors plus upward + downward indicators give you full</w:t>
      </w:r>
      <w:r>
        <w:t xml:space="preserve"> </w:t>
      </w:r>
      <w:r>
        <w:t xml:space="preserve">spherical awareness. Only drones that publish</w:t>
      </w:r>
      <w:r>
        <w:t xml:space="preserve"> </w:t>
      </w:r>
      <w:r>
        <w:rPr>
          <w:rStyle w:val="VerbatimChar"/>
        </w:rPr>
        <w:t xml:space="preserve">perceptionObstacleData</w:t>
      </w:r>
      <w:r>
        <w:t xml:space="preserve"> </w:t>
      </w:r>
      <w:r>
        <w:t xml:space="preserve">populate this — DJI Dock aircraft publish it;</w:t>
      </w:r>
      <w:r>
        <w:t xml:space="preserve"> </w:t>
      </w:r>
      <w:r>
        <w:t xml:space="preserve">handhelds often don’t.</w:t>
      </w:r>
    </w:p>
    <w:bookmarkEnd w:id="368"/>
    <w:bookmarkStart w:id="369" w:name="gimbal-pose"/>
    <w:p>
      <w:pPr>
        <w:pStyle w:val="Heading4"/>
      </w:pPr>
      <w:r>
        <w:rPr>
          <w:rStyle w:val="SectionNumber"/>
        </w:rPr>
        <w:t xml:space="preserve">6.3.0.10</w:t>
      </w:r>
      <w:r>
        <w:tab/>
      </w:r>
      <w:r>
        <w:t xml:space="preserve">Gimbal pose</w:t>
      </w:r>
    </w:p>
    <w:p>
      <w:pPr>
        <w:pStyle w:val="FirstParagraph"/>
      </w:pPr>
      <w:r>
        <w:t xml:space="preserve">Small gimbal-angle readout in the corner. Shows pitch / yaw / roll of the</w:t>
      </w:r>
      <w:r>
        <w:t xml:space="preserve"> </w:t>
      </w:r>
      <w:r>
        <w:t xml:space="preserve">gimbal relative to the drone body, plus a mini-indicator arrow.</w:t>
      </w:r>
    </w:p>
    <w:bookmarkEnd w:id="369"/>
    <w:bookmarkStart w:id="370" w:name="rc-battery"/>
    <w:p>
      <w:pPr>
        <w:pStyle w:val="Heading4"/>
      </w:pPr>
      <w:r>
        <w:rPr>
          <w:rStyle w:val="SectionNumber"/>
        </w:rPr>
        <w:t xml:space="preserve">6.3.0.11</w:t>
      </w:r>
      <w:r>
        <w:tab/>
      </w:r>
      <w:r>
        <w:t xml:space="preserve">RC battery</w:t>
      </w:r>
    </w:p>
    <w:p>
      <w:pPr>
        <w:pStyle w:val="FirstParagraph"/>
      </w:pPr>
      <w:r>
        <w:t xml:space="preserve">A small battery indicator for the remote controller (if connected). Shown</w:t>
      </w:r>
      <w:r>
        <w:t xml:space="preserve"> </w:t>
      </w:r>
      <w:r>
        <w:t xml:space="preserve">separately from the aircraft battery — losing RC battery can force an RTH</w:t>
      </w:r>
      <w:r>
        <w:t xml:space="preserve"> </w:t>
      </w:r>
      <w:r>
        <w:t xml:space="preserve">before the aircraft itself is low.</w:t>
      </w:r>
    </w:p>
    <w:bookmarkEnd w:id="370"/>
    <w:bookmarkStart w:id="371" w:name="configuration"/>
    <w:p>
      <w:pPr>
        <w:pStyle w:val="Heading4"/>
      </w:pPr>
      <w:r>
        <w:rPr>
          <w:rStyle w:val="SectionNumber"/>
        </w:rPr>
        <w:t xml:space="preserve">6.3.0.12</w:t>
      </w:r>
      <w:r>
        <w:tab/>
      </w:r>
      <w:r>
        <w:t xml:space="preserve">Configuration</w:t>
      </w:r>
    </w:p>
    <w:p>
      <w:pPr>
        <w:pStyle w:val="FirstParagraph"/>
      </w:pPr>
      <w:r>
        <w:t xml:space="preserve">The HUD itself has</w:t>
      </w:r>
      <w:r>
        <w:t xml:space="preserve"> </w:t>
      </w:r>
      <w:r>
        <w:rPr>
          <w:b/>
          <w:bCs/>
        </w:rPr>
        <w:t xml:space="preserve">no in-place settings panel</w:t>
      </w:r>
      <w:r>
        <w:t xml:space="preserve">. Toggles for individual</w:t>
      </w:r>
      <w:r>
        <w:t xml:space="preserve"> </w:t>
      </w:r>
      <w:r>
        <w:t xml:space="preserve">readouts + units + thresholds live in the [drone settings drawer →</w:t>
      </w:r>
      <w:r>
        <w:t xml:space="preserve"> </w:t>
      </w:r>
      <w:r>
        <w:t xml:space="preserve">Settings tab.</w:t>
      </w:r>
    </w:p>
    <w:bookmarkEnd w:id="371"/>
    <w:bookmarkStart w:id="372" w:name="when-the-hud-dims"/>
    <w:p>
      <w:pPr>
        <w:pStyle w:val="Heading4"/>
      </w:pPr>
      <w:r>
        <w:rPr>
          <w:rStyle w:val="SectionNumber"/>
        </w:rPr>
        <w:t xml:space="preserve">6.3.0.13</w:t>
      </w:r>
      <w:r>
        <w:tab/>
      </w:r>
      <w:r>
        <w:t xml:space="preserve">When the HUD dims</w:t>
      </w:r>
    </w:p>
    <w:p>
      <w:pPr>
        <w:pStyle w:val="FirstParagraph"/>
      </w:pPr>
      <w:r>
        <w:t xml:space="preserve">The HUD auto-dims when:</w:t>
      </w:r>
    </w:p>
    <w:p>
      <w:pPr>
        <w:pStyle w:val="Compact"/>
        <w:numPr>
          <w:ilvl w:val="0"/>
          <w:numId w:val="1205"/>
        </w:numPr>
      </w:pPr>
      <w:r>
        <w:t xml:space="preserve">A modal dialog or overlay opens on top of the video.</w:t>
      </w:r>
    </w:p>
    <w:p>
      <w:pPr>
        <w:pStyle w:val="Compact"/>
        <w:numPr>
          <w:ilvl w:val="0"/>
          <w:numId w:val="1205"/>
        </w:numPr>
      </w:pPr>
      <w:r>
        <w:t xml:space="preserve">You drag a PIP window over a readout.</w:t>
      </w:r>
    </w:p>
    <w:p>
      <w:pPr>
        <w:pStyle w:val="Compact"/>
        <w:numPr>
          <w:ilvl w:val="0"/>
          <w:numId w:val="1205"/>
        </w:numPr>
      </w:pPr>
      <w:r>
        <w:t xml:space="preserve">The tile is minimised below a certain height — some elements collapse to save</w:t>
      </w:r>
      <w:r>
        <w:t xml:space="preserve"> </w:t>
      </w:r>
      <w:r>
        <w:t xml:space="preserve">space.</w:t>
      </w:r>
    </w:p>
    <w:p>
      <w:pPr>
        <w:pStyle w:val="FirstParagraph"/>
      </w:pPr>
      <w:r>
        <w:t xml:space="preserve">Open any dialog to see the HUD go semi-transparent so you can still read</w:t>
      </w:r>
      <w:r>
        <w:t xml:space="preserve"> </w:t>
      </w:r>
      <w:r>
        <w:t xml:space="preserve">underlying values.</w:t>
      </w:r>
    </w:p>
    <w:bookmarkEnd w:id="372"/>
    <w:bookmarkStart w:id="373" w:name="known-limitations-7"/>
    <w:p>
      <w:pPr>
        <w:pStyle w:val="Heading4"/>
      </w:pPr>
      <w:r>
        <w:rPr>
          <w:rStyle w:val="SectionNumber"/>
        </w:rPr>
        <w:t xml:space="preserve">6.3.0.14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206"/>
        </w:numPr>
      </w:pPr>
      <w:r>
        <w:rPr>
          <w:b/>
          <w:bCs/>
        </w:rPr>
        <w:t xml:space="preserve">No per-user element toggles</w:t>
      </w:r>
      <w:r>
        <w:t xml:space="preserve"> </w:t>
      </w:r>
      <w:r>
        <w:t xml:space="preserve">— all readouts render; you can’t hide the</w:t>
      </w:r>
      <w:r>
        <w:t xml:space="preserve"> </w:t>
      </w:r>
      <w:r>
        <w:t xml:space="preserve">obstacle radar if your drone doesn’t have one (it just stays empty).</w:t>
      </w:r>
    </w:p>
    <w:p>
      <w:pPr>
        <w:pStyle w:val="Compact"/>
        <w:numPr>
          <w:ilvl w:val="0"/>
          <w:numId w:val="1206"/>
        </w:numPr>
      </w:pPr>
      <w:r>
        <w:rPr>
          <w:b/>
          <w:bCs/>
        </w:rPr>
        <w:t xml:space="preserve">No theming</w:t>
      </w:r>
      <w:r>
        <w:t xml:space="preserve"> </w:t>
      </w:r>
      <w:r>
        <w:t xml:space="preserve">— HUD colours are baked into the component; no per-user accent</w:t>
      </w:r>
      <w:r>
        <w:t xml:space="preserve"> </w:t>
      </w:r>
      <w:r>
        <w:t xml:space="preserve">override.</w:t>
      </w:r>
    </w:p>
    <w:bookmarkEnd w:id="373"/>
    <w:bookmarkStart w:id="374" w:name="related-27"/>
    <w:p>
      <w:pPr>
        <w:pStyle w:val="Heading4"/>
      </w:pPr>
      <w:r>
        <w:rPr>
          <w:rStyle w:val="SectionNumber"/>
        </w:rPr>
        <w:t xml:space="preserve">6.3.0.15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07"/>
        </w:numPr>
      </w:pPr>
      <w:r>
        <w:t xml:space="preserve">[Stream tile</w:t>
      </w:r>
    </w:p>
    <w:p>
      <w:pPr>
        <w:pStyle w:val="Compact"/>
        <w:numPr>
          <w:ilvl w:val="0"/>
          <w:numId w:val="1207"/>
        </w:numPr>
      </w:pPr>
      <w:r>
        <w:t xml:space="preserve">[Telemetry tile</w:t>
      </w:r>
    </w:p>
    <w:p>
      <w:pPr>
        <w:pStyle w:val="Compact"/>
        <w:numPr>
          <w:ilvl w:val="0"/>
          <w:numId w:val="1207"/>
        </w:numPr>
      </w:pPr>
      <w:r>
        <w:t xml:space="preserve">[Settings drawer</w:t>
      </w:r>
    </w:p>
    <w:bookmarkEnd w:id="374"/>
    <w:bookmarkEnd w:id="375"/>
    <w:bookmarkStart w:id="395" w:name="drone-settings-drawer"/>
    <w:p>
      <w:pPr>
        <w:pStyle w:val="Heading2"/>
      </w:pPr>
      <w:r>
        <w:rPr>
          <w:rStyle w:val="SectionNumber"/>
        </w:rPr>
        <w:t xml:space="preserve">6.4</w:t>
      </w:r>
      <w:r>
        <w:tab/>
      </w:r>
      <w:r>
        <w:t xml:space="preserve">Drone settings drawer</w:t>
      </w:r>
    </w:p>
    <w:p>
      <w:pPr>
        <w:pStyle w:val="FirstParagraph"/>
      </w:pPr>
      <w:r>
        <w:rPr>
          <w:i/>
          <w:iCs/>
        </w:rPr>
        <w:t xml:space="preserve">Nine tabs for configuring a drone in flight — telemetry readout, aircraft settings, perception, intelligent flight, AI detection, mission, dock, debug RAW.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drone settings drawer</w:t>
      </w:r>
      <w:r>
        <w:t xml:space="preserve"> </w:t>
      </w:r>
      <w:r>
        <w:t xml:space="preserve">slides in from the right of the drone-stream tile</w:t>
      </w:r>
      <w:r>
        <w:t xml:space="preserve"> </w:t>
      </w:r>
      <w:r>
        <w:t xml:space="preserve">when you click the settings gear. It’s the configuration surface for the</w:t>
      </w:r>
      <w:r>
        <w:t xml:space="preserve"> </w:t>
      </w:r>
      <w:r>
        <w:t xml:space="preserve">currently-bound drone — nine tabs, each targeting a specific area.</w:t>
      </w:r>
    </w:p>
    <w:p>
      <w:pPr>
        <w:pStyle w:val="BodyText"/>
      </w:pPr>
      <w:r>
        <w:t xml:space="preserve">Open the drawer either from the drone-stream tile header or by pressing the</w:t>
      </w:r>
      <w:r>
        <w:t xml:space="preserve"> </w:t>
      </w:r>
      <w:r>
        <w:t xml:space="preserve">gear icon while hovering the video.</w:t>
      </w:r>
    </w:p>
    <w:bookmarkStart w:id="391" w:name="the-nine-tabs"/>
    <w:p>
      <w:pPr>
        <w:pStyle w:val="Heading4"/>
      </w:pPr>
      <w:r>
        <w:rPr>
          <w:rStyle w:val="SectionNumber"/>
        </w:rPr>
        <w:t xml:space="preserve">6.4.0.1</w:t>
      </w:r>
      <w:r>
        <w:tab/>
      </w:r>
      <w:r>
        <w:t xml:space="preserve">The nine tabs</w:t>
      </w:r>
    </w:p>
    <w:bookmarkStart w:id="376" w:name="telemetry"/>
    <w:p>
      <w:pPr>
        <w:pStyle w:val="Heading5"/>
      </w:pPr>
      <w:r>
        <w:rPr>
          <w:rStyle w:val="SectionNumber"/>
        </w:rPr>
        <w:t xml:space="preserve">6.4.0.1.1</w:t>
      </w:r>
      <w:r>
        <w:tab/>
      </w:r>
      <w:r>
        <w:t xml:space="preserve">1. Telemetry</w:t>
      </w:r>
    </w:p>
    <w:p>
      <w:pPr>
        <w:pStyle w:val="FirstParagraph"/>
      </w:pPr>
      <w:r>
        <w:t xml:space="preserve">A read-only real-time dashboard — the fullest display of every telemetry field</w:t>
      </w:r>
      <w:r>
        <w:t xml:space="preserve"> </w:t>
      </w:r>
      <w:r>
        <w:t xml:space="preserve">the drone publishes: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Position</w:t>
      </w:r>
      <w:r>
        <w:t xml:space="preserve"> </w:t>
      </w:r>
      <w:r>
        <w:t xml:space="preserve">— lat / lng / alt / heading.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Velocity</w:t>
      </w:r>
      <w:r>
        <w:t xml:space="preserve"> </w:t>
      </w:r>
      <w:r>
        <w:t xml:space="preserve">— x / y / z (body-relative) + horizontal / vertical (world).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Battery</w:t>
      </w:r>
      <w:r>
        <w:t xml:space="preserve"> </w:t>
      </w:r>
      <w:r>
        <w:t xml:space="preserve">— %, voltage, current, temperature, cell counts.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GPS</w:t>
      </w:r>
      <w:r>
        <w:t xml:space="preserve"> </w:t>
      </w:r>
      <w:r>
        <w:t xml:space="preserve">— satellite count, fix type, RTK status.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Wind</w:t>
      </w:r>
      <w:r>
        <w:t xml:space="preserve"> </w:t>
      </w:r>
      <w:r>
        <w:t xml:space="preserve">— speed, direction, warning level.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Camera</w:t>
      </w:r>
      <w:r>
        <w:t xml:space="preserve"> </w:t>
      </w:r>
      <w:r>
        <w:t xml:space="preserve">— recording state, lens mode, thermal palette (if IR), exposure</w:t>
      </w:r>
      <w:r>
        <w:t xml:space="preserve"> </w:t>
      </w:r>
      <w:r>
        <w:t xml:space="preserve">lock, white-balance mode.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Payload</w:t>
      </w:r>
      <w:r>
        <w:t xml:space="preserve"> </w:t>
      </w:r>
      <w:r>
        <w:t xml:space="preserve">— connected PSDK accessories, firmware versions, battery states</w:t>
      </w:r>
      <w:r>
        <w:t xml:space="preserve"> </w:t>
      </w:r>
      <w:r>
        <w:t xml:space="preserve">(e.g. for spotlights).</w:t>
      </w:r>
    </w:p>
    <w:p>
      <w:pPr>
        <w:pStyle w:val="Compact"/>
        <w:numPr>
          <w:ilvl w:val="0"/>
          <w:numId w:val="1208"/>
        </w:numPr>
      </w:pPr>
      <w:r>
        <w:rPr>
          <w:b/>
          <w:bCs/>
        </w:rPr>
        <w:t xml:space="preserve">Obstacle perception</w:t>
      </w:r>
      <w:r>
        <w:t xml:space="preserve"> </w:t>
      </w:r>
      <w:r>
        <w:t xml:space="preserve">— raw distances in each direction.</w:t>
      </w:r>
    </w:p>
    <w:p>
      <w:pPr>
        <w:pStyle w:val="FirstParagraph"/>
      </w:pPr>
      <w:r>
        <w:t xml:space="preserve">No controls here — it’s a reference panel. Values update on every telemetry</w:t>
      </w:r>
      <w:r>
        <w:t xml:space="preserve"> </w:t>
      </w:r>
      <w:r>
        <w:t xml:space="preserve">packet (~150 ms).</w:t>
      </w:r>
    </w:p>
    <w:bookmarkEnd w:id="376"/>
    <w:bookmarkStart w:id="383" w:name="settings"/>
    <w:p>
      <w:pPr>
        <w:pStyle w:val="Heading5"/>
      </w:pPr>
      <w:r>
        <w:rPr>
          <w:rStyle w:val="SectionNumber"/>
        </w:rPr>
        <w:t xml:space="preserve">6.4.0.1.2</w:t>
      </w:r>
      <w:r>
        <w:tab/>
      </w:r>
      <w:r>
        <w:t xml:space="preserve">2. Settings</w:t>
      </w:r>
    </w:p>
    <w:p>
      <w:pPr>
        <w:pStyle w:val="FirstParagraph"/>
      </w:pPr>
      <w:r>
        <w:t xml:space="preserve">The main aircraft-configuration tab. Six sub-tabs:</w:t>
      </w:r>
    </w:p>
    <w:bookmarkStart w:id="377" w:name="control"/>
    <w:p>
      <w:pPr>
        <w:pStyle w:val="Heading6"/>
      </w:pPr>
      <w:r>
        <w:rPr>
          <w:rStyle w:val="SectionNumber"/>
        </w:rPr>
        <w:t xml:space="preserve">6.4.0.1.2.1</w:t>
      </w:r>
      <w:r>
        <w:tab/>
      </w:r>
      <w:r>
        <w:t xml:space="preserve">Control</w:t>
      </w:r>
    </w:p>
    <w:p>
      <w:pPr>
        <w:pStyle w:val="Compact"/>
        <w:numPr>
          <w:ilvl w:val="0"/>
          <w:numId w:val="1209"/>
        </w:numPr>
      </w:pPr>
      <w:r>
        <w:rPr>
          <w:b/>
          <w:bCs/>
        </w:rPr>
        <w:t xml:space="preserve">Go Home Height</w:t>
      </w:r>
      <w:r>
        <w:t xml:space="preserve"> </w:t>
      </w:r>
      <w:r>
        <w:t xml:space="preserve">— RTH altitude (default 30 m).</w:t>
      </w:r>
    </w:p>
    <w:p>
      <w:pPr>
        <w:pStyle w:val="Compact"/>
        <w:numPr>
          <w:ilvl w:val="0"/>
          <w:numId w:val="1209"/>
        </w:numPr>
      </w:pPr>
      <w:r>
        <w:rPr>
          <w:b/>
          <w:bCs/>
        </w:rPr>
        <w:t xml:space="preserve">Height Limit</w:t>
      </w:r>
      <w:r>
        <w:t xml:space="preserve"> </w:t>
      </w:r>
      <w:r>
        <w:t xml:space="preserve">— max AGL the aircraft will climb to (default 120 m).</w:t>
      </w:r>
    </w:p>
    <w:p>
      <w:pPr>
        <w:pStyle w:val="Compact"/>
        <w:numPr>
          <w:ilvl w:val="0"/>
          <w:numId w:val="1209"/>
        </w:numPr>
      </w:pPr>
      <w:r>
        <w:rPr>
          <w:b/>
          <w:bCs/>
        </w:rPr>
        <w:t xml:space="preserve">Distance Limit</w:t>
      </w:r>
      <w:r>
        <w:t xml:space="preserve"> </w:t>
      </w:r>
      <w:r>
        <w:t xml:space="preserve">— enabled toggle + max distance from home.</w:t>
      </w:r>
    </w:p>
    <w:p>
      <w:pPr>
        <w:pStyle w:val="Compact"/>
        <w:numPr>
          <w:ilvl w:val="0"/>
          <w:numId w:val="1209"/>
        </w:numPr>
      </w:pPr>
      <w:r>
        <w:rPr>
          <w:b/>
          <w:bCs/>
        </w:rPr>
        <w:t xml:space="preserve">Multi-Flight Mode</w:t>
      </w:r>
      <w:r>
        <w:t xml:space="preserve"> </w:t>
      </w:r>
      <w:r>
        <w:t xml:space="preserve">— enable/disable.</w:t>
      </w:r>
    </w:p>
    <w:p>
      <w:pPr>
        <w:pStyle w:val="Compact"/>
        <w:numPr>
          <w:ilvl w:val="0"/>
          <w:numId w:val="1209"/>
        </w:numPr>
      </w:pPr>
      <w:r>
        <w:rPr>
          <w:b/>
          <w:bCs/>
        </w:rPr>
        <w:t xml:space="preserve">Coordinated Turn</w:t>
      </w:r>
      <w:r>
        <w:t xml:space="preserve"> </w:t>
      </w:r>
      <w:r>
        <w:t xml:space="preserve">— enable/disable (locks yaw with roll during turns).</w:t>
      </w:r>
    </w:p>
    <w:p>
      <w:pPr>
        <w:pStyle w:val="Compact"/>
        <w:numPr>
          <w:ilvl w:val="0"/>
          <w:numId w:val="1209"/>
        </w:numPr>
      </w:pPr>
      <w:r>
        <w:rPr>
          <w:b/>
          <w:bCs/>
        </w:rPr>
        <w:t xml:space="preserve">Failsafe Behavior</w:t>
      </w:r>
      <w:r>
        <w:t xml:space="preserve"> </w:t>
      </w:r>
      <w:r>
        <w:t xml:space="preserve">— GO_HOME / HOVER / LANDING.</w:t>
      </w:r>
    </w:p>
    <w:bookmarkEnd w:id="377"/>
    <w:bookmarkStart w:id="378" w:name="assist"/>
    <w:p>
      <w:pPr>
        <w:pStyle w:val="Heading6"/>
      </w:pPr>
      <w:r>
        <w:rPr>
          <w:rStyle w:val="SectionNumber"/>
        </w:rPr>
        <w:t xml:space="preserve">6.4.0.1.2.2</w:t>
      </w:r>
      <w:r>
        <w:tab/>
      </w:r>
      <w:r>
        <w:t xml:space="preserve">Assist</w:t>
      </w:r>
    </w:p>
    <w:p>
      <w:pPr>
        <w:pStyle w:val="Compact"/>
        <w:numPr>
          <w:ilvl w:val="0"/>
          <w:numId w:val="1210"/>
        </w:numPr>
      </w:pPr>
      <w:r>
        <w:rPr>
          <w:b/>
          <w:bCs/>
        </w:rPr>
        <w:t xml:space="preserve">RTH Obstacle Avoidance</w:t>
      </w:r>
      <w:r>
        <w:t xml:space="preserve"> </w:t>
      </w:r>
      <w:r>
        <w:t xml:space="preserve">— enable/disable.</w:t>
      </w:r>
    </w:p>
    <w:p>
      <w:pPr>
        <w:pStyle w:val="Compact"/>
        <w:numPr>
          <w:ilvl w:val="0"/>
          <w:numId w:val="1210"/>
        </w:numPr>
      </w:pPr>
      <w:r>
        <w:rPr>
          <w:b/>
          <w:bCs/>
        </w:rPr>
        <w:t xml:space="preserve">Landing Protection</w:t>
      </w:r>
      <w:r>
        <w:t xml:space="preserve"> </w:t>
      </w:r>
      <w:r>
        <w:t xml:space="preserve">— enable/disable.</w:t>
      </w:r>
    </w:p>
    <w:bookmarkEnd w:id="378"/>
    <w:bookmarkStart w:id="379" w:name="battery"/>
    <w:p>
      <w:pPr>
        <w:pStyle w:val="Heading6"/>
      </w:pPr>
      <w:r>
        <w:rPr>
          <w:rStyle w:val="SectionNumber"/>
        </w:rPr>
        <w:t xml:space="preserve">6.4.0.1.2.3</w:t>
      </w:r>
      <w:r>
        <w:tab/>
      </w:r>
      <w:r>
        <w:t xml:space="preserve">Battery</w:t>
      </w:r>
    </w:p>
    <w:p>
      <w:pPr>
        <w:pStyle w:val="Compact"/>
        <w:numPr>
          <w:ilvl w:val="0"/>
          <w:numId w:val="1211"/>
        </w:numPr>
      </w:pPr>
      <w:r>
        <w:rPr>
          <w:b/>
          <w:bCs/>
        </w:rPr>
        <w:t xml:space="preserve">Low Battery Threshold</w:t>
      </w:r>
      <w:r>
        <w:t xml:space="preserve"> </w:t>
      </w:r>
      <w:r>
        <w:t xml:space="preserve">— triggers yellow warning (default 25 %).</w:t>
      </w:r>
    </w:p>
    <w:p>
      <w:pPr>
        <w:pStyle w:val="Compact"/>
        <w:numPr>
          <w:ilvl w:val="0"/>
          <w:numId w:val="1211"/>
        </w:numPr>
      </w:pPr>
      <w:r>
        <w:rPr>
          <w:b/>
          <w:bCs/>
        </w:rPr>
        <w:t xml:space="preserve">Serious Low</w:t>
      </w:r>
      <w:r>
        <w:t xml:space="preserve"> </w:t>
      </w:r>
      <w:r>
        <w:t xml:space="preserve">— triggers red critical (default 10 %).</w:t>
      </w:r>
    </w:p>
    <w:p>
      <w:pPr>
        <w:pStyle w:val="Compact"/>
        <w:numPr>
          <w:ilvl w:val="0"/>
          <w:numId w:val="1211"/>
        </w:numPr>
      </w:pPr>
      <w:r>
        <w:rPr>
          <w:b/>
          <w:bCs/>
        </w:rPr>
        <w:t xml:space="preserve">Discharge Days</w:t>
      </w:r>
      <w:r>
        <w:t xml:space="preserve"> </w:t>
      </w:r>
      <w:r>
        <w:t xml:space="preserve">— auto-discharge interval (default 3 days).</w:t>
      </w:r>
    </w:p>
    <w:bookmarkEnd w:id="379"/>
    <w:bookmarkStart w:id="380" w:name="gimbal"/>
    <w:p>
      <w:pPr>
        <w:pStyle w:val="Heading6"/>
      </w:pPr>
      <w:r>
        <w:rPr>
          <w:rStyle w:val="SectionNumber"/>
        </w:rPr>
        <w:t xml:space="preserve">6.4.0.1.2.4</w:t>
      </w:r>
      <w:r>
        <w:tab/>
      </w:r>
      <w:r>
        <w:t xml:space="preserve">Gimbal</w:t>
      </w:r>
    </w:p>
    <w:p>
      <w:pPr>
        <w:pStyle w:val="Compact"/>
        <w:numPr>
          <w:ilvl w:val="0"/>
          <w:numId w:val="1212"/>
        </w:numPr>
      </w:pPr>
      <w:r>
        <w:rPr>
          <w:b/>
          <w:bCs/>
        </w:rPr>
        <w:t xml:space="preserve">Pitch Range Extension</w:t>
      </w:r>
      <w:r>
        <w:t xml:space="preserve"> </w:t>
      </w:r>
      <w:r>
        <w:t xml:space="preserve">— unlocks extended pitch angles.</w:t>
      </w:r>
    </w:p>
    <w:p>
      <w:pPr>
        <w:pStyle w:val="Compact"/>
        <w:numPr>
          <w:ilvl w:val="0"/>
          <w:numId w:val="1212"/>
        </w:numPr>
      </w:pPr>
      <w:r>
        <w:rPr>
          <w:b/>
          <w:bCs/>
        </w:rPr>
        <w:t xml:space="preserve">Gimbal Mode</w:t>
      </w:r>
      <w:r>
        <w:t xml:space="preserve"> </w:t>
      </w:r>
      <w:r>
        <w:t xml:space="preserve">— YAW_FOLLOW, FREE, FPV.</w:t>
      </w:r>
    </w:p>
    <w:p>
      <w:pPr>
        <w:pStyle w:val="Compact"/>
        <w:numPr>
          <w:ilvl w:val="0"/>
          <w:numId w:val="1212"/>
        </w:numPr>
      </w:pPr>
      <w:r>
        <w:rPr>
          <w:b/>
          <w:bCs/>
        </w:rPr>
        <w:t xml:space="preserve">Pitch / Yaw Smoothness</w:t>
      </w:r>
      <w:r>
        <w:t xml:space="preserve"> </w:t>
      </w:r>
      <w:r>
        <w:t xml:space="preserve">— damping coefficients.</w:t>
      </w:r>
    </w:p>
    <w:p>
      <w:pPr>
        <w:pStyle w:val="Compact"/>
        <w:numPr>
          <w:ilvl w:val="0"/>
          <w:numId w:val="1212"/>
        </w:numPr>
      </w:pPr>
      <w:r>
        <w:rPr>
          <w:b/>
          <w:bCs/>
        </w:rPr>
        <w:t xml:space="preserve">Pitch / Yaw Max Speed %</w:t>
      </w:r>
      <w:r>
        <w:t xml:space="preserve"> </w:t>
      </w:r>
      <w:r>
        <w:t xml:space="preserve">— upper limit for gimbal slew rate.</w:t>
      </w:r>
    </w:p>
    <w:bookmarkEnd w:id="380"/>
    <w:bookmarkStart w:id="381" w:name="image-transmission"/>
    <w:p>
      <w:pPr>
        <w:pStyle w:val="Heading6"/>
      </w:pPr>
      <w:r>
        <w:rPr>
          <w:rStyle w:val="SectionNumber"/>
        </w:rPr>
        <w:t xml:space="preserve">6.4.0.1.2.5</w:t>
      </w:r>
      <w:r>
        <w:tab/>
      </w:r>
      <w:r>
        <w:t xml:space="preserve">Image Transmission</w:t>
      </w:r>
    </w:p>
    <w:p>
      <w:pPr>
        <w:pStyle w:val="Compact"/>
        <w:numPr>
          <w:ilvl w:val="0"/>
          <w:numId w:val="1213"/>
        </w:numPr>
      </w:pPr>
      <w:r>
        <w:rPr>
          <w:b/>
          <w:bCs/>
        </w:rPr>
        <w:t xml:space="preserve">TX Frequency Band</w:t>
      </w:r>
      <w:r>
        <w:t xml:space="preserve"> </w:t>
      </w:r>
      <w:r>
        <w:t xml:space="preserve">— 2.4 GHz / 5.8 GHz / auto.</w:t>
      </w:r>
    </w:p>
    <w:p>
      <w:pPr>
        <w:pStyle w:val="Compact"/>
        <w:numPr>
          <w:ilvl w:val="0"/>
          <w:numId w:val="1213"/>
        </w:numPr>
      </w:pPr>
      <w:r>
        <w:rPr>
          <w:b/>
          <w:bCs/>
        </w:rPr>
        <w:t xml:space="preserve">Video Output Type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Display Mode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Scale Mode</w:t>
      </w:r>
      <w:r>
        <w:t xml:space="preserve"> </w:t>
      </w:r>
      <w:r>
        <w:t xml:space="preserve">— encoder-side</w:t>
      </w:r>
      <w:r>
        <w:t xml:space="preserve"> </w:t>
      </w:r>
      <w:r>
        <w:t xml:space="preserve">video options.</w:t>
      </w:r>
    </w:p>
    <w:p>
      <w:pPr>
        <w:pStyle w:val="Compact"/>
        <w:numPr>
          <w:ilvl w:val="0"/>
          <w:numId w:val="1213"/>
        </w:numPr>
      </w:pPr>
      <w:r>
        <w:rPr>
          <w:b/>
          <w:bCs/>
        </w:rPr>
        <w:t xml:space="preserve">Show Flight Params</w:t>
      </w:r>
      <w:r>
        <w:t xml:space="preserve"> </w:t>
      </w:r>
      <w:r>
        <w:t xml:space="preserve">— overlay flight parameters on the downlink.</w:t>
      </w:r>
    </w:p>
    <w:bookmarkEnd w:id="381"/>
    <w:bookmarkStart w:id="382" w:name="storage"/>
    <w:p>
      <w:pPr>
        <w:pStyle w:val="Heading6"/>
      </w:pPr>
      <w:r>
        <w:rPr>
          <w:rStyle w:val="SectionNumber"/>
        </w:rPr>
        <w:t xml:space="preserve">6.4.0.1.2.6</w:t>
      </w:r>
      <w:r>
        <w:tab/>
      </w:r>
      <w:r>
        <w:t xml:space="preserve">Storage</w:t>
      </w:r>
    </w:p>
    <w:p>
      <w:pPr>
        <w:pStyle w:val="Compact"/>
        <w:numPr>
          <w:ilvl w:val="0"/>
          <w:numId w:val="1214"/>
        </w:numPr>
      </w:pPr>
      <w:r>
        <w:rPr>
          <w:b/>
          <w:bCs/>
        </w:rPr>
        <w:t xml:space="preserve">Recording destination</w:t>
      </w:r>
      <w:r>
        <w:t xml:space="preserve"> </w:t>
      </w:r>
      <w:r>
        <w:t xml:space="preserve">(SD / internal).</w:t>
      </w:r>
    </w:p>
    <w:p>
      <w:pPr>
        <w:pStyle w:val="Compact"/>
        <w:numPr>
          <w:ilvl w:val="0"/>
          <w:numId w:val="1214"/>
        </w:numPr>
      </w:pPr>
      <w:r>
        <w:rPr>
          <w:b/>
          <w:bCs/>
        </w:rPr>
        <w:t xml:space="preserve">Photo format</w:t>
      </w:r>
      <w:r>
        <w:t xml:space="preserve"> </w:t>
      </w:r>
      <w:r>
        <w:t xml:space="preserve">(JPEG / RAW / both).</w:t>
      </w:r>
    </w:p>
    <w:p>
      <w:pPr>
        <w:pStyle w:val="Compact"/>
        <w:numPr>
          <w:ilvl w:val="0"/>
          <w:numId w:val="1214"/>
        </w:numPr>
      </w:pPr>
      <w:r>
        <w:rPr>
          <w:b/>
          <w:bCs/>
        </w:rPr>
        <w:t xml:space="preserve">Video codec</w:t>
      </w:r>
      <w:r>
        <w:t xml:space="preserve"> </w:t>
      </w:r>
      <w:r>
        <w:t xml:space="preserve">(H.264 / H.265).</w:t>
      </w:r>
    </w:p>
    <w:p>
      <w:pPr>
        <w:pStyle w:val="Compact"/>
        <w:numPr>
          <w:ilvl w:val="0"/>
          <w:numId w:val="1214"/>
        </w:numPr>
      </w:pPr>
      <w:r>
        <w:rPr>
          <w:b/>
          <w:bCs/>
        </w:rPr>
        <w:t xml:space="preserve">Resolution + framerate</w:t>
      </w:r>
      <w:r>
        <w:t xml:space="preserve"> </w:t>
      </w:r>
      <w:r>
        <w:t xml:space="preserve">presets.</w:t>
      </w:r>
    </w:p>
    <w:p>
      <w:pPr>
        <w:pStyle w:val="FirstParagraph"/>
      </w:pPr>
      <w:r>
        <w:t xml:space="preserve">All fields sync bidirectionally — the form reads the current value from</w:t>
      </w:r>
      <w:r>
        <w:t xml:space="preserve"> </w:t>
      </w:r>
      <w:r>
        <w:rPr>
          <w:rStyle w:val="VerbatimChar"/>
        </w:rPr>
        <w:t xml:space="preserve">hud.droneSettings</w:t>
      </w:r>
      <w:r>
        <w:t xml:space="preserve">; changing it sends the corresponding</w:t>
      </w:r>
      <w:r>
        <w:t xml:space="preserve"> </w:t>
      </w:r>
      <w:r>
        <w:rPr>
          <w:rStyle w:val="VerbatimChar"/>
        </w:rPr>
        <w:t xml:space="preserve">DroneCommandType.SET_*</w:t>
      </w:r>
      <w:r>
        <w:t xml:space="preserve"> </w:t>
      </w:r>
      <w:r>
        <w:t xml:space="preserve">command. A 3.5-second cooldown prevents spamming</w:t>
      </w:r>
      <w:r>
        <w:t xml:space="preserve"> </w:t>
      </w:r>
      <w:r>
        <w:t xml:space="preserve">commands if you scrub a slider.</w:t>
      </w:r>
    </w:p>
    <w:bookmarkEnd w:id="382"/>
    <w:bookmarkEnd w:id="383"/>
    <w:bookmarkStart w:id="384" w:name="perception"/>
    <w:p>
      <w:pPr>
        <w:pStyle w:val="Heading5"/>
      </w:pPr>
      <w:r>
        <w:rPr>
          <w:rStyle w:val="SectionNumber"/>
        </w:rPr>
        <w:t xml:space="preserve">6.4.0.1.3</w:t>
      </w:r>
      <w:r>
        <w:tab/>
      </w:r>
      <w:r>
        <w:t xml:space="preserve">3. Perception</w:t>
      </w:r>
    </w:p>
    <w:p>
      <w:pPr>
        <w:pStyle w:val="FirstParagraph"/>
      </w:pPr>
      <w:r>
        <w:t xml:space="preserve">Configures the aircraft’s obstacle-avoidance system:</w:t>
      </w:r>
    </w:p>
    <w:p>
      <w:pPr>
        <w:pStyle w:val="Compact"/>
        <w:numPr>
          <w:ilvl w:val="0"/>
          <w:numId w:val="1215"/>
        </w:numPr>
      </w:pPr>
      <w:r>
        <w:rPr>
          <w:b/>
          <w:bCs/>
        </w:rPr>
        <w:t xml:space="preserve">Avoidance type</w:t>
      </w:r>
      <w:r>
        <w:t xml:space="preserve"> </w:t>
      </w:r>
      <w:r>
        <w:t xml:space="preserve">— CLOSE (report-only, no action), BRAKE (auto-brake in</w:t>
      </w:r>
      <w:r>
        <w:t xml:space="preserve"> </w:t>
      </w:r>
      <w:r>
        <w:t xml:space="preserve">front of obstacles), BYPASS (DJI APAS — fly around them).</w:t>
      </w:r>
    </w:p>
    <w:p>
      <w:pPr>
        <w:pStyle w:val="Compact"/>
        <w:numPr>
          <w:ilvl w:val="0"/>
          <w:numId w:val="1215"/>
        </w:numPr>
      </w:pPr>
      <w:r>
        <w:rPr>
          <w:b/>
          <w:bCs/>
        </w:rPr>
        <w:t xml:space="preserve">Direction toggles</w:t>
      </w:r>
      <w:r>
        <w:t xml:space="preserve"> </w:t>
      </w:r>
      <w:r>
        <w:t xml:space="preserve">— forward / backward / left / right / up / down. Each</w:t>
      </w:r>
      <w:r>
        <w:t xml:space="preserve"> </w:t>
      </w:r>
      <w:r>
        <w:t xml:space="preserve">can be individually enabled/disabled, and for some directions you can pick</w:t>
      </w:r>
      <w:r>
        <w:t xml:space="preserve"> </w:t>
      </w:r>
      <w:r>
        <w:t xml:space="preserve">radar vs vision-only sensing.</w:t>
      </w:r>
    </w:p>
    <w:p>
      <w:pPr>
        <w:pStyle w:val="Compact"/>
        <w:numPr>
          <w:ilvl w:val="0"/>
          <w:numId w:val="1215"/>
        </w:numPr>
      </w:pPr>
      <w:r>
        <w:rPr>
          <w:b/>
          <w:bCs/>
        </w:rPr>
        <w:t xml:space="preserve">Vision Positioning</w:t>
      </w:r>
      <w:r>
        <w:t xml:space="preserve"> </w:t>
      </w:r>
      <w:r>
        <w:t xml:space="preserve">— enable/disable visual position-hold (useful</w:t>
      </w:r>
      <w:r>
        <w:t xml:space="preserve"> </w:t>
      </w:r>
      <w:r>
        <w:t xml:space="preserve">indoors where GPS is unreliable).</w:t>
      </w:r>
    </w:p>
    <w:p>
      <w:pPr>
        <w:pStyle w:val="Compact"/>
        <w:numPr>
          <w:ilvl w:val="0"/>
          <w:numId w:val="1215"/>
        </w:numPr>
      </w:pPr>
      <w:r>
        <w:rPr>
          <w:b/>
          <w:bCs/>
        </w:rPr>
        <w:t xml:space="preserve">Precision Landing</w:t>
      </w:r>
      <w:r>
        <w:t xml:space="preserve"> </w:t>
      </w:r>
      <w:r>
        <w:t xml:space="preserve">— enable/disable visual-precision landing on the dock</w:t>
      </w:r>
      <w:r>
        <w:t xml:space="preserve"> </w:t>
      </w:r>
      <w:r>
        <w:t xml:space="preserve">or a landing pad.</w:t>
      </w:r>
    </w:p>
    <w:p>
      <w:pPr>
        <w:pStyle w:val="Compact"/>
        <w:numPr>
          <w:ilvl w:val="0"/>
          <w:numId w:val="1215"/>
        </w:numPr>
      </w:pPr>
      <w:r>
        <w:rPr>
          <w:b/>
          <w:bCs/>
        </w:rPr>
        <w:t xml:space="preserve">Warning / braking distance sliders</w:t>
      </w:r>
      <w:r>
        <w:t xml:space="preserve"> </w:t>
      </w:r>
      <w:r>
        <w:t xml:space="preserve">— per direction, threshold where</w:t>
      </w:r>
      <w:r>
        <w:t xml:space="preserve"> </w:t>
      </w:r>
      <w:r>
        <w:t xml:space="preserve">warnings fire or the brake triggers.</w:t>
      </w:r>
    </w:p>
    <w:p>
      <w:pPr>
        <w:pStyle w:val="FirstParagraph"/>
      </w:pPr>
      <w:r>
        <w:t xml:space="preserve">A live SVG obstacle radar on the tab shows current distances as coloured</w:t>
      </w:r>
      <w:r>
        <w:t xml:space="preserve"> </w:t>
      </w:r>
      <w:r>
        <w:t xml:space="preserve">sectors, matching the HUD’s obstacle readout.</w:t>
      </w:r>
    </w:p>
    <w:bookmarkEnd w:id="384"/>
    <w:bookmarkStart w:id="385" w:name="intelligent"/>
    <w:p>
      <w:pPr>
        <w:pStyle w:val="Heading5"/>
      </w:pPr>
      <w:r>
        <w:rPr>
          <w:rStyle w:val="SectionNumber"/>
        </w:rPr>
        <w:t xml:space="preserve">6.4.0.1.4</w:t>
      </w:r>
      <w:r>
        <w:tab/>
      </w:r>
      <w:r>
        <w:t xml:space="preserve">4. Intelligent</w:t>
      </w:r>
    </w:p>
    <w:p>
      <w:pPr>
        <w:pStyle w:val="FirstParagraph"/>
      </w:pPr>
      <w:r>
        <w:t xml:space="preserve">DJI Dock 2/3 intelligent flight modes. All UI in this tab is for initiating</w:t>
      </w:r>
      <w:r>
        <w:t xml:space="preserve"> </w:t>
      </w:r>
      <w:r>
        <w:t xml:space="preserve">autonomous flight behaviours, not for configuring sensors.</w:t>
      </w:r>
    </w:p>
    <w:p>
      <w:pPr>
        <w:pStyle w:val="Compact"/>
        <w:numPr>
          <w:ilvl w:val="0"/>
          <w:numId w:val="1216"/>
        </w:numPr>
      </w:pPr>
      <w:r>
        <w:rPr>
          <w:b/>
          <w:bCs/>
        </w:rPr>
        <w:t xml:space="preserve">Auto-Sensing</w:t>
      </w:r>
      <w:r>
        <w:t xml:space="preserve"> </w:t>
      </w:r>
      <w:r>
        <w:t xml:space="preserve">— START / STOP buttons control the continuous perception</w:t>
      </w:r>
      <w:r>
        <w:t xml:space="preserve"> </w:t>
      </w:r>
      <w:r>
        <w:t xml:space="preserve">pipeline that powers Smart Track.</w:t>
      </w:r>
    </w:p>
    <w:p>
      <w:pPr>
        <w:pStyle w:val="Compact"/>
        <w:numPr>
          <w:ilvl w:val="0"/>
          <w:numId w:val="1216"/>
        </w:numPr>
      </w:pPr>
      <w:r>
        <w:rPr>
          <w:b/>
          <w:bCs/>
        </w:rPr>
        <w:t xml:space="preserve">Tracking Modes</w:t>
      </w:r>
      <w:r>
        <w:t xml:space="preserve">:</w:t>
      </w:r>
    </w:p>
    <w:p>
      <w:pPr>
        <w:pStyle w:val="Compact"/>
        <w:numPr>
          <w:ilvl w:val="1"/>
          <w:numId w:val="1217"/>
        </w:numPr>
      </w:pPr>
      <w:r>
        <w:rPr>
          <w:b/>
          <w:bCs/>
        </w:rPr>
        <w:t xml:space="preserve">NONE</w:t>
      </w:r>
      <w:r>
        <w:t xml:space="preserve"> </w:t>
      </w:r>
      <w:r>
        <w:t xml:space="preserve">— idle.</w:t>
      </w:r>
    </w:p>
    <w:p>
      <w:pPr>
        <w:pStyle w:val="Compact"/>
        <w:numPr>
          <w:ilvl w:val="1"/>
          <w:numId w:val="1217"/>
        </w:numPr>
      </w:pPr>
      <w:r>
        <w:rPr>
          <w:b/>
          <w:bCs/>
        </w:rPr>
        <w:t xml:space="preserve">SPOTLIGHT</w:t>
      </w:r>
      <w:r>
        <w:t xml:space="preserve"> </w:t>
      </w:r>
      <w:r>
        <w:t xml:space="preserve">— gimbal tracks a fixed target while the drone flies free.</w:t>
      </w:r>
    </w:p>
    <w:p>
      <w:pPr>
        <w:pStyle w:val="Compact"/>
        <w:numPr>
          <w:ilvl w:val="1"/>
          <w:numId w:val="1217"/>
        </w:numPr>
      </w:pPr>
      <w:r>
        <w:rPr>
          <w:b/>
          <w:bCs/>
        </w:rPr>
        <w:t xml:space="preserve">SMART TRACK</w:t>
      </w:r>
      <w:r>
        <w:t xml:space="preserve"> </w:t>
      </w:r>
      <w:r>
        <w:t xml:space="preserve">— drone + gimbal both track a detected object, keeping it</w:t>
      </w:r>
      <w:r>
        <w:t xml:space="preserve"> </w:t>
      </w:r>
      <w:r>
        <w:t xml:space="preserve">framed.</w:t>
      </w:r>
    </w:p>
    <w:p>
      <w:pPr>
        <w:pStyle w:val="Compact"/>
        <w:numPr>
          <w:ilvl w:val="1"/>
          <w:numId w:val="1217"/>
        </w:numPr>
      </w:pPr>
      <w:r>
        <w:rPr>
          <w:b/>
          <w:bCs/>
        </w:rPr>
        <w:t xml:space="preserve">POI</w:t>
      </w:r>
      <w:r>
        <w:t xml:space="preserve"> </w:t>
      </w:r>
      <w:r>
        <w:t xml:space="preserve">— orbit a point at a fixed radius + speed.</w:t>
      </w:r>
    </w:p>
    <w:p>
      <w:pPr>
        <w:pStyle w:val="Compact"/>
        <w:numPr>
          <w:ilvl w:val="1"/>
          <w:numId w:val="1217"/>
        </w:numPr>
      </w:pPr>
      <w:r>
        <w:rPr>
          <w:b/>
          <w:bCs/>
        </w:rPr>
        <w:t xml:space="preserve">FLY TO</w:t>
      </w:r>
      <w:r>
        <w:t xml:space="preserve"> </w:t>
      </w:r>
      <w:r>
        <w:t xml:space="preserve">— autonomous flight to a specific coordinate.</w:t>
      </w:r>
    </w:p>
    <w:p>
      <w:pPr>
        <w:pStyle w:val="Compact"/>
        <w:numPr>
          <w:ilvl w:val="0"/>
          <w:numId w:val="1216"/>
        </w:numPr>
      </w:pPr>
      <w:r>
        <w:rPr>
          <w:b/>
          <w:bCs/>
        </w:rPr>
        <w:t xml:space="preserve">Running model</w:t>
      </w:r>
      <w:r>
        <w:t xml:space="preserve"> </w:t>
      </w:r>
      <w:r>
        <w:t xml:space="preserve">— M0 / M1 / M2 buttons pick which detection model drives</w:t>
      </w:r>
      <w:r>
        <w:t xml:space="preserve"> </w:t>
      </w:r>
      <w:r>
        <w:t xml:space="preserve">auto-sensing.</w:t>
      </w:r>
    </w:p>
    <w:p>
      <w:pPr>
        <w:pStyle w:val="Compact"/>
        <w:numPr>
          <w:ilvl w:val="0"/>
          <w:numId w:val="1216"/>
        </w:numPr>
      </w:pPr>
      <w:r>
        <w:rPr>
          <w:b/>
          <w:bCs/>
        </w:rPr>
        <w:t xml:space="preserve">POI orbit form</w:t>
      </w:r>
      <w:r>
        <w:t xml:space="preserve"> </w:t>
      </w:r>
      <w:r>
        <w:t xml:space="preserve">— lat / lng / alt / speed (m/s) / gimbal-lock toggle.</w:t>
      </w:r>
    </w:p>
    <w:p>
      <w:pPr>
        <w:pStyle w:val="Compact"/>
        <w:numPr>
          <w:ilvl w:val="0"/>
          <w:numId w:val="1216"/>
        </w:numPr>
      </w:pPr>
      <w:r>
        <w:rPr>
          <w:b/>
          <w:bCs/>
        </w:rPr>
        <w:t xml:space="preserve">Fly-to form</w:t>
      </w:r>
      <w:r>
        <w:t xml:space="preserve"> </w:t>
      </w:r>
      <w:r>
        <w:t xml:space="preserve">— target waypoint entry.</w:t>
      </w:r>
    </w:p>
    <w:p>
      <w:pPr>
        <w:pStyle w:val="FirstParagraph"/>
      </w:pPr>
      <w:r>
        <w:t xml:space="preserve">Commands dispatch via the DJI Cloud command bus; only DJI dock aircraft (not</w:t>
      </w:r>
      <w:r>
        <w:t xml:space="preserve"> </w:t>
      </w:r>
      <w:r>
        <w:t xml:space="preserve">handhelds) see these modes populated.</w:t>
      </w:r>
    </w:p>
    <w:bookmarkEnd w:id="385"/>
    <w:bookmarkStart w:id="386" w:name="pilot"/>
    <w:p>
      <w:pPr>
        <w:pStyle w:val="Heading5"/>
      </w:pPr>
      <w:r>
        <w:rPr>
          <w:rStyle w:val="SectionNumber"/>
        </w:rPr>
        <w:t xml:space="preserve">6.4.0.1.5</w:t>
      </w:r>
      <w:r>
        <w:tab/>
      </w:r>
      <w:r>
        <w:t xml:space="preserve">5. Pilot</w:t>
      </w:r>
    </w:p>
    <w:p>
      <w:pPr>
        <w:pStyle w:val="FirstParagraph"/>
      </w:pPr>
      <w:r>
        <w:t xml:space="preserve">A read-only profile card for the operator currently bound to the tile — name,</w:t>
      </w:r>
      <w:r>
        <w:t xml:space="preserve"> </w:t>
      </w:r>
      <w:r>
        <w:t xml:space="preserve">callsign, email, assigned asset colour. No controls.</w:t>
      </w:r>
    </w:p>
    <w:bookmarkEnd w:id="386"/>
    <w:bookmarkStart w:id="387" w:name="mission"/>
    <w:p>
      <w:pPr>
        <w:pStyle w:val="Heading5"/>
      </w:pPr>
      <w:r>
        <w:rPr>
          <w:rStyle w:val="SectionNumber"/>
        </w:rPr>
        <w:t xml:space="preserve">6.4.0.1.6</w:t>
      </w:r>
      <w:r>
        <w:tab/>
      </w:r>
      <w:r>
        <w:t xml:space="preserve">6. Mission</w:t>
      </w:r>
    </w:p>
    <w:p>
      <w:pPr>
        <w:pStyle w:val="FirstParagraph"/>
      </w:pPr>
      <w:r>
        <w:t xml:space="preserve">Shows any waypoint / POI / similar mission currently bound to the drone:</w:t>
      </w:r>
    </w:p>
    <w:p>
      <w:pPr>
        <w:pStyle w:val="Compact"/>
        <w:numPr>
          <w:ilvl w:val="0"/>
          <w:numId w:val="1218"/>
        </w:numPr>
      </w:pPr>
      <w:r>
        <w:rPr>
          <w:b/>
          <w:bCs/>
        </w:rPr>
        <w:t xml:space="preserve">Mission mode</w:t>
      </w:r>
      <w:r>
        <w:t xml:space="preserve"> </w:t>
      </w:r>
      <w:r>
        <w:t xml:space="preserve">— NONE / WAYPOINT / POI / etc.</w:t>
      </w:r>
    </w:p>
    <w:p>
      <w:pPr>
        <w:pStyle w:val="Compact"/>
        <w:numPr>
          <w:ilvl w:val="0"/>
          <w:numId w:val="1218"/>
        </w:numPr>
      </w:pPr>
      <w:r>
        <w:rPr>
          <w:b/>
          <w:bCs/>
        </w:rPr>
        <w:t xml:space="preserve">Mission state</w:t>
      </w:r>
      <w:r>
        <w:t xml:space="preserve"> </w:t>
      </w:r>
      <w:r>
        <w:t xml:space="preserve">— LOADING / ACTIVE / PAUSED / FINISHED.</w:t>
      </w:r>
    </w:p>
    <w:p>
      <w:pPr>
        <w:pStyle w:val="Compact"/>
        <w:numPr>
          <w:ilvl w:val="0"/>
          <w:numId w:val="1218"/>
        </w:numPr>
      </w:pPr>
      <w:r>
        <w:rPr>
          <w:b/>
          <w:bCs/>
        </w:rPr>
        <w:t xml:space="preserve">Pause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Resume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Stop</w:t>
      </w:r>
      <w:r>
        <w:t xml:space="preserve"> </w:t>
      </w:r>
      <w:r>
        <w:t xml:space="preserve">action buttons when a mission is running.</w:t>
      </w:r>
    </w:p>
    <w:p>
      <w:pPr>
        <w:pStyle w:val="FirstParagraph"/>
      </w:pPr>
      <w:r>
        <w:t xml:space="preserve">Dispatches</w:t>
      </w:r>
      <w:r>
        <w:t xml:space="preserve"> </w:t>
      </w:r>
      <w:r>
        <w:rPr>
          <w:rStyle w:val="VerbatimChar"/>
        </w:rPr>
        <w:t xml:space="preserve">PAUSE_WAYPOINT_MISSION</w:t>
      </w:r>
      <w:r>
        <w:t xml:space="preserve">,</w:t>
      </w:r>
      <w:r>
        <w:t xml:space="preserve"> </w:t>
      </w:r>
      <w:r>
        <w:rPr>
          <w:rStyle w:val="VerbatimChar"/>
        </w:rPr>
        <w:t xml:space="preserve">RESUME_WAYPOINT_MISSION</w:t>
      </w:r>
      <w:r>
        <w:t xml:space="preserve">,</w:t>
      </w:r>
      <w:r>
        <w:t xml:space="preserve"> </w:t>
      </w:r>
      <w:r>
        <w:rPr>
          <w:rStyle w:val="VerbatimChar"/>
        </w:rPr>
        <w:t xml:space="preserve">STOP_WAYPOINT_MISSION</w:t>
      </w:r>
      <w:r>
        <w:t xml:space="preserve"> </w:t>
      </w:r>
      <w:r>
        <w:t xml:space="preserve">commands.</w:t>
      </w:r>
    </w:p>
    <w:bookmarkEnd w:id="387"/>
    <w:bookmarkStart w:id="388" w:name="ai"/>
    <w:p>
      <w:pPr>
        <w:pStyle w:val="Heading5"/>
      </w:pPr>
      <w:r>
        <w:rPr>
          <w:rStyle w:val="SectionNumber"/>
        </w:rPr>
        <w:t xml:space="preserve">6.4.0.1.7</w:t>
      </w:r>
      <w:r>
        <w:tab/>
      </w:r>
      <w:r>
        <w:t xml:space="preserve">7. AI</w:t>
      </w:r>
    </w:p>
    <w:p>
      <w:pPr>
        <w:pStyle w:val="FirstParagraph"/>
      </w:pPr>
      <w:r>
        <w:t xml:space="preserve">Controls the AI-detection overlay rendering:</w:t>
      </w:r>
    </w:p>
    <w:p>
      <w:pPr>
        <w:pStyle w:val="Compact"/>
        <w:numPr>
          <w:ilvl w:val="0"/>
          <w:numId w:val="1219"/>
        </w:numPr>
      </w:pPr>
      <w:r>
        <w:rPr>
          <w:b/>
          <w:bCs/>
        </w:rPr>
        <w:t xml:space="preserve">Detection count</w:t>
      </w:r>
      <w:r>
        <w:t xml:space="preserve"> </w:t>
      </w:r>
      <w:r>
        <w:t xml:space="preserve">badge — current number of active detections in frame.</w:t>
      </w:r>
    </w:p>
    <w:p>
      <w:pPr>
        <w:pStyle w:val="Compact"/>
        <w:numPr>
          <w:ilvl w:val="0"/>
          <w:numId w:val="1219"/>
        </w:numPr>
      </w:pPr>
      <w:r>
        <w:rPr>
          <w:b/>
          <w:bCs/>
        </w:rPr>
        <w:t xml:space="preserve">Confidence threshold</w:t>
      </w:r>
      <w:r>
        <w:t xml:space="preserve"> </w:t>
      </w:r>
      <w:r>
        <w:t xml:space="preserve">slider — 0 to 1.0, default 0.3. Boxes below this</w:t>
      </w:r>
      <w:r>
        <w:t xml:space="preserve"> </w:t>
      </w:r>
      <w:r>
        <w:t xml:space="preserve">threshold are filtered out of the overlay.</w:t>
      </w:r>
    </w:p>
    <w:p>
      <w:pPr>
        <w:pStyle w:val="Compact"/>
        <w:numPr>
          <w:ilvl w:val="0"/>
          <w:numId w:val="1219"/>
        </w:numPr>
      </w:pPr>
      <w:r>
        <w:rPr>
          <w:b/>
          <w:bCs/>
        </w:rPr>
        <w:t xml:space="preserve">Box colour mode</w:t>
      </w:r>
      <w:r>
        <w:t xml:space="preserve"> </w:t>
      </w:r>
      <w:r>
        <w:t xml:space="preserve">— AUTO (per-class colours) or SINGLE (one operator-</w:t>
      </w:r>
      <w:r>
        <w:t xml:space="preserve"> </w:t>
      </w:r>
      <w:r>
        <w:t xml:space="preserve">picked colour for all boxes, with a picker).</w:t>
      </w:r>
    </w:p>
    <w:p>
      <w:pPr>
        <w:pStyle w:val="Compact"/>
        <w:numPr>
          <w:ilvl w:val="0"/>
          <w:numId w:val="1219"/>
        </w:numPr>
      </w:pPr>
      <w:r>
        <w:rPr>
          <w:b/>
          <w:bCs/>
        </w:rPr>
        <w:t xml:space="preserve">Show Label Chips</w:t>
      </w:r>
      <w:r>
        <w:t xml:space="preserve"> </w:t>
      </w:r>
      <w:r>
        <w:t xml:space="preserve">— toggle the class-label text on each box.</w:t>
      </w:r>
    </w:p>
    <w:p>
      <w:pPr>
        <w:pStyle w:val="Compact"/>
        <w:numPr>
          <w:ilvl w:val="0"/>
          <w:numId w:val="1219"/>
        </w:numPr>
      </w:pPr>
      <w:r>
        <w:rPr>
          <w:b/>
          <w:bCs/>
        </w:rPr>
        <w:t xml:space="preserve">Show Scan Animation</w:t>
      </w:r>
      <w:r>
        <w:t xml:space="preserve"> </w:t>
      </w:r>
      <w:r>
        <w:t xml:space="preserve">— toggle the animated scanning-radar effect on the</w:t>
      </w:r>
      <w:r>
        <w:t xml:space="preserve"> </w:t>
      </w:r>
      <w:r>
        <w:t xml:space="preserve">detection area.</w:t>
      </w:r>
    </w:p>
    <w:p>
      <w:pPr>
        <w:pStyle w:val="FirstParagraph"/>
      </w:pPr>
      <w:r>
        <w:t xml:space="preserve">Output signals:</w:t>
      </w:r>
      <w:r>
        <w:t xml:space="preserve"> </w:t>
      </w:r>
      <w:r>
        <w:rPr>
          <w:rStyle w:val="VerbatimChar"/>
        </w:rPr>
        <w:t xml:space="preserve">minConfidenceChange</w:t>
      </w:r>
      <w:r>
        <w:t xml:space="preserve">,</w:t>
      </w:r>
      <w:r>
        <w:t xml:space="preserve"> </w:t>
      </w:r>
      <w:r>
        <w:rPr>
          <w:rStyle w:val="VerbatimChar"/>
        </w:rPr>
        <w:t xml:space="preserve">colorModeChange</w:t>
      </w:r>
      <w:r>
        <w:t xml:space="preserve">,</w:t>
      </w:r>
      <w:r>
        <w:t xml:space="preserve"> </w:t>
      </w:r>
      <w:r>
        <w:rPr>
          <w:rStyle w:val="VerbatimChar"/>
        </w:rPr>
        <w:t xml:space="preserve">singleColorChange</w:t>
      </w:r>
      <w:r>
        <w:t xml:space="preserve">,</w:t>
      </w:r>
      <w:r>
        <w:t xml:space="preserve"> </w:t>
      </w:r>
      <w:r>
        <w:rPr>
          <w:rStyle w:val="VerbatimChar"/>
        </w:rPr>
        <w:t xml:space="preserve">showLabelsToggle</w:t>
      </w:r>
      <w:r>
        <w:t xml:space="preserve">,</w:t>
      </w:r>
      <w:r>
        <w:t xml:space="preserve"> </w:t>
      </w:r>
      <w:r>
        <w:rPr>
          <w:rStyle w:val="VerbatimChar"/>
        </w:rPr>
        <w:t xml:space="preserve">showScanToggle</w:t>
      </w:r>
      <w:r>
        <w:t xml:space="preserve">. The drone-stream tile listens and</w:t>
      </w:r>
      <w:r>
        <w:t xml:space="preserve"> </w:t>
      </w:r>
      <w:r>
        <w:t xml:space="preserve">re-renders overlays accordingly.</w:t>
      </w:r>
    </w:p>
    <w:bookmarkEnd w:id="388"/>
    <w:bookmarkStart w:id="389" w:name="dock"/>
    <w:p>
      <w:pPr>
        <w:pStyle w:val="Heading5"/>
      </w:pPr>
      <w:r>
        <w:rPr>
          <w:rStyle w:val="SectionNumber"/>
        </w:rPr>
        <w:t xml:space="preserve">6.4.0.1.8</w:t>
      </w:r>
      <w:r>
        <w:tab/>
      </w:r>
      <w:r>
        <w:t xml:space="preserve">8. Dock</w:t>
      </w:r>
    </w:p>
    <w:p>
      <w:pPr>
        <w:pStyle w:val="FirstParagraph"/>
      </w:pPr>
      <w:r>
        <w:t xml:space="preserve">DJI-dock-specific read-only dashboard — cover state, aircraft-in-dock</w:t>
      </w:r>
      <w:r>
        <w:t xml:space="preserve"> </w:t>
      </w:r>
      <w:r>
        <w:t xml:space="preserve">indicator, storage usage, environmental telemetry (temperature, humidity,</w:t>
      </w:r>
      <w:r>
        <w:t xml:space="preserve"> </w:t>
      </w:r>
      <w:r>
        <w:t xml:space="preserve">rainfall, wind at dock), and any active HMS alerts.</w:t>
      </w:r>
    </w:p>
    <w:p>
      <w:pPr>
        <w:pStyle w:val="BodyText"/>
      </w:pPr>
      <w:r>
        <w:t xml:space="preserve">This is a placeholder in the current build — the full dock configuration</w:t>
      </w:r>
      <w:r>
        <w:t xml:space="preserve"> </w:t>
      </w:r>
      <w:r>
        <w:t xml:space="preserve">surface lives in [Admin → DJI management.</w:t>
      </w:r>
    </w:p>
    <w:bookmarkEnd w:id="389"/>
    <w:bookmarkStart w:id="390" w:name="raw-debug-mode-only"/>
    <w:p>
      <w:pPr>
        <w:pStyle w:val="Heading5"/>
      </w:pPr>
      <w:r>
        <w:rPr>
          <w:rStyle w:val="SectionNumber"/>
        </w:rPr>
        <w:t xml:space="preserve">6.4.0.1.9</w:t>
      </w:r>
      <w:r>
        <w:tab/>
      </w:r>
      <w:r>
        <w:t xml:space="preserve">9. RAW (debug mode only)</w:t>
      </w:r>
    </w:p>
    <w:p>
      <w:pPr>
        <w:pStyle w:val="FirstParagraph"/>
      </w:pPr>
      <w:r>
        <w:t xml:space="preserve">Only visible when [debug mode is on. Shows the</w:t>
      </w:r>
      <w:r>
        <w:t xml:space="preserve"> </w:t>
      </w:r>
      <w:r>
        <w:t xml:space="preserve">unformatted protobuf / JSON dump of the drone’s latest telemetry packet.</w:t>
      </w:r>
      <w:r>
        <w:t xml:space="preserve"> </w:t>
      </w:r>
      <w:r>
        <w:t xml:space="preserve">Engineering surface — not user-facing.</w:t>
      </w:r>
    </w:p>
    <w:bookmarkEnd w:id="390"/>
    <w:bookmarkEnd w:id="391"/>
    <w:bookmarkStart w:id="392" w:name="persistence-2"/>
    <w:p>
      <w:pPr>
        <w:pStyle w:val="Heading4"/>
      </w:pPr>
      <w:r>
        <w:rPr>
          <w:rStyle w:val="SectionNumber"/>
        </w:rPr>
        <w:t xml:space="preserve">6.4.0.2</w:t>
      </w:r>
      <w:r>
        <w:tab/>
      </w:r>
      <w:r>
        <w:t xml:space="preserve">Persistence</w:t>
      </w:r>
    </w:p>
    <w:p>
      <w:pPr>
        <w:pStyle w:val="Compact"/>
        <w:numPr>
          <w:ilvl w:val="0"/>
          <w:numId w:val="1220"/>
        </w:numPr>
      </w:pPr>
      <w:r>
        <w:t xml:space="preserve">Settings tab field values are aircraft-side — they persist on the drone</w:t>
      </w:r>
      <w:r>
        <w:t xml:space="preserve"> </w:t>
      </w:r>
      <w:r>
        <w:t xml:space="preserve">itself, not per-user.</w:t>
      </w:r>
    </w:p>
    <w:p>
      <w:pPr>
        <w:pStyle w:val="Compact"/>
        <w:numPr>
          <w:ilvl w:val="0"/>
          <w:numId w:val="1220"/>
        </w:numPr>
      </w:pPr>
      <w:r>
        <w:t xml:space="preserve">Perception + Intelligent fields are aircraft-side too.</w:t>
      </w:r>
    </w:p>
    <w:p>
      <w:pPr>
        <w:pStyle w:val="Compact"/>
        <w:numPr>
          <w:ilvl w:val="0"/>
          <w:numId w:val="1220"/>
        </w:numPr>
      </w:pPr>
      <w:r>
        <w:t xml:space="preserve">AI tab overlay preferences are</w:t>
      </w:r>
      <w:r>
        <w:t xml:space="preserve"> </w:t>
      </w:r>
      <w:r>
        <w:rPr>
          <w:b/>
          <w:bCs/>
        </w:rPr>
        <w:t xml:space="preserve">per user, per session</w:t>
      </w:r>
      <w:r>
        <w:t xml:space="preserve"> </w:t>
      </w:r>
      <w:r>
        <w:t xml:space="preserve">— not persisted to</w:t>
      </w:r>
      <w:r>
        <w:t xml:space="preserve"> </w:t>
      </w:r>
      <w:r>
        <w:t xml:space="preserve">the drone.</w:t>
      </w:r>
    </w:p>
    <w:p>
      <w:pPr>
        <w:pStyle w:val="Compact"/>
        <w:numPr>
          <w:ilvl w:val="0"/>
          <w:numId w:val="1220"/>
        </w:numPr>
      </w:pPr>
      <w:r>
        <w:t xml:space="preserve">Mission + Dock tabs are state reflections of aircraft-side data; editable</w:t>
      </w:r>
      <w:r>
        <w:t xml:space="preserve"> </w:t>
      </w:r>
      <w:r>
        <w:t xml:space="preserve">fields dispatch commands to mutate that state.</w:t>
      </w:r>
    </w:p>
    <w:bookmarkEnd w:id="392"/>
    <w:bookmarkStart w:id="393" w:name="per-drone-scoping"/>
    <w:p>
      <w:pPr>
        <w:pStyle w:val="Heading4"/>
      </w:pPr>
      <w:r>
        <w:rPr>
          <w:rStyle w:val="SectionNumber"/>
        </w:rPr>
        <w:t xml:space="preserve">6.4.0.3</w:t>
      </w:r>
      <w:r>
        <w:tab/>
      </w:r>
      <w:r>
        <w:t xml:space="preserve">Per-drone scoping</w:t>
      </w:r>
    </w:p>
    <w:p>
      <w:pPr>
        <w:pStyle w:val="FirstParagraph"/>
      </w:pPr>
      <w:r>
        <w:t xml:space="preserve">The drawer is always bound to whichever drone the drone-stream tile currently</w:t>
      </w:r>
      <w:r>
        <w:t xml:space="preserve"> </w:t>
      </w:r>
      <w:r>
        <w:t xml:space="preserve">shows. Switching drones in the fleet tile swaps the drawer content.</w:t>
      </w:r>
    </w:p>
    <w:bookmarkEnd w:id="393"/>
    <w:bookmarkStart w:id="394" w:name="related-28"/>
    <w:p>
      <w:pPr>
        <w:pStyle w:val="Heading4"/>
      </w:pPr>
      <w:r>
        <w:rPr>
          <w:rStyle w:val="SectionNumber"/>
        </w:rPr>
        <w:t xml:space="preserve">6.4.0.4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21"/>
        </w:numPr>
      </w:pPr>
      <w:r>
        <w:t xml:space="preserve">[HUD overlay — the always-visible telemetry</w:t>
      </w:r>
      <w:r>
        <w:t xml:space="preserve"> </w:t>
      </w:r>
      <w:r>
        <w:t xml:space="preserve">overlay.</w:t>
      </w:r>
    </w:p>
    <w:p>
      <w:pPr>
        <w:pStyle w:val="Compact"/>
        <w:numPr>
          <w:ilvl w:val="0"/>
          <w:numId w:val="1221"/>
        </w:numPr>
      </w:pPr>
      <w:r>
        <w:t xml:space="preserve">[Telemetry tile — the list-view equivalent.</w:t>
      </w:r>
    </w:p>
    <w:p>
      <w:pPr>
        <w:pStyle w:val="Compact"/>
        <w:numPr>
          <w:ilvl w:val="0"/>
          <w:numId w:val="1221"/>
        </w:numPr>
      </w:pPr>
      <w:r>
        <w:t xml:space="preserve">[DRC controls — the actual flight control</w:t>
      </w:r>
      <w:r>
        <w:t xml:space="preserve"> </w:t>
      </w:r>
      <w:r>
        <w:t xml:space="preserve">bindings.</w:t>
      </w:r>
    </w:p>
    <w:bookmarkEnd w:id="394"/>
    <w:bookmarkEnd w:id="395"/>
    <w:bookmarkStart w:id="401" w:name="telemetry-tile"/>
    <w:p>
      <w:pPr>
        <w:pStyle w:val="Heading2"/>
      </w:pPr>
      <w:r>
        <w:rPr>
          <w:rStyle w:val="SectionNumber"/>
        </w:rPr>
        <w:t xml:space="preserve">6.5</w:t>
      </w:r>
      <w:r>
        <w:tab/>
      </w:r>
      <w:r>
        <w:t xml:space="preserve">Telemetry tile</w:t>
      </w:r>
    </w:p>
    <w:p>
      <w:pPr>
        <w:pStyle w:val="FirstParagraph"/>
      </w:pPr>
      <w:r>
        <w:rPr>
          <w:i/>
          <w:iCs/>
        </w:rPr>
        <w:t xml:space="preserve">Placeholder tile — real telemetry lives in the drone-settings drawer’s Telemetry tab.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Telemetry tile</w:t>
      </w:r>
      <w:r>
        <w:t xml:space="preserve"> </w:t>
      </w:r>
      <w:r>
        <w:t xml:space="preserve">in the current build is a</w:t>
      </w:r>
      <w:r>
        <w:t xml:space="preserve"> </w:t>
      </w:r>
      <w:r>
        <w:rPr>
          <w:b/>
          <w:bCs/>
        </w:rPr>
        <w:t xml:space="preserve">placeholder</w:t>
      </w:r>
      <w:r>
        <w:t xml:space="preserve">. It renders a</w:t>
      </w:r>
      <w:r>
        <w:t xml:space="preserve"> </w:t>
      </w:r>
      <w:r>
        <w:t xml:space="preserve">header (</w:t>
      </w:r>
      <w:r>
        <w:t xml:space="preserve">“Telemetry”</w:t>
      </w:r>
      <w:r>
        <w:t xml:space="preserve">) and a short hint text pointing operators to where the real</w:t>
      </w:r>
      <w:r>
        <w:t xml:space="preserve"> </w:t>
      </w:r>
      <w:r>
        <w:t xml:space="preserve">telemetry readouts live. It doesn’t show live values — that’s what it’ll</w:t>
      </w:r>
      <w:r>
        <w:t xml:space="preserve"> </w:t>
      </w:r>
      <w:r>
        <w:t xml:space="preserve">eventually do, but the implementation is pending.</w:t>
      </w:r>
    </w:p>
    <w:bookmarkStart w:id="396" w:name="where-real-telemetry-is"/>
    <w:p>
      <w:pPr>
        <w:pStyle w:val="Heading4"/>
      </w:pPr>
      <w:r>
        <w:rPr>
          <w:rStyle w:val="SectionNumber"/>
        </w:rPr>
        <w:t xml:space="preserve">6.5.0.1</w:t>
      </w:r>
      <w:r>
        <w:tab/>
      </w:r>
      <w:r>
        <w:t xml:space="preserve">Where real telemetry is</w:t>
      </w:r>
    </w:p>
    <w:p>
      <w:pPr>
        <w:pStyle w:val="FirstParagraph"/>
      </w:pPr>
      <w:r>
        <w:t xml:space="preserve">For the full live telemetry display, open the drone-settings drawer and switch</w:t>
      </w:r>
      <w:r>
        <w:t xml:space="preserve"> </w:t>
      </w:r>
      <w:r>
        <w:t xml:space="preserve">to the</w:t>
      </w:r>
      <w:r>
        <w:t xml:space="preserve"> </w:t>
      </w:r>
      <w:r>
        <w:rPr>
          <w:b/>
          <w:bCs/>
        </w:rPr>
        <w:t xml:space="preserve">Telemetry tab</w:t>
      </w:r>
      <w:r>
        <w:t xml:space="preserve">. See</w:t>
      </w:r>
      <w:r>
        <w:t xml:space="preserve"> </w:t>
      </w:r>
      <w:r>
        <w:t xml:space="preserve">[Settings drawer → Telemetry for the</w:t>
      </w:r>
      <w:r>
        <w:t xml:space="preserve"> </w:t>
      </w:r>
      <w:r>
        <w:t xml:space="preserve">complete field list.</w:t>
      </w:r>
    </w:p>
    <w:p>
      <w:pPr>
        <w:pStyle w:val="BodyText"/>
      </w:pPr>
      <w:r>
        <w:t xml:space="preserve">The Telemetry tab inside the drawer shows every field the drone publishes:</w:t>
      </w:r>
    </w:p>
    <w:p>
      <w:pPr>
        <w:pStyle w:val="Compact"/>
        <w:numPr>
          <w:ilvl w:val="0"/>
          <w:numId w:val="1222"/>
        </w:numPr>
      </w:pPr>
      <w:r>
        <w:t xml:space="preserve">Position, velocity, attitude.</w:t>
      </w:r>
    </w:p>
    <w:p>
      <w:pPr>
        <w:pStyle w:val="Compact"/>
        <w:numPr>
          <w:ilvl w:val="0"/>
          <w:numId w:val="1222"/>
        </w:numPr>
      </w:pPr>
      <w:r>
        <w:t xml:space="preserve">Battery: percentage, voltage, current, temperature, per-cell data.</w:t>
      </w:r>
    </w:p>
    <w:p>
      <w:pPr>
        <w:pStyle w:val="Compact"/>
        <w:numPr>
          <w:ilvl w:val="0"/>
          <w:numId w:val="1222"/>
        </w:numPr>
      </w:pPr>
      <w:r>
        <w:t xml:space="preserve">GPS: satellite count, fix type, RTK status.</w:t>
      </w:r>
    </w:p>
    <w:p>
      <w:pPr>
        <w:pStyle w:val="Compact"/>
        <w:numPr>
          <w:ilvl w:val="0"/>
          <w:numId w:val="1222"/>
        </w:numPr>
      </w:pPr>
      <w:r>
        <w:t xml:space="preserve">Wind, camera state, payload state, obstacle perception.</w:t>
      </w:r>
    </w:p>
    <w:p>
      <w:pPr>
        <w:pStyle w:val="FirstParagraph"/>
      </w:pPr>
      <w:r>
        <w:t xml:space="preserve">That tab is the current</w:t>
      </w:r>
      <w:r>
        <w:t xml:space="preserve"> </w:t>
      </w:r>
      <w:r>
        <w:t xml:space="preserve">“real”</w:t>
      </w:r>
      <w:r>
        <w:t xml:space="preserve"> </w:t>
      </w:r>
      <w:r>
        <w:t xml:space="preserve">telemetry UI.</w:t>
      </w:r>
    </w:p>
    <w:bookmarkEnd w:id="396"/>
    <w:bookmarkStart w:id="397" w:name="hud-as-a-running-telemetry-display"/>
    <w:p>
      <w:pPr>
        <w:pStyle w:val="Heading4"/>
      </w:pPr>
      <w:r>
        <w:rPr>
          <w:rStyle w:val="SectionNumber"/>
        </w:rPr>
        <w:t xml:space="preserve">6.5.0.2</w:t>
      </w:r>
      <w:r>
        <w:tab/>
      </w:r>
      <w:r>
        <w:t xml:space="preserve">HUD as a running telemetry display</w:t>
      </w:r>
    </w:p>
    <w:p>
      <w:pPr>
        <w:pStyle w:val="FirstParagraph"/>
      </w:pPr>
      <w:r>
        <w:t xml:space="preserve">If you want telemetry continuously visible rather than inside a drawer, the</w:t>
      </w:r>
      <w:r>
        <w:t xml:space="preserve"> </w:t>
      </w:r>
      <w:r>
        <w:t xml:space="preserve">[HUD overlay covers the flight-critical subset:</w:t>
      </w:r>
      <w:r>
        <w:t xml:space="preserve"> </w:t>
      </w:r>
      <w:r>
        <w:t xml:space="preserve">attitude, speed, altitude, heading, battery, GPS, wind, obstacles. It’s drawn</w:t>
      </w:r>
      <w:r>
        <w:t xml:space="preserve"> </w:t>
      </w:r>
      <w:r>
        <w:t xml:space="preserve">permanently over the drone-stream tile’s video.</w:t>
      </w:r>
    </w:p>
    <w:bookmarkEnd w:id="397"/>
    <w:bookmarkStart w:id="398" w:name="why-this-tile-exists-at-all"/>
    <w:p>
      <w:pPr>
        <w:pStyle w:val="Heading4"/>
      </w:pPr>
      <w:r>
        <w:rPr>
          <w:rStyle w:val="SectionNumber"/>
        </w:rPr>
        <w:t xml:space="preserve">6.5.0.3</w:t>
      </w:r>
      <w:r>
        <w:tab/>
      </w:r>
      <w:r>
        <w:t xml:space="preserve">Why this tile exists at all</w:t>
      </w:r>
    </w:p>
    <w:p>
      <w:pPr>
        <w:pStyle w:val="FirstParagraph"/>
      </w:pPr>
      <w:r>
        <w:t xml:space="preserve">The Telemetry tile is reserved as a layout region — it’s in the tile dropdown</w:t>
      </w:r>
      <w:r>
        <w:t xml:space="preserve"> </w:t>
      </w:r>
      <w:r>
        <w:t xml:space="preserve">so operators can place a region for telemetry in a layout preset. When the</w:t>
      </w:r>
      <w:r>
        <w:t xml:space="preserve"> </w:t>
      </w:r>
      <w:r>
        <w:t xml:space="preserve">full implementation lands, the placeholder text will be replaced with real</w:t>
      </w:r>
      <w:r>
        <w:t xml:space="preserve"> </w:t>
      </w:r>
      <w:r>
        <w:t xml:space="preserve">data without requiring layout changes.</w:t>
      </w:r>
    </w:p>
    <w:bookmarkEnd w:id="398"/>
    <w:bookmarkStart w:id="399" w:name="when-the-real-tile-ships"/>
    <w:p>
      <w:pPr>
        <w:pStyle w:val="Heading4"/>
      </w:pPr>
      <w:r>
        <w:rPr>
          <w:rStyle w:val="SectionNumber"/>
        </w:rPr>
        <w:t xml:space="preserve">6.5.0.4</w:t>
      </w:r>
      <w:r>
        <w:tab/>
      </w:r>
      <w:r>
        <w:t xml:space="preserve">When the real tile ships</w:t>
      </w:r>
    </w:p>
    <w:p>
      <w:pPr>
        <w:pStyle w:val="FirstParagraph"/>
      </w:pPr>
      <w:r>
        <w:t xml:space="preserve">The planned tile will include:</w:t>
      </w:r>
    </w:p>
    <w:p>
      <w:pPr>
        <w:pStyle w:val="Compact"/>
        <w:numPr>
          <w:ilvl w:val="0"/>
          <w:numId w:val="1223"/>
        </w:numPr>
      </w:pPr>
      <w:r>
        <w:t xml:space="preserve">A numeric-value grid similar to the drawer tab but dense-packed for a layout</w:t>
      </w:r>
      <w:r>
        <w:t xml:space="preserve"> </w:t>
      </w:r>
      <w:r>
        <w:t xml:space="preserve">region.</w:t>
      </w:r>
    </w:p>
    <w:p>
      <w:pPr>
        <w:pStyle w:val="Compact"/>
        <w:numPr>
          <w:ilvl w:val="0"/>
          <w:numId w:val="1223"/>
        </w:numPr>
      </w:pPr>
      <w:r>
        <w:t xml:space="preserve">Sparkline mini-charts for attitude, speed, altitude, battery.</w:t>
      </w:r>
    </w:p>
    <w:p>
      <w:pPr>
        <w:pStyle w:val="Compact"/>
        <w:numPr>
          <w:ilvl w:val="0"/>
          <w:numId w:val="1223"/>
        </w:numPr>
      </w:pPr>
      <w:r>
        <w:t xml:space="preserve">Threshold-coloured chips for battery low / wind high / lost GPS / etc.</w:t>
      </w:r>
    </w:p>
    <w:p>
      <w:pPr>
        <w:pStyle w:val="Compact"/>
        <w:numPr>
          <w:ilvl w:val="0"/>
          <w:numId w:val="1223"/>
        </w:numPr>
      </w:pPr>
      <w:r>
        <w:t xml:space="preserve">Unit preferences from your profile (metric vs imperial) applied</w:t>
      </w:r>
      <w:r>
        <w:t xml:space="preserve"> </w:t>
      </w:r>
      <w:r>
        <w:t xml:space="preserve">consistently.</w:t>
      </w:r>
    </w:p>
    <w:p>
      <w:pPr>
        <w:pStyle w:val="FirstParagraph"/>
      </w:pPr>
      <w:r>
        <w:t xml:space="preserve">Until then, use the drawer tab or the HUD.</w:t>
      </w:r>
    </w:p>
    <w:bookmarkEnd w:id="399"/>
    <w:bookmarkStart w:id="400" w:name="related-29"/>
    <w:p>
      <w:pPr>
        <w:pStyle w:val="Heading4"/>
      </w:pPr>
      <w:r>
        <w:rPr>
          <w:rStyle w:val="SectionNumber"/>
        </w:rPr>
        <w:t xml:space="preserve">6.5.0.5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24"/>
        </w:numPr>
      </w:pPr>
      <w:r>
        <w:t xml:space="preserve">[Settings drawer → Telemetry tab</w:t>
      </w:r>
    </w:p>
    <w:p>
      <w:pPr>
        <w:pStyle w:val="Compact"/>
        <w:numPr>
          <w:ilvl w:val="0"/>
          <w:numId w:val="1224"/>
        </w:numPr>
      </w:pPr>
      <w:r>
        <w:t xml:space="preserve">[HUD overlay</w:t>
      </w:r>
    </w:p>
    <w:p>
      <w:pPr>
        <w:pStyle w:val="Compact"/>
        <w:numPr>
          <w:ilvl w:val="0"/>
          <w:numId w:val="1224"/>
        </w:numPr>
      </w:pPr>
      <w:r>
        <w:t xml:space="preserve">[Flight log — the historical version of telemetry.</w:t>
      </w:r>
    </w:p>
    <w:bookmarkEnd w:id="400"/>
    <w:bookmarkEnd w:id="401"/>
    <w:bookmarkStart w:id="412" w:name="flight-log-tile"/>
    <w:p>
      <w:pPr>
        <w:pStyle w:val="Heading2"/>
      </w:pPr>
      <w:r>
        <w:rPr>
          <w:rStyle w:val="SectionNumber"/>
        </w:rPr>
        <w:t xml:space="preserve">6.6</w:t>
      </w:r>
      <w:r>
        <w:tab/>
      </w:r>
      <w:r>
        <w:t xml:space="preserve">Flight log tile</w:t>
      </w:r>
    </w:p>
    <w:p>
      <w:pPr>
        <w:pStyle w:val="FirstParagraph"/>
      </w:pPr>
      <w:r>
        <w:rPr>
          <w:i/>
          <w:iCs/>
        </w:rPr>
        <w:t xml:space="preserve">Historical flights per mission — 8-column table, expandable rows with a motion timeline, and no export yet.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Flight log tile</w:t>
      </w:r>
      <w:r>
        <w:t xml:space="preserve"> </w:t>
      </w:r>
      <w:r>
        <w:t xml:space="preserve">is a historical view of every flight the mission’s</w:t>
      </w:r>
      <w:r>
        <w:t xml:space="preserve"> </w:t>
      </w:r>
      <w:r>
        <w:t xml:space="preserve">drones have completed. It’s sourced from Firestore (</w:t>
      </w:r>
      <w:r>
        <w:rPr>
          <w:rStyle w:val="VerbatimChar"/>
        </w:rPr>
        <w:t xml:space="preserve">listMissionFlightLogs()</w:t>
      </w:r>
      <w:r>
        <w:t xml:space="preserve">)</w:t>
      </w:r>
      <w:r>
        <w:t xml:space="preserve"> </w:t>
      </w:r>
      <w:r>
        <w:t xml:space="preserve">so past missions can be reviewed even after the drones have disconnected.</w:t>
      </w:r>
    </w:p>
    <w:bookmarkStart w:id="402" w:name="the-table"/>
    <w:p>
      <w:pPr>
        <w:pStyle w:val="Heading4"/>
      </w:pPr>
      <w:r>
        <w:rPr>
          <w:rStyle w:val="SectionNumber"/>
        </w:rPr>
        <w:t xml:space="preserve">6.6.0.1</w:t>
      </w:r>
      <w:r>
        <w:tab/>
      </w:r>
      <w:r>
        <w:t xml:space="preserve">The table</w:t>
      </w:r>
    </w:p>
    <w:p>
      <w:pPr>
        <w:pStyle w:val="FirstParagraph"/>
      </w:pPr>
      <w:r>
        <w:t xml:space="preserve">Eight columns, paginated (10 / 25 / 50 per page):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Column</w:t>
            </w:r>
          </w:p>
        </w:tc>
        <w:tc>
          <w:tcPr/>
          <w:p>
            <w:pPr>
              <w:pStyle w:val="Compact"/>
            </w:pPr>
            <w:r>
              <w:t xml:space="preserve">What it shows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 / Time</w:t>
            </w:r>
          </w:p>
        </w:tc>
        <w:tc>
          <w:tcPr/>
          <w:p>
            <w:pPr>
              <w:pStyle w:val="Compact"/>
            </w:pPr>
            <w:r>
              <w:t xml:space="preserve">Start time of the flight (</w:t>
            </w:r>
            <w:r>
              <w:rPr>
                <w:rStyle w:val="VerbatimChar"/>
              </w:rPr>
              <w:t xml:space="preserve">dd MMM yyyy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HH:mm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Drone</w:t>
            </w:r>
          </w:p>
        </w:tc>
        <w:tc>
          <w:tcPr/>
          <w:p>
            <w:pPr>
              <w:pStyle w:val="Compact"/>
            </w:pPr>
            <w:r>
              <w:t xml:space="preserve">Drone ID or resolved name.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Duration</w:t>
            </w:r>
          </w:p>
        </w:tc>
        <w:tc>
          <w:tcPr/>
          <w:p>
            <w:pPr>
              <w:pStyle w:val="Compact"/>
            </w:pPr>
            <w:r>
              <w:t xml:space="preserve">Total flight time formatted as</w:t>
            </w:r>
            <w:r>
              <w:t xml:space="preserve"> </w:t>
            </w:r>
            <w:r>
              <w:rPr>
                <w:rStyle w:val="VerbatimChar"/>
              </w:rPr>
              <w:t xml:space="preserve">m:ss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rStyle w:val="VerbatimChar"/>
              </w:rPr>
              <w:t xml:space="preserve">h:mm:ss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Distance</w:t>
            </w:r>
          </w:p>
        </w:tc>
        <w:tc>
          <w:tcPr/>
          <w:p>
            <w:pPr>
              <w:pStyle w:val="Compact"/>
            </w:pPr>
            <w:r>
              <w:t xml:space="preserve">Total travelled distance + max distance from home (m).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Altitude</w:t>
            </w:r>
          </w:p>
        </w:tc>
        <w:tc>
          <w:tcPr/>
          <w:p>
            <w:pPr>
              <w:pStyle w:val="Compact"/>
            </w:pPr>
            <w:r>
              <w:t xml:space="preserve">Max altitude reached (m).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Speed</w:t>
            </w:r>
          </w:p>
        </w:tc>
        <w:tc>
          <w:tcPr/>
          <w:p>
            <w:pPr>
              <w:pStyle w:val="Compact"/>
            </w:pPr>
            <w:r>
              <w:t xml:space="preserve">Max ground speed (m/s).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Battery</w:t>
            </w:r>
          </w:p>
        </w:tc>
        <w:tc>
          <w:tcPr/>
          <w:p>
            <w:pPr>
              <w:pStyle w:val="Compact"/>
            </w:pPr>
            <w:r>
              <w:t xml:space="preserve">Start % → End % with a coloured drain bar between them.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Actions</w:t>
            </w:r>
          </w:p>
        </w:tc>
        <w:tc>
          <w:tcPr/>
          <w:p>
            <w:pPr>
              <w:pStyle w:val="Compact"/>
            </w:pPr>
            <w:r>
              <w:t xml:space="preserve">Count of flight events + expand button.</w:t>
            </w:r>
          </w:p>
        </w:tc>
      </w:tr>
    </w:tbl>
    <w:bookmarkEnd w:id="402"/>
    <w:bookmarkStart w:id="404" w:name="expanding-a-row"/>
    <w:p>
      <w:pPr>
        <w:pStyle w:val="Heading4"/>
      </w:pPr>
      <w:r>
        <w:rPr>
          <w:rStyle w:val="SectionNumber"/>
        </w:rPr>
        <w:t xml:space="preserve">6.6.0.2</w:t>
      </w:r>
      <w:r>
        <w:tab/>
      </w:r>
      <w:r>
        <w:t xml:space="preserve">Expanding a row</w:t>
      </w:r>
    </w:p>
    <w:p>
      <w:pPr>
        <w:pStyle w:val="FirstParagraph"/>
      </w:pPr>
      <w:r>
        <w:t xml:space="preserve">Click any row. The row expands to show an inline</w:t>
      </w:r>
      <w:r>
        <w:t xml:space="preserve"> </w:t>
      </w:r>
      <w:r>
        <w:rPr>
          <w:b/>
          <w:bCs/>
        </w:rPr>
        <w:t xml:space="preserve">motion timeline</w:t>
      </w:r>
      <w:r>
        <w:t xml:space="preserve"> </w:t>
      </w:r>
      <w:r>
        <w:t xml:space="preserve">rendering</w:t>
      </w:r>
      <w:r>
        <w:t xml:space="preserve"> </w:t>
      </w:r>
      <w:r>
        <w:t xml:space="preserve">every event that happened during that flight:</w:t>
      </w:r>
    </w:p>
    <w:bookmarkStart w:id="403" w:name="event-types-shown"/>
    <w:p>
      <w:pPr>
        <w:pStyle w:val="Heading5"/>
      </w:pPr>
      <w:r>
        <w:rPr>
          <w:rStyle w:val="SectionNumber"/>
        </w:rPr>
        <w:t xml:space="preserve">6.6.0.2.1</w:t>
      </w:r>
      <w:r>
        <w:tab/>
      </w:r>
      <w:r>
        <w:t xml:space="preserve">Event types shown</w:t>
      </w:r>
    </w:p>
    <w:p>
      <w:pPr>
        <w:pStyle w:val="FirstParagraph"/>
      </w:pPr>
      <w:r>
        <w:t xml:space="preserve">From the</w:t>
      </w:r>
      <w:r>
        <w:t xml:space="preserve"> </w:t>
      </w:r>
      <w:r>
        <w:rPr>
          <w:rStyle w:val="VerbatimChar"/>
        </w:rPr>
        <w:t xml:space="preserve">FlightActionType</w:t>
      </w:r>
      <w:r>
        <w:t xml:space="preserve"> </w:t>
      </w:r>
      <w:r>
        <w:t xml:space="preserve">enum:</w:t>
      </w:r>
    </w:p>
    <w:p>
      <w:pPr>
        <w:pStyle w:val="Compact"/>
        <w:numPr>
          <w:ilvl w:val="0"/>
          <w:numId w:val="1225"/>
        </w:numPr>
      </w:pPr>
      <w:r>
        <w:rPr>
          <w:b/>
          <w:bCs/>
        </w:rPr>
        <w:t xml:space="preserve">Lifecycle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TAKEOFF</w:t>
      </w:r>
      <w:r>
        <w:t xml:space="preserve">,</w:t>
      </w:r>
      <w:r>
        <w:t xml:space="preserve"> </w:t>
      </w:r>
      <w:r>
        <w:rPr>
          <w:rStyle w:val="VerbatimChar"/>
        </w:rPr>
        <w:t xml:space="preserve">LANDING</w:t>
      </w:r>
      <w:r>
        <w:t xml:space="preserve">,</w:t>
      </w:r>
      <w:r>
        <w:t xml:space="preserve"> </w:t>
      </w:r>
      <w:r>
        <w:rPr>
          <w:rStyle w:val="VerbatimChar"/>
        </w:rPr>
        <w:t xml:space="preserve">RTH_START</w:t>
      </w:r>
      <w:r>
        <w:t xml:space="preserve">,</w:t>
      </w:r>
      <w:r>
        <w:t xml:space="preserve"> </w:t>
      </w:r>
      <w:r>
        <w:rPr>
          <w:rStyle w:val="VerbatimChar"/>
        </w:rPr>
        <w:t xml:space="preserve">RTH_END</w:t>
      </w:r>
      <w:r>
        <w:t xml:space="preserve">.</w:t>
      </w:r>
    </w:p>
    <w:p>
      <w:pPr>
        <w:pStyle w:val="Compact"/>
        <w:numPr>
          <w:ilvl w:val="0"/>
          <w:numId w:val="1225"/>
        </w:numPr>
      </w:pPr>
      <w:r>
        <w:rPr>
          <w:b/>
          <w:bCs/>
        </w:rPr>
        <w:t xml:space="preserve">Mode changes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FLIGHT_MODE_CHANGE</w:t>
      </w:r>
      <w:r>
        <w:t xml:space="preserve"> </w:t>
      </w:r>
      <w:r>
        <w:t xml:space="preserve">with before / after modes.</w:t>
      </w:r>
    </w:p>
    <w:p>
      <w:pPr>
        <w:pStyle w:val="Compact"/>
        <w:numPr>
          <w:ilvl w:val="0"/>
          <w:numId w:val="1225"/>
        </w:numPr>
      </w:pPr>
      <w:r>
        <w:rPr>
          <w:b/>
          <w:bCs/>
        </w:rPr>
        <w:t xml:space="preserve">HMS alerts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HMS_ALERT</w:t>
      </w:r>
      <w:r>
        <w:t xml:space="preserve"> </w:t>
      </w:r>
      <w:r>
        <w:t xml:space="preserve">with severity + code + message.</w:t>
      </w:r>
    </w:p>
    <w:p>
      <w:pPr>
        <w:pStyle w:val="Compact"/>
        <w:numPr>
          <w:ilvl w:val="0"/>
          <w:numId w:val="1225"/>
        </w:numPr>
      </w:pPr>
      <w:r>
        <w:rPr>
          <w:b/>
          <w:bCs/>
        </w:rPr>
        <w:t xml:space="preserve">Operator actions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RECALL</w:t>
      </w:r>
      <w:r>
        <w:t xml:space="preserve"> </w:t>
      </w:r>
      <w:r>
        <w:t xml:space="preserve">(operator hit the Recall button),</w:t>
      </w:r>
      <w:r>
        <w:t xml:space="preserve"> </w:t>
      </w:r>
      <w:r>
        <w:rPr>
          <w:rStyle w:val="VerbatimChar"/>
        </w:rPr>
        <w:t xml:space="preserve">LAND</w:t>
      </w:r>
      <w:r>
        <w:t xml:space="preserve"> </w:t>
      </w:r>
      <w:r>
        <w:t xml:space="preserve">(operator hit Land),</w:t>
      </w:r>
      <w:r>
        <w:t xml:space="preserve"> </w:t>
      </w:r>
      <w:r>
        <w:rPr>
          <w:rStyle w:val="VerbatimChar"/>
        </w:rPr>
        <w:t xml:space="preserve">PAUSE_MISSION</w:t>
      </w:r>
      <w:r>
        <w:t xml:space="preserve">,</w:t>
      </w:r>
      <w:r>
        <w:t xml:space="preserve"> </w:t>
      </w:r>
      <w:r>
        <w:rPr>
          <w:rStyle w:val="VerbatimChar"/>
        </w:rPr>
        <w:t xml:space="preserve">RESUME_MISSION</w:t>
      </w:r>
      <w:r>
        <w:t xml:space="preserve">.</w:t>
      </w:r>
    </w:p>
    <w:p>
      <w:pPr>
        <w:pStyle w:val="Compact"/>
        <w:numPr>
          <w:ilvl w:val="0"/>
          <w:numId w:val="1225"/>
        </w:numPr>
      </w:pPr>
      <w:r>
        <w:rPr>
          <w:b/>
          <w:bCs/>
        </w:rPr>
        <w:t xml:space="preserve">Camera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START_RECORDING</w:t>
      </w:r>
      <w:r>
        <w:t xml:space="preserve">,</w:t>
      </w:r>
      <w:r>
        <w:t xml:space="preserve"> </w:t>
      </w:r>
      <w:r>
        <w:rPr>
          <w:rStyle w:val="VerbatimChar"/>
        </w:rPr>
        <w:t xml:space="preserve">STOP_RECORDING</w:t>
      </w:r>
      <w:r>
        <w:t xml:space="preserve">,</w:t>
      </w:r>
      <w:r>
        <w:t xml:space="preserve"> </w:t>
      </w:r>
      <w:r>
        <w:rPr>
          <w:rStyle w:val="VerbatimChar"/>
        </w:rPr>
        <w:t xml:space="preserve">PHOTO</w:t>
      </w:r>
      <w:r>
        <w:t xml:space="preserve">.</w:t>
      </w:r>
    </w:p>
    <w:p>
      <w:pPr>
        <w:pStyle w:val="Compact"/>
        <w:numPr>
          <w:ilvl w:val="0"/>
          <w:numId w:val="1225"/>
        </w:numPr>
      </w:pPr>
      <w:r>
        <w:rPr>
          <w:b/>
          <w:bCs/>
        </w:rPr>
        <w:t xml:space="preserve">Battery thresholds crossed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LOW_BATTERY</w:t>
      </w:r>
      <w:r>
        <w:t xml:space="preserve">,</w:t>
      </w:r>
      <w:r>
        <w:t xml:space="preserve"> </w:t>
      </w:r>
      <w:r>
        <w:rPr>
          <w:rStyle w:val="VerbatimChar"/>
        </w:rPr>
        <w:t xml:space="preserve">SERIOUS_LOW_BATTERY</w:t>
      </w:r>
      <w:r>
        <w:t xml:space="preserve">.</w:t>
      </w:r>
    </w:p>
    <w:p>
      <w:pPr>
        <w:pStyle w:val="Compact"/>
        <w:numPr>
          <w:ilvl w:val="0"/>
          <w:numId w:val="1225"/>
        </w:numPr>
      </w:pPr>
      <w:r>
        <w:rPr>
          <w:b/>
          <w:bCs/>
        </w:rPr>
        <w:t xml:space="preserve">Comms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SIGNAL_LOSS</w:t>
      </w:r>
      <w:r>
        <w:t xml:space="preserve">,</w:t>
      </w:r>
      <w:r>
        <w:t xml:space="preserve"> </w:t>
      </w:r>
      <w:r>
        <w:rPr>
          <w:rStyle w:val="VerbatimChar"/>
        </w:rPr>
        <w:t xml:space="preserve">SIGNAL_RECOVERED</w:t>
      </w:r>
      <w:r>
        <w:t xml:space="preserve">.</w:t>
      </w:r>
    </w:p>
    <w:p>
      <w:pPr>
        <w:pStyle w:val="FirstParagraph"/>
      </w:pPr>
      <w:r>
        <w:t xml:space="preserve">Each event shows a timestamp, icon, and summary. Hover for the full event</w:t>
      </w:r>
      <w:r>
        <w:t xml:space="preserve"> </w:t>
      </w:r>
      <w:r>
        <w:t xml:space="preserve">payload.</w:t>
      </w:r>
    </w:p>
    <w:bookmarkEnd w:id="403"/>
    <w:bookmarkEnd w:id="404"/>
    <w:bookmarkStart w:id="405" w:name="filters-search"/>
    <w:p>
      <w:pPr>
        <w:pStyle w:val="Heading4"/>
      </w:pPr>
      <w:r>
        <w:rPr>
          <w:rStyle w:val="SectionNumber"/>
        </w:rPr>
        <w:t xml:space="preserve">6.6.0.3</w:t>
      </w:r>
      <w:r>
        <w:tab/>
      </w:r>
      <w:r>
        <w:t xml:space="preserve">Filters + search</w:t>
      </w:r>
    </w:p>
    <w:p>
      <w:pPr>
        <w:pStyle w:val="FirstParagraph"/>
      </w:pPr>
      <w:r>
        <w:t xml:space="preserve">The current build has</w:t>
      </w:r>
      <w:r>
        <w:t xml:space="preserve"> </w:t>
      </w:r>
      <w:r>
        <w:rPr>
          <w:b/>
          <w:bCs/>
        </w:rPr>
        <w:t xml:space="preserve">no filter or search UI</w:t>
      </w:r>
      <w:r>
        <w:t xml:space="preserve">. Every row renders within</w:t>
      </w:r>
      <w:r>
        <w:t xml:space="preserve"> </w:t>
      </w:r>
      <w:r>
        <w:t xml:space="preserve">pagination. If you need to find a specific flight, sort by date (default</w:t>
      </w:r>
      <w:r>
        <w:t xml:space="preserve"> </w:t>
      </w:r>
      <w:r>
        <w:t xml:space="preserve">descending) and scroll.</w:t>
      </w:r>
    </w:p>
    <w:bookmarkEnd w:id="405"/>
    <w:bookmarkStart w:id="406" w:name="click-jump-behaviour"/>
    <w:p>
      <w:pPr>
        <w:pStyle w:val="Heading4"/>
      </w:pPr>
      <w:r>
        <w:rPr>
          <w:rStyle w:val="SectionNumber"/>
        </w:rPr>
        <w:t xml:space="preserve">6.6.0.4</w:t>
      </w:r>
      <w:r>
        <w:tab/>
      </w:r>
      <w:r>
        <w:t xml:space="preserve">Click-jump behaviour</w:t>
      </w:r>
    </w:p>
    <w:p>
      <w:pPr>
        <w:pStyle w:val="Compact"/>
        <w:numPr>
          <w:ilvl w:val="0"/>
          <w:numId w:val="1226"/>
        </w:numPr>
      </w:pPr>
      <w:r>
        <w:t xml:space="preserve">Clicking a</w:t>
      </w:r>
      <w:r>
        <w:t xml:space="preserve"> </w:t>
      </w:r>
      <w:r>
        <w:rPr>
          <w:b/>
          <w:bCs/>
        </w:rPr>
        <w:t xml:space="preserve">row</w:t>
      </w:r>
      <w:r>
        <w:t xml:space="preserve"> </w:t>
      </w:r>
      <w:r>
        <w:t xml:space="preserve">toggles expansion (not jump-away).</w:t>
      </w:r>
    </w:p>
    <w:p>
      <w:pPr>
        <w:pStyle w:val="Compact"/>
        <w:numPr>
          <w:ilvl w:val="0"/>
          <w:numId w:val="1226"/>
        </w:numPr>
      </w:pPr>
      <w:r>
        <w:t xml:space="preserve">Clicking an</w:t>
      </w:r>
      <w:r>
        <w:t xml:space="preserve"> </w:t>
      </w:r>
      <w:r>
        <w:rPr>
          <w:b/>
          <w:bCs/>
        </w:rPr>
        <w:t xml:space="preserve">event inside the expanded row</w:t>
      </w:r>
      <w:r>
        <w:t xml:space="preserve"> </w:t>
      </w:r>
      <w:r>
        <w:t xml:space="preserve">does NOT currently pan the map</w:t>
      </w:r>
      <w:r>
        <w:t xml:space="preserve"> </w:t>
      </w:r>
      <w:r>
        <w:t xml:space="preserve">or scrub the replay — it’s a display-only component.</w:t>
      </w:r>
    </w:p>
    <w:p>
      <w:pPr>
        <w:pStyle w:val="FirstParagraph"/>
      </w:pPr>
      <w:r>
        <w:t xml:space="preserve">A planned enhancement will wire event-click to scrub the [replay</w:t>
      </w:r>
      <w:r>
        <w:t xml:space="preserve"> </w:t>
      </w:r>
      <w:r>
        <w:t xml:space="preserve">tile to that timestamp.</w:t>
      </w:r>
    </w:p>
    <w:bookmarkEnd w:id="406"/>
    <w:bookmarkStart w:id="407" w:name="export"/>
    <w:p>
      <w:pPr>
        <w:pStyle w:val="Heading4"/>
      </w:pPr>
      <w:r>
        <w:rPr>
          <w:rStyle w:val="SectionNumber"/>
        </w:rPr>
        <w:t xml:space="preserve">6.6.0.5</w:t>
      </w:r>
      <w:r>
        <w:tab/>
      </w:r>
      <w:r>
        <w:t xml:space="preserve">Export</w:t>
      </w:r>
    </w:p>
    <w:p>
      <w:pPr>
        <w:pStyle w:val="FirstParagraph"/>
      </w:pPr>
      <w:r>
        <w:t xml:space="preserve">The current build has</w:t>
      </w:r>
      <w:r>
        <w:t xml:space="preserve"> </w:t>
      </w:r>
      <w:r>
        <w:rPr>
          <w:b/>
          <w:bCs/>
        </w:rPr>
        <w:t xml:space="preserve">no export button</w:t>
      </w:r>
      <w:r>
        <w:t xml:space="preserve">. The data is in Firestore and</w:t>
      </w:r>
      <w:r>
        <w:t xml:space="preserve"> </w:t>
      </w:r>
      <w:r>
        <w:t xml:space="preserve">accessible via API if an operator needs an offline report, but there’s no</w:t>
      </w:r>
      <w:r>
        <w:t xml:space="preserve"> </w:t>
      </w:r>
      <w:r>
        <w:t xml:space="preserve">one-click CSV in the UI.</w:t>
      </w:r>
    </w:p>
    <w:p>
      <w:pPr>
        <w:pStyle w:val="BodyText"/>
      </w:pPr>
      <w:r>
        <w:t xml:space="preserve">Planned: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Download CSV</w:t>
      </w:r>
      <w:r>
        <w:t xml:space="preserve"> </w:t>
      </w:r>
      <w:r>
        <w:t xml:space="preserve">of the visible page.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Copy row to clipboard</w:t>
      </w:r>
      <w:r>
        <w:t xml:space="preserve"> </w:t>
      </w:r>
      <w:r>
        <w:t xml:space="preserve">for quick sharing.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Append to AI report</w:t>
      </w:r>
      <w:r>
        <w:t xml:space="preserve"> </w:t>
      </w:r>
      <w:r>
        <w:t xml:space="preserve">— include selected rows in the after-action</w:t>
      </w:r>
      <w:r>
        <w:t xml:space="preserve"> </w:t>
      </w:r>
      <w:r>
        <w:t xml:space="preserve">[mission report.</w:t>
      </w:r>
    </w:p>
    <w:bookmarkEnd w:id="407"/>
    <w:bookmarkStart w:id="408" w:name="data-source"/>
    <w:p>
      <w:pPr>
        <w:pStyle w:val="Heading4"/>
      </w:pPr>
      <w:r>
        <w:rPr>
          <w:rStyle w:val="SectionNumber"/>
        </w:rPr>
        <w:t xml:space="preserve">6.6.0.6</w:t>
      </w:r>
      <w:r>
        <w:tab/>
      </w:r>
      <w:r>
        <w:t xml:space="preserve">Data source</w:t>
      </w:r>
    </w:p>
    <w:p>
      <w:pPr>
        <w:pStyle w:val="FirstParagraph"/>
      </w:pPr>
      <w:r>
        <w:t xml:space="preserve">Each flight is read from Firestore (</w:t>
      </w:r>
      <w:r>
        <w:rPr>
          <w:rStyle w:val="VerbatimChar"/>
        </w:rPr>
        <w:t xml:space="preserve">flightLogs</w:t>
      </w:r>
      <w:r>
        <w:t xml:space="preserve"> </w:t>
      </w:r>
      <w:r>
        <w:t xml:space="preserve">sub-collection of the</w:t>
      </w:r>
      <w:r>
        <w:t xml:space="preserve"> </w:t>
      </w:r>
      <w:r>
        <w:t xml:space="preserve">mission). The logs are written continuously during flight by the drone’s</w:t>
      </w:r>
      <w:r>
        <w:t xml:space="preserve"> </w:t>
      </w:r>
      <w:r>
        <w:t xml:space="preserve">gateway (Android handhelds) or by our DJI bridge (dock aircraft). Data</w:t>
      </w:r>
      <w:r>
        <w:t xml:space="preserve"> </w:t>
      </w:r>
      <w:r>
        <w:t xml:space="preserve">survives mission completion and lives for the mission’s retention window.</w:t>
      </w:r>
    </w:p>
    <w:bookmarkEnd w:id="408"/>
    <w:bookmarkStart w:id="409" w:name="drone-selection-flight-log-binding"/>
    <w:p>
      <w:pPr>
        <w:pStyle w:val="Heading4"/>
      </w:pPr>
      <w:r>
        <w:rPr>
          <w:rStyle w:val="SectionNumber"/>
        </w:rPr>
        <w:t xml:space="preserve">6.6.0.7</w:t>
      </w:r>
      <w:r>
        <w:tab/>
      </w:r>
      <w:r>
        <w:t xml:space="preserve">Drone selection + flight log binding</w:t>
      </w:r>
    </w:p>
    <w:p>
      <w:pPr>
        <w:pStyle w:val="FirstParagraph"/>
      </w:pPr>
      <w:r>
        <w:t xml:space="preserve">Unlike the HUD or settings drawer, the flight-log tile shows</w:t>
      </w:r>
      <w:r>
        <w:t xml:space="preserve"> </w:t>
      </w:r>
      <w:r>
        <w:rPr>
          <w:b/>
          <w:bCs/>
        </w:rPr>
        <w:t xml:space="preserve">all flights</w:t>
      </w:r>
      <w:r>
        <w:t xml:space="preserve"> </w:t>
      </w:r>
      <w:r>
        <w:t xml:space="preserve">for the mission, not just the currently-selected drone. If you want per-drone</w:t>
      </w:r>
      <w:r>
        <w:t xml:space="preserve"> </w:t>
      </w:r>
      <w:r>
        <w:t xml:space="preserve">history, sort + filter by the drone column (sort works; filter is planned).</w:t>
      </w:r>
    </w:p>
    <w:bookmarkEnd w:id="409"/>
    <w:bookmarkStart w:id="410" w:name="known-limitations-8"/>
    <w:p>
      <w:pPr>
        <w:pStyle w:val="Heading4"/>
      </w:pPr>
      <w:r>
        <w:rPr>
          <w:rStyle w:val="SectionNumber"/>
        </w:rPr>
        <w:t xml:space="preserve">6.6.0.8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227"/>
        </w:numPr>
      </w:pPr>
      <w:r>
        <w:rPr>
          <w:b/>
          <w:bCs/>
        </w:rPr>
        <w:t xml:space="preserve">No filter / search.</w:t>
      </w:r>
    </w:p>
    <w:p>
      <w:pPr>
        <w:pStyle w:val="Compact"/>
        <w:numPr>
          <w:ilvl w:val="0"/>
          <w:numId w:val="1227"/>
        </w:numPr>
      </w:pPr>
      <w:r>
        <w:rPr>
          <w:b/>
          <w:bCs/>
        </w:rPr>
        <w:t xml:space="preserve">No export.</w:t>
      </w:r>
    </w:p>
    <w:p>
      <w:pPr>
        <w:pStyle w:val="Compact"/>
        <w:numPr>
          <w:ilvl w:val="0"/>
          <w:numId w:val="1227"/>
        </w:numPr>
      </w:pPr>
      <w:r>
        <w:rPr>
          <w:b/>
          <w:bCs/>
        </w:rPr>
        <w:t xml:space="preserve">No per-event jump-to.</w:t>
      </w:r>
    </w:p>
    <w:p>
      <w:pPr>
        <w:pStyle w:val="Compact"/>
        <w:numPr>
          <w:ilvl w:val="0"/>
          <w:numId w:val="1227"/>
        </w:numPr>
      </w:pPr>
      <w:r>
        <w:rPr>
          <w:b/>
          <w:bCs/>
        </w:rPr>
        <w:t xml:space="preserve">No merge across missions</w:t>
      </w:r>
      <w:r>
        <w:t xml:space="preserve"> </w:t>
      </w:r>
      <w:r>
        <w:t xml:space="preserve">— each mission has its own log; there’s no</w:t>
      </w:r>
      <w:r>
        <w:t xml:space="preserve"> </w:t>
      </w:r>
      <w:r>
        <w:t xml:space="preserve">operator-level</w:t>
      </w:r>
      <w:r>
        <w:t xml:space="preserve"> </w:t>
      </w:r>
      <w:r>
        <w:t xml:space="preserve">“all flights across all missions”</w:t>
      </w:r>
      <w:r>
        <w:t xml:space="preserve"> </w:t>
      </w:r>
      <w:r>
        <w:t xml:space="preserve">view.</w:t>
      </w:r>
    </w:p>
    <w:bookmarkEnd w:id="410"/>
    <w:bookmarkStart w:id="411" w:name="related-30"/>
    <w:p>
      <w:pPr>
        <w:pStyle w:val="Heading4"/>
      </w:pPr>
      <w:r>
        <w:rPr>
          <w:rStyle w:val="SectionNumber"/>
        </w:rPr>
        <w:t xml:space="preserve">6.6.0.9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28"/>
        </w:numPr>
      </w:pPr>
      <w:r>
        <w:t xml:space="preserve">[Telemetry tile</w:t>
      </w:r>
    </w:p>
    <w:p>
      <w:pPr>
        <w:pStyle w:val="Compact"/>
        <w:numPr>
          <w:ilvl w:val="0"/>
          <w:numId w:val="1228"/>
        </w:numPr>
      </w:pPr>
      <w:r>
        <w:t xml:space="preserve">[Replay tile — the scrubbable replay surface these</w:t>
      </w:r>
      <w:r>
        <w:t xml:space="preserve"> </w:t>
      </w:r>
      <w:r>
        <w:t xml:space="preserve">events will wire into.</w:t>
      </w:r>
    </w:p>
    <w:p>
      <w:pPr>
        <w:pStyle w:val="Compact"/>
        <w:numPr>
          <w:ilvl w:val="0"/>
          <w:numId w:val="1228"/>
        </w:numPr>
      </w:pPr>
      <w:r>
        <w:t xml:space="preserve">[Mission report — uses flight-log events as</w:t>
      </w:r>
      <w:r>
        <w:t xml:space="preserve"> </w:t>
      </w:r>
      <w:r>
        <w:t xml:space="preserve">part of the AI draft.</w:t>
      </w:r>
    </w:p>
    <w:bookmarkEnd w:id="411"/>
    <w:bookmarkEnd w:id="412"/>
    <w:bookmarkStart w:id="421" w:name="mavlink-panel"/>
    <w:p>
      <w:pPr>
        <w:pStyle w:val="Heading2"/>
      </w:pPr>
      <w:r>
        <w:rPr>
          <w:rStyle w:val="SectionNumber"/>
        </w:rPr>
        <w:t xml:space="preserve">6.7</w:t>
      </w:r>
      <w:r>
        <w:tab/>
      </w:r>
      <w:r>
        <w:t xml:space="preserve">MAVLink panel</w:t>
      </w:r>
    </w:p>
    <w:p>
      <w:pPr>
        <w:pStyle w:val="FirstParagraph"/>
      </w:pPr>
      <w:r>
        <w:rPr>
          <w:i/>
          <w:iCs/>
        </w:rPr>
        <w:t xml:space="preserve">WebSocket-bridge connection + demo mode for MAVLink drones — vehicle dashboard, no param / mission upload yet.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MAVLink panel</w:t>
      </w:r>
      <w:r>
        <w:t xml:space="preserve"> </w:t>
      </w:r>
      <w:r>
        <w:t xml:space="preserve">is an engineering-grade surface for MAVLink-based drones</w:t>
      </w:r>
      <w:r>
        <w:t xml:space="preserve"> </w:t>
      </w:r>
      <w:r>
        <w:t xml:space="preserve">(ArduPilot / PX4-based platforms) integrated through a WebSocket bridge. It’s</w:t>
      </w:r>
      <w:r>
        <w:t xml:space="preserve"> </w:t>
      </w:r>
      <w:r>
        <w:t xml:space="preserve">not used with DJI aircraft (those use DJI Cloud API / DRC). It’s available in</w:t>
      </w:r>
      <w:r>
        <w:t xml:space="preserve"> </w:t>
      </w:r>
      <w:r>
        <w:t xml:space="preserve">all modes (not debug-gated).</w:t>
      </w:r>
    </w:p>
    <w:bookmarkStart w:id="413" w:name="connection"/>
    <w:p>
      <w:pPr>
        <w:pStyle w:val="Heading4"/>
      </w:pPr>
      <w:r>
        <w:rPr>
          <w:rStyle w:val="SectionNumber"/>
        </w:rPr>
        <w:t xml:space="preserve">6.7.0.1</w:t>
      </w:r>
      <w:r>
        <w:tab/>
      </w:r>
      <w:r>
        <w:t xml:space="preserve">Connection</w:t>
      </w:r>
    </w:p>
    <w:p>
      <w:pPr>
        <w:pStyle w:val="FirstParagraph"/>
      </w:pPr>
      <w:r>
        <w:t xml:space="preserve">The panel starts with an input field + CONNECT / DISCONNECT buttons.</w:t>
      </w:r>
    </w:p>
    <w:p>
      <w:pPr>
        <w:pStyle w:val="Compact"/>
        <w:numPr>
          <w:ilvl w:val="0"/>
          <w:numId w:val="1229"/>
        </w:numPr>
      </w:pPr>
      <w:r>
        <w:rPr>
          <w:b/>
          <w:bCs/>
        </w:rPr>
        <w:t xml:space="preserve">WebSocket bridge URL</w:t>
      </w:r>
      <w:r>
        <w:t xml:space="preserve"> </w:t>
      </w:r>
      <w:r>
        <w:t xml:space="preserve">— the URL of your MAVLink-to-WebSocket bridge</w:t>
      </w:r>
      <w:r>
        <w:t xml:space="preserve"> </w:t>
      </w:r>
      <w:r>
        <w:t xml:space="preserve">(e.g. </w:t>
      </w:r>
      <w:r>
        <w:rPr>
          <w:rStyle w:val="VerbatimChar"/>
        </w:rPr>
        <w:t xml:space="preserve">ws://mavlink-bridge.example.com:4401</w:t>
      </w:r>
      <w:r>
        <w:t xml:space="preserve">). If your org has a standard</w:t>
      </w:r>
      <w:r>
        <w:t xml:space="preserve"> </w:t>
      </w:r>
      <w:r>
        <w:t xml:space="preserve">bridge, your admin pre-fills this.</w:t>
      </w:r>
    </w:p>
    <w:p>
      <w:pPr>
        <w:pStyle w:val="Compact"/>
        <w:numPr>
          <w:ilvl w:val="0"/>
          <w:numId w:val="1229"/>
        </w:numPr>
      </w:pPr>
      <w:r>
        <w:rPr>
          <w:b/>
          <w:bCs/>
        </w:rPr>
        <w:t xml:space="preserve">CONNECT</w:t>
      </w:r>
      <w:r>
        <w:t xml:space="preserve"> </w:t>
      </w:r>
      <w:r>
        <w:t xml:space="preserve">— opens the WebSocket; the panel starts listening for MAVLink</w:t>
      </w:r>
      <w:r>
        <w:t xml:space="preserve"> </w:t>
      </w:r>
      <w:r>
        <w:t xml:space="preserve">messages.</w:t>
      </w:r>
    </w:p>
    <w:p>
      <w:pPr>
        <w:pStyle w:val="Compact"/>
        <w:numPr>
          <w:ilvl w:val="0"/>
          <w:numId w:val="1229"/>
        </w:numPr>
      </w:pPr>
      <w:r>
        <w:rPr>
          <w:b/>
          <w:bCs/>
        </w:rPr>
        <w:t xml:space="preserve">DISCONNECT</w:t>
      </w:r>
      <w:r>
        <w:t xml:space="preserve"> </w:t>
      </w:r>
      <w:r>
        <w:t xml:space="preserve">— cleanly closes the connection.</w:t>
      </w:r>
    </w:p>
    <w:p>
      <w:pPr>
        <w:pStyle w:val="FirstParagraph"/>
      </w:pPr>
      <w:r>
        <w:t xml:space="preserve">Connection state is stored in the</w:t>
      </w:r>
      <w:r>
        <w:t xml:space="preserve"> </w:t>
      </w:r>
      <w:r>
        <w:rPr>
          <w:rStyle w:val="VerbatimChar"/>
        </w:rPr>
        <w:t xml:space="preserve">MavlinkConnectionService.state()</w:t>
      </w:r>
      <w:r>
        <w:t xml:space="preserve"> </w:t>
      </w:r>
      <w:r>
        <w:t xml:space="preserve">signal —</w:t>
      </w:r>
      <w:r>
        <w:t xml:space="preserve"> </w:t>
      </w:r>
      <w:r>
        <w:t xml:space="preserve">values</w:t>
      </w:r>
      <w:r>
        <w:t xml:space="preserve"> </w:t>
      </w:r>
      <w:r>
        <w:rPr>
          <w:rStyle w:val="VerbatimChar"/>
        </w:rPr>
        <w:t xml:space="preserve">disconnected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connecting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connected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error</w:t>
      </w:r>
      <w:r>
        <w:t xml:space="preserve">.</w:t>
      </w:r>
    </w:p>
    <w:bookmarkEnd w:id="413"/>
    <w:bookmarkStart w:id="414" w:name="demo-mode"/>
    <w:p>
      <w:pPr>
        <w:pStyle w:val="Heading4"/>
      </w:pPr>
      <w:r>
        <w:rPr>
          <w:rStyle w:val="SectionNumber"/>
        </w:rPr>
        <w:t xml:space="preserve">6.7.0.2</w:t>
      </w:r>
      <w:r>
        <w:tab/>
      </w:r>
      <w:r>
        <w:t xml:space="preserve">Demo mode</w:t>
      </w:r>
    </w:p>
    <w:p>
      <w:pPr>
        <w:pStyle w:val="FirstParagraph"/>
      </w:pPr>
      <w:r>
        <w:t xml:space="preserve">If you don’t have a real MAVLink bridge, the panel has built-in</w:t>
      </w:r>
      <w:r>
        <w:t xml:space="preserve"> </w:t>
      </w:r>
      <w:r>
        <w:rPr>
          <w:b/>
          <w:bCs/>
        </w:rPr>
        <w:t xml:space="preserve">demo mode</w:t>
      </w:r>
      <w:r>
        <w:t xml:space="preserve"> </w:t>
      </w:r>
      <w:r>
        <w:t xml:space="preserve">to exercise the UI with scripted telemetry.</w:t>
      </w:r>
    </w:p>
    <w:p>
      <w:pPr>
        <w:pStyle w:val="Compact"/>
        <w:numPr>
          <w:ilvl w:val="0"/>
          <w:numId w:val="1230"/>
        </w:numPr>
      </w:pPr>
      <w:r>
        <w:rPr>
          <w:b/>
          <w:bCs/>
        </w:rPr>
        <w:t xml:space="preserve">START DEMO</w:t>
      </w:r>
      <w:r>
        <w:t xml:space="preserve"> </w:t>
      </w:r>
      <w:r>
        <w:t xml:space="preserve">— spawns 3 simulated vehicles with continuously-moving</w:t>
      </w:r>
      <w:r>
        <w:t xml:space="preserve"> </w:t>
      </w:r>
      <w:r>
        <w:t xml:space="preserve">positions, battery drain, and occasional mode changes.</w:t>
      </w:r>
    </w:p>
    <w:p>
      <w:pPr>
        <w:pStyle w:val="Compact"/>
        <w:numPr>
          <w:ilvl w:val="0"/>
          <w:numId w:val="1230"/>
        </w:numPr>
      </w:pPr>
      <w:r>
        <w:rPr>
          <w:b/>
          <w:bCs/>
        </w:rPr>
        <w:t xml:space="preserve">STOP DEMO</w:t>
      </w:r>
      <w:r>
        <w:t xml:space="preserve"> </w:t>
      </w:r>
      <w:r>
        <w:t xml:space="preserve">— halts the simulation.</w:t>
      </w:r>
    </w:p>
    <w:p>
      <w:pPr>
        <w:pStyle w:val="FirstParagraph"/>
      </w:pPr>
      <w:r>
        <w:t xml:space="preserve">Demo vehicles emit realistic-looking heartbeats +</w:t>
      </w:r>
      <w:r>
        <w:t xml:space="preserve"> </w:t>
      </w:r>
      <w:r>
        <w:rPr>
          <w:rStyle w:val="VerbatimChar"/>
        </w:rPr>
        <w:t xml:space="preserve">GLOBAL_POSITION_INT</w:t>
      </w:r>
      <w:r>
        <w:t xml:space="preserve"> </w:t>
      </w:r>
      <w:r>
        <w:t xml:space="preserve">messages so you can see what the dashboard renders without live aircraft.</w:t>
      </w:r>
      <w:r>
        <w:t xml:space="preserve"> </w:t>
      </w:r>
      <w:r>
        <w:t xml:space="preserve">Useful for training, dev work, or UI walkthroughs.</w:t>
      </w:r>
    </w:p>
    <w:bookmarkEnd w:id="414"/>
    <w:bookmarkStart w:id="415" w:name="vehicle-dashboard"/>
    <w:p>
      <w:pPr>
        <w:pStyle w:val="Heading4"/>
      </w:pPr>
      <w:r>
        <w:rPr>
          <w:rStyle w:val="SectionNumber"/>
        </w:rPr>
        <w:t xml:space="preserve">6.7.0.3</w:t>
      </w:r>
      <w:r>
        <w:tab/>
      </w:r>
      <w:r>
        <w:t xml:space="preserve">Vehicle dashboard</w:t>
      </w:r>
    </w:p>
    <w:p>
      <w:pPr>
        <w:pStyle w:val="FirstParagraph"/>
      </w:pPr>
      <w:r>
        <w:t xml:space="preserve">Once connected (or in demo mode), every vehicle’s data appears as a row or</w:t>
      </w:r>
      <w:r>
        <w:t xml:space="preserve"> </w:t>
      </w:r>
      <w:r>
        <w:t xml:space="preserve">card. Per-vehicle info: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Drone ID</w:t>
      </w:r>
      <w:r>
        <w:t xml:space="preserve"> </w:t>
      </w:r>
      <w:r>
        <w:t xml:space="preserve">— MAVLink system id.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Armed state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● ARMED</w:t>
      </w:r>
      <w:r>
        <w:t xml:space="preserve"> </w:t>
      </w:r>
      <w:r>
        <w:t xml:space="preserve">(red) or</w:t>
      </w:r>
      <w:r>
        <w:t xml:space="preserve"> </w:t>
      </w:r>
      <w:r>
        <w:rPr>
          <w:rStyle w:val="VerbatimChar"/>
        </w:rPr>
        <w:t xml:space="preserve">○ DISARMED</w:t>
      </w:r>
      <w:r>
        <w:t xml:space="preserve"> </w:t>
      </w:r>
      <w:r>
        <w:t xml:space="preserve">(grey).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Flight mode</w:t>
      </w:r>
      <w:r>
        <w:t xml:space="preserve"> </w:t>
      </w:r>
      <w:r>
        <w:t xml:space="preserve">— auto / manual / guided / loiter / etc.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Satellite count.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Battery percentage.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Altitude AGL</w:t>
      </w:r>
      <w:r>
        <w:t xml:space="preserve"> </w:t>
      </w:r>
      <w:r>
        <w:t xml:space="preserve">(m).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Ground speed</w:t>
      </w:r>
      <w:r>
        <w:t xml:space="preserve"> </w:t>
      </w:r>
      <w:r>
        <w:t xml:space="preserve">(m/s).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Heading</w:t>
      </w:r>
      <w:r>
        <w:t xml:space="preserve"> </w:t>
      </w:r>
      <w:r>
        <w:t xml:space="preserve">(degrees).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Lat / lng.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RSSI</w:t>
      </w:r>
      <w:r>
        <w:t xml:space="preserve"> </w:t>
      </w:r>
      <w:r>
        <w:t xml:space="preserve">— radio signal strength.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Waypoint mission progress</w:t>
      </w:r>
      <w:r>
        <w:t xml:space="preserve"> </w:t>
      </w:r>
      <w:r>
        <w:t xml:space="preserve">— current seq / total + throttle % + wind</w:t>
      </w:r>
      <w:r>
        <w:t xml:space="preserve"> </w:t>
      </w:r>
      <w:r>
        <w:t xml:space="preserve">speed if an auto-mission is running.</w:t>
      </w:r>
    </w:p>
    <w:p>
      <w:pPr>
        <w:pStyle w:val="Compact"/>
        <w:numPr>
          <w:ilvl w:val="0"/>
          <w:numId w:val="1231"/>
        </w:numPr>
      </w:pPr>
      <w:r>
        <w:rPr>
          <w:b/>
          <w:bCs/>
        </w:rPr>
        <w:t xml:space="preserve">Latest STATUSTEXT</w:t>
      </w:r>
      <w:r>
        <w:t xml:space="preserve"> </w:t>
      </w:r>
      <w:r>
        <w:t xml:space="preserve">— most recent text message from the vehicle.</w:t>
      </w:r>
    </w:p>
    <w:p>
      <w:pPr>
        <w:pStyle w:val="FirstParagraph"/>
      </w:pPr>
      <w:r>
        <w:t xml:space="preserve">All fields update on every inbound heartbeat + telemetry packet.</w:t>
      </w:r>
    </w:p>
    <w:bookmarkEnd w:id="415"/>
    <w:bookmarkStart w:id="416" w:name="filtering"/>
    <w:p>
      <w:pPr>
        <w:pStyle w:val="Heading4"/>
      </w:pPr>
      <w:r>
        <w:rPr>
          <w:rStyle w:val="SectionNumber"/>
        </w:rPr>
        <w:t xml:space="preserve">6.7.0.4</w:t>
      </w:r>
      <w:r>
        <w:tab/>
      </w:r>
      <w:r>
        <w:t xml:space="preserve">Filtering</w:t>
      </w:r>
    </w:p>
    <w:p>
      <w:pPr>
        <w:pStyle w:val="FirstParagraph"/>
      </w:pPr>
      <w:r>
        <w:rPr>
          <w:b/>
          <w:bCs/>
        </w:rPr>
        <w:t xml:space="preserve">None in the current build.</w:t>
      </w:r>
      <w:r>
        <w:t xml:space="preserve"> </w:t>
      </w:r>
      <w:r>
        <w:t xml:space="preserve">Vehicles auto-list in join order. Typical</w:t>
      </w:r>
      <w:r>
        <w:t xml:space="preserve"> </w:t>
      </w:r>
      <w:r>
        <w:t xml:space="preserve">operational deployments have 1-4 vehicles so filtering hasn’t been a pain</w:t>
      </w:r>
      <w:r>
        <w:t xml:space="preserve"> </w:t>
      </w:r>
      <w:r>
        <w:t xml:space="preserve">point, but planned.</w:t>
      </w:r>
    </w:p>
    <w:bookmarkEnd w:id="416"/>
    <w:bookmarkStart w:id="417" w:name="what-mavlink-panel-does-not-do-yet"/>
    <w:p>
      <w:pPr>
        <w:pStyle w:val="Heading4"/>
      </w:pPr>
      <w:r>
        <w:rPr>
          <w:rStyle w:val="SectionNumber"/>
        </w:rPr>
        <w:t xml:space="preserve">6.7.0.5</w:t>
      </w:r>
      <w:r>
        <w:tab/>
      </w:r>
      <w:r>
        <w:t xml:space="preserve">What MAVLink panel does NOT do yet</w:t>
      </w:r>
    </w:p>
    <w:p>
      <w:pPr>
        <w:pStyle w:val="FirstParagraph"/>
      </w:pPr>
      <w:r>
        <w:t xml:space="preserve">These are</w:t>
      </w:r>
      <w:r>
        <w:t xml:space="preserve"> </w:t>
      </w:r>
      <w:r>
        <w:rPr>
          <w:b/>
          <w:bCs/>
        </w:rPr>
        <w:t xml:space="preserve">aspirational</w:t>
      </w:r>
      <w:r>
        <w:t xml:space="preserve">:</w:t>
      </w:r>
    </w:p>
    <w:p>
      <w:pPr>
        <w:pStyle w:val="Compact"/>
        <w:numPr>
          <w:ilvl w:val="0"/>
          <w:numId w:val="1232"/>
        </w:numPr>
      </w:pPr>
      <w:r>
        <w:rPr>
          <w:b/>
          <w:bCs/>
        </w:rPr>
        <w:t xml:space="preserve">Parameter read / write</w:t>
      </w:r>
      <w:r>
        <w:t xml:space="preserve"> </w:t>
      </w:r>
      <w:r>
        <w:t xml:space="preserve">— no in-app</w:t>
      </w:r>
      <w:r>
        <w:t xml:space="preserve"> </w:t>
      </w:r>
      <w:r>
        <w:rPr>
          <w:rStyle w:val="VerbatimChar"/>
        </w:rPr>
        <w:t xml:space="preserve">PARAM_REQUEST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PARAM_SET</w:t>
      </w:r>
      <w:r>
        <w:t xml:space="preserve"> </w:t>
      </w:r>
      <w:r>
        <w:t xml:space="preserve">UI.</w:t>
      </w:r>
      <w:r>
        <w:t xml:space="preserve"> </w:t>
      </w:r>
      <w:r>
        <w:t xml:space="preserve">Use MAVProxy or QGroundControl for now.</w:t>
      </w:r>
    </w:p>
    <w:p>
      <w:pPr>
        <w:pStyle w:val="Compact"/>
        <w:numPr>
          <w:ilvl w:val="0"/>
          <w:numId w:val="1232"/>
        </w:numPr>
      </w:pPr>
      <w:r>
        <w:rPr>
          <w:b/>
          <w:bCs/>
        </w:rPr>
        <w:t xml:space="preserve">Mission upload / download</w:t>
      </w:r>
      <w:r>
        <w:t xml:space="preserve"> </w:t>
      </w:r>
      <w:r>
        <w:t xml:space="preserve">— no planner + uploader here; use external</w:t>
      </w:r>
      <w:r>
        <w:t xml:space="preserve"> </w:t>
      </w:r>
      <w:r>
        <w:t xml:space="preserve">tools.</w:t>
      </w:r>
    </w:p>
    <w:p>
      <w:pPr>
        <w:pStyle w:val="Compact"/>
        <w:numPr>
          <w:ilvl w:val="0"/>
          <w:numId w:val="1232"/>
        </w:numPr>
      </w:pPr>
      <w:r>
        <w:rPr>
          <w:b/>
          <w:bCs/>
        </w:rPr>
        <w:t xml:space="preserve">Calibration UI</w:t>
      </w:r>
      <w:r>
        <w:t xml:space="preserve"> </w:t>
      </w:r>
      <w:r>
        <w:t xml:space="preserve">— no compass / accel calibration flows.</w:t>
      </w:r>
    </w:p>
    <w:p>
      <w:pPr>
        <w:pStyle w:val="Compact"/>
        <w:numPr>
          <w:ilvl w:val="0"/>
          <w:numId w:val="1232"/>
        </w:numPr>
      </w:pPr>
      <w:r>
        <w:rPr>
          <w:b/>
          <w:bCs/>
        </w:rPr>
        <w:t xml:space="preserve">ESC / motor test</w:t>
      </w:r>
      <w:r>
        <w:t xml:space="preserve"> </w:t>
      </w:r>
      <w:r>
        <w:t xml:space="preserve">— no motor-test dialog.</w:t>
      </w:r>
    </w:p>
    <w:p>
      <w:pPr>
        <w:pStyle w:val="FirstParagraph"/>
      </w:pPr>
      <w:r>
        <w:t xml:space="preserve">If you need those surfaces, run a dedicated MAVLink GCS (QGroundControl,</w:t>
      </w:r>
      <w:r>
        <w:t xml:space="preserve"> </w:t>
      </w:r>
      <w:r>
        <w:t xml:space="preserve">MAVProxy, Mission Planner) alongside ARGUS. ARGUS’s MAVLink panel is</w:t>
      </w:r>
      <w:r>
        <w:t xml:space="preserve"> </w:t>
      </w:r>
      <w:r>
        <w:t xml:space="preserve">deliberately minimal — it’s a read-only telemetry viewer for now.</w:t>
      </w:r>
    </w:p>
    <w:bookmarkEnd w:id="417"/>
    <w:bookmarkStart w:id="418" w:name="when-to-use-it"/>
    <w:p>
      <w:pPr>
        <w:pStyle w:val="Heading4"/>
      </w:pPr>
      <w:r>
        <w:rPr>
          <w:rStyle w:val="SectionNumber"/>
        </w:rPr>
        <w:t xml:space="preserve">6.7.0.6</w:t>
      </w:r>
      <w:r>
        <w:tab/>
      </w:r>
      <w:r>
        <w:t xml:space="preserve">When to use it</w:t>
      </w:r>
    </w:p>
    <w:p>
      <w:pPr>
        <w:pStyle w:val="Compact"/>
        <w:numPr>
          <w:ilvl w:val="0"/>
          <w:numId w:val="1233"/>
        </w:numPr>
      </w:pPr>
      <w:r>
        <w:rPr>
          <w:b/>
          <w:bCs/>
        </w:rPr>
        <w:t xml:space="preserve">Debugging MAVLink connectivity.</w:t>
      </w:r>
      <w:r>
        <w:t xml:space="preserve"> </w:t>
      </w:r>
      <w:r>
        <w:t xml:space="preserve">Confirm the bridge is up, heartbeats</w:t>
      </w:r>
      <w:r>
        <w:t xml:space="preserve"> </w:t>
      </w:r>
      <w:r>
        <w:t xml:space="preserve">flowing, vehicle ids as expected.</w:t>
      </w:r>
    </w:p>
    <w:p>
      <w:pPr>
        <w:pStyle w:val="Compact"/>
        <w:numPr>
          <w:ilvl w:val="0"/>
          <w:numId w:val="1233"/>
        </w:numPr>
      </w:pPr>
      <w:r>
        <w:rPr>
          <w:b/>
          <w:bCs/>
        </w:rPr>
        <w:t xml:space="preserve">Demos + training</w:t>
      </w:r>
      <w:r>
        <w:t xml:space="preserve"> </w:t>
      </w:r>
      <w:r>
        <w:t xml:space="preserve">with the built-in demo mode.</w:t>
      </w:r>
    </w:p>
    <w:p>
      <w:pPr>
        <w:pStyle w:val="Compact"/>
        <w:numPr>
          <w:ilvl w:val="0"/>
          <w:numId w:val="1233"/>
        </w:numPr>
      </w:pPr>
      <w:r>
        <w:rPr>
          <w:b/>
          <w:bCs/>
        </w:rPr>
        <w:t xml:space="preserve">Quick multi-vehicle status</w:t>
      </w:r>
      <w:r>
        <w:t xml:space="preserve"> </w:t>
      </w:r>
      <w:r>
        <w:t xml:space="preserve">at a glance while other tiles show</w:t>
      </w:r>
      <w:r>
        <w:t xml:space="preserve"> </w:t>
      </w:r>
      <w:r>
        <w:t xml:space="preserve">individual drones in detail.</w:t>
      </w:r>
    </w:p>
    <w:p>
      <w:pPr>
        <w:pStyle w:val="FirstParagraph"/>
      </w:pPr>
      <w:r>
        <w:t xml:space="preserve">For actual flight control of MAVLink drones, use the</w:t>
      </w:r>
      <w:r>
        <w:t xml:space="preserve"> </w:t>
      </w:r>
      <w:r>
        <w:t xml:space="preserve">[DRC controls + input mappings as with any other</w:t>
      </w:r>
      <w:r>
        <w:t xml:space="preserve"> </w:t>
      </w:r>
      <w:r>
        <w:t xml:space="preserve">drone type. The MAVLink panel is display-only.</w:t>
      </w:r>
    </w:p>
    <w:bookmarkEnd w:id="418"/>
    <w:bookmarkStart w:id="419" w:name="known-limitations-9"/>
    <w:p>
      <w:pPr>
        <w:pStyle w:val="Heading4"/>
      </w:pPr>
      <w:r>
        <w:rPr>
          <w:rStyle w:val="SectionNumber"/>
        </w:rPr>
        <w:t xml:space="preserve">6.7.0.7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234"/>
        </w:numPr>
      </w:pPr>
      <w:r>
        <w:rPr>
          <w:b/>
          <w:bCs/>
        </w:rPr>
        <w:t xml:space="preserve">No bridge health indicator</w:t>
      </w:r>
      <w:r>
        <w:t xml:space="preserve"> </w:t>
      </w:r>
      <w:r>
        <w:t xml:space="preserve">— if the bridge goes silent, you’ll see</w:t>
      </w:r>
      <w:r>
        <w:t xml:space="preserve"> </w:t>
      </w:r>
      <w:r>
        <w:t xml:space="preserve">stale values but no explicit</w:t>
      </w:r>
      <w:r>
        <w:t xml:space="preserve"> </w:t>
      </w:r>
      <w:r>
        <w:t xml:space="preserve">“lost connection”</w:t>
      </w:r>
      <w:r>
        <w:t xml:space="preserve"> </w:t>
      </w:r>
      <w:r>
        <w:t xml:space="preserve">warning. Disconnect +</w:t>
      </w:r>
      <w:r>
        <w:t xml:space="preserve"> </w:t>
      </w:r>
      <w:r>
        <w:t xml:space="preserve">reconnect to reset.</w:t>
      </w:r>
    </w:p>
    <w:p>
      <w:pPr>
        <w:pStyle w:val="Compact"/>
        <w:numPr>
          <w:ilvl w:val="0"/>
          <w:numId w:val="1234"/>
        </w:numPr>
      </w:pPr>
      <w:r>
        <w:rPr>
          <w:b/>
          <w:bCs/>
        </w:rPr>
        <w:t xml:space="preserve">No export</w:t>
      </w:r>
      <w:r>
        <w:t xml:space="preserve"> </w:t>
      </w:r>
      <w:r>
        <w:t xml:space="preserve">of the MAVLink message log.</w:t>
      </w:r>
    </w:p>
    <w:bookmarkEnd w:id="419"/>
    <w:bookmarkStart w:id="420" w:name="related-31"/>
    <w:p>
      <w:pPr>
        <w:pStyle w:val="Heading4"/>
      </w:pPr>
      <w:r>
        <w:rPr>
          <w:rStyle w:val="SectionNumber"/>
        </w:rPr>
        <w:t xml:space="preserve">6.7.0.8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35"/>
        </w:numPr>
      </w:pPr>
      <w:r>
        <w:t xml:space="preserve">[Fleet tile — unified across MAVLink + DJI + handheld.</w:t>
      </w:r>
    </w:p>
    <w:p>
      <w:pPr>
        <w:pStyle w:val="Compact"/>
        <w:numPr>
          <w:ilvl w:val="0"/>
          <w:numId w:val="1235"/>
        </w:numPr>
      </w:pPr>
      <w:r>
        <w:t xml:space="preserve">[DRC controls — input-side control, works for</w:t>
      </w:r>
      <w:r>
        <w:t xml:space="preserve"> </w:t>
      </w:r>
      <w:r>
        <w:t xml:space="preserve">MAVLink too.</w:t>
      </w:r>
    </w:p>
    <w:bookmarkEnd w:id="420"/>
    <w:bookmarkEnd w:id="421"/>
    <w:bookmarkStart w:id="437" w:name="drc-controls-input-authority"/>
    <w:p>
      <w:pPr>
        <w:pStyle w:val="Heading2"/>
      </w:pPr>
      <w:r>
        <w:rPr>
          <w:rStyle w:val="SectionNumber"/>
        </w:rPr>
        <w:t xml:space="preserve">6.8</w:t>
      </w:r>
      <w:r>
        <w:tab/>
      </w:r>
      <w:r>
        <w:t xml:space="preserve">DRC controls — input + authority</w:t>
      </w:r>
    </w:p>
    <w:p>
      <w:pPr>
        <w:pStyle w:val="FirstParagraph"/>
      </w:pPr>
      <w:r>
        <w:rPr>
          <w:i/>
          <w:iCs/>
        </w:rPr>
        <w:t xml:space="preserve">The unbound-by-default control map, gamepad auto-detect, DRC authority grab / heartbeat / release, and the safety envelope.</w:t>
      </w:r>
    </w:p>
    <w:p>
      <w:pPr>
        <w:pStyle w:val="BodyText"/>
      </w:pPr>
      <w:r>
        <w:t xml:space="preserve">Manual drone control in ARGUS is driven by a shared input-mapping layer</w:t>
      </w:r>
      <w:r>
        <w:t xml:space="preserve"> </w:t>
      </w:r>
      <w:r>
        <w:t xml:space="preserve">(</w:t>
      </w:r>
      <w:r>
        <w:rPr>
          <w:rStyle w:val="VerbatimChar"/>
        </w:rPr>
        <w:t xml:space="preserve">controls-prefs.service.ts</w:t>
      </w:r>
      <w:r>
        <w:t xml:space="preserve">) that routes operator inputs through a transport</w:t>
      </w:r>
      <w:r>
        <w:t xml:space="preserve"> </w:t>
      </w:r>
      <w:r>
        <w:t xml:space="preserve">abstraction to the drone — handhelds, MAVLink aircraft, or DJI dock aircraft.</w:t>
      </w:r>
      <w:r>
        <w:t xml:space="preserve"> </w:t>
      </w:r>
      <w:r>
        <w:t xml:space="preserve">The same mapping works across all three; the transport layer handles the</w:t>
      </w:r>
      <w:r>
        <w:t xml:space="preserve"> </w:t>
      </w:r>
      <w:r>
        <w:t xml:space="preserve">protocol differences.</w:t>
      </w:r>
    </w:p>
    <w:bookmarkStart w:id="428" w:name="the-control-map"/>
    <w:p>
      <w:pPr>
        <w:pStyle w:val="Heading4"/>
      </w:pPr>
      <w:r>
        <w:rPr>
          <w:rStyle w:val="SectionNumber"/>
        </w:rPr>
        <w:t xml:space="preserve">6.8.0.1</w:t>
      </w:r>
      <w:r>
        <w:tab/>
      </w:r>
      <w:r>
        <w:t xml:space="preserve">The control map</w:t>
      </w:r>
    </w:p>
    <w:p>
      <w:pPr>
        <w:pStyle w:val="FirstParagraph"/>
      </w:pPr>
      <w:r>
        <w:t xml:space="preserve">Bindings live in a</w:t>
      </w:r>
      <w:r>
        <w:t xml:space="preserve"> </w:t>
      </w:r>
      <w:r>
        <w:rPr>
          <w:rStyle w:val="VerbatimChar"/>
        </w:rPr>
        <w:t xml:space="preserve">ControlsMapping</w:t>
      </w:r>
      <w:r>
        <w:t xml:space="preserve"> </w:t>
      </w:r>
      <w:r>
        <w:t xml:space="preserve">object in</w:t>
      </w:r>
      <w:r>
        <w:t xml:space="preserve"> </w:t>
      </w:r>
      <w:r>
        <w:t xml:space="preserve">Settings → Input controls.</w:t>
      </w:r>
      <w:r>
        <w:t xml:space="preserve"> </w:t>
      </w:r>
      <w:r>
        <w:rPr>
          <w:b/>
          <w:bCs/>
        </w:rPr>
        <w:t xml:space="preserve">All bindings are</w:t>
      </w:r>
      <w:r>
        <w:rPr>
          <w:b/>
          <w:bCs/>
        </w:rPr>
        <w:t xml:space="preserve"> </w:t>
      </w:r>
      <w:r>
        <w:rPr>
          <w:b/>
          <w:bCs/>
        </w:rPr>
        <w:t xml:space="preserve">unbound by default</w:t>
      </w:r>
      <w:r>
        <w:t xml:space="preserve"> </w:t>
      </w:r>
      <w:r>
        <w:t xml:space="preserve">— the system ships with an empty mapping so operators</w:t>
      </w:r>
      <w:r>
        <w:t xml:space="preserve"> </w:t>
      </w:r>
      <w:r>
        <w:t xml:space="preserve">explicitly bind what they want. This is intentional to avoid surprise</w:t>
      </w:r>
      <w:r>
        <w:t xml:space="preserve"> </w:t>
      </w:r>
      <w:r>
        <w:t xml:space="preserve">inputs.</w:t>
      </w:r>
    </w:p>
    <w:p>
      <w:pPr>
        <w:pStyle w:val="BodyText"/>
      </w:pPr>
      <w:r>
        <w:t xml:space="preserve">The full set of bindable controls:</w:t>
      </w:r>
    </w:p>
    <w:bookmarkStart w:id="422" w:name="flight-commands"/>
    <w:p>
      <w:pPr>
        <w:pStyle w:val="Heading5"/>
      </w:pPr>
      <w:r>
        <w:rPr>
          <w:rStyle w:val="SectionNumber"/>
        </w:rPr>
        <w:t xml:space="preserve">6.8.0.1.1</w:t>
      </w:r>
      <w:r>
        <w:tab/>
      </w:r>
      <w:r>
        <w:t xml:space="preserve">Flight commands</w:t>
      </w:r>
    </w:p>
    <w:p>
      <w:pPr>
        <w:pStyle w:val="Compact"/>
        <w:numPr>
          <w:ilvl w:val="0"/>
          <w:numId w:val="1236"/>
        </w:numPr>
      </w:pPr>
      <w:r>
        <w:rPr>
          <w:rStyle w:val="VerbatimChar"/>
        </w:rPr>
        <w:t xml:space="preserve">droneTakeoff</w:t>
      </w:r>
      <w:r>
        <w:t xml:space="preserve"> </w:t>
      </w:r>
      <w:r>
        <w:t xml:space="preserve">— initiate auto-takeoff.</w:t>
      </w:r>
    </w:p>
    <w:p>
      <w:pPr>
        <w:pStyle w:val="Compact"/>
        <w:numPr>
          <w:ilvl w:val="0"/>
          <w:numId w:val="1236"/>
        </w:numPr>
      </w:pPr>
      <w:r>
        <w:rPr>
          <w:rStyle w:val="VerbatimChar"/>
        </w:rPr>
        <w:t xml:space="preserve">droneLand</w:t>
      </w:r>
      <w:r>
        <w:t xml:space="preserve"> </w:t>
      </w:r>
      <w:r>
        <w:t xml:space="preserve">— initiate auto-land.</w:t>
      </w:r>
    </w:p>
    <w:p>
      <w:pPr>
        <w:pStyle w:val="Compact"/>
        <w:numPr>
          <w:ilvl w:val="0"/>
          <w:numId w:val="1236"/>
        </w:numPr>
      </w:pPr>
      <w:r>
        <w:rPr>
          <w:rStyle w:val="VerbatimChar"/>
        </w:rPr>
        <w:t xml:space="preserve">droneGoHome</w:t>
      </w:r>
      <w:r>
        <w:t xml:space="preserve"> </w:t>
      </w:r>
      <w:r>
        <w:t xml:space="preserve">— send RTH.</w:t>
      </w:r>
    </w:p>
    <w:p>
      <w:pPr>
        <w:pStyle w:val="Compact"/>
        <w:numPr>
          <w:ilvl w:val="0"/>
          <w:numId w:val="1236"/>
        </w:numPr>
      </w:pPr>
      <w:r>
        <w:rPr>
          <w:rStyle w:val="VerbatimChar"/>
        </w:rPr>
        <w:t xml:space="preserve">droneCancelTakeoff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droneCancelLand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droneCancelGoHome</w:t>
      </w:r>
      <w:r>
        <w:t xml:space="preserve"> </w:t>
      </w:r>
      <w:r>
        <w:t xml:space="preserve">— cancel</w:t>
      </w:r>
      <w:r>
        <w:t xml:space="preserve"> </w:t>
      </w:r>
      <w:r>
        <w:t xml:space="preserve">each of the above while they’re in progress.</w:t>
      </w:r>
    </w:p>
    <w:p>
      <w:pPr>
        <w:pStyle w:val="Compact"/>
        <w:numPr>
          <w:ilvl w:val="0"/>
          <w:numId w:val="1236"/>
        </w:numPr>
      </w:pPr>
      <w:r>
        <w:rPr>
          <w:rStyle w:val="VerbatimChar"/>
        </w:rPr>
        <w:t xml:space="preserve">emergencyStop</w:t>
      </w:r>
      <w:r>
        <w:t xml:space="preserve"> </w:t>
      </w:r>
      <w:r>
        <w:t xml:space="preserve">— ESTOP, full power cut.</w:t>
      </w:r>
      <w:r>
        <w:t xml:space="preserve"> </w:t>
      </w:r>
      <w:r>
        <w:rPr>
          <w:b/>
          <w:bCs/>
        </w:rPr>
        <w:t xml:space="preserve">Use with extreme caution</w:t>
      </w:r>
      <w:r>
        <w:t xml:space="preserve"> </w:t>
      </w:r>
      <w:r>
        <w:t xml:space="preserve">— the</w:t>
      </w:r>
      <w:r>
        <w:t xml:space="preserve"> </w:t>
      </w:r>
      <w:r>
        <w:t xml:space="preserve">aircraft falls.</w:t>
      </w:r>
    </w:p>
    <w:bookmarkEnd w:id="422"/>
    <w:bookmarkStart w:id="423" w:name="authority-grab-dji-drc"/>
    <w:p>
      <w:pPr>
        <w:pStyle w:val="Heading5"/>
      </w:pPr>
      <w:r>
        <w:rPr>
          <w:rStyle w:val="SectionNumber"/>
        </w:rPr>
        <w:t xml:space="preserve">6.8.0.1.2</w:t>
      </w:r>
      <w:r>
        <w:tab/>
      </w:r>
      <w:r>
        <w:t xml:space="preserve">Authority grab (DJI DRC)</w:t>
      </w:r>
    </w:p>
    <w:p>
      <w:pPr>
        <w:pStyle w:val="Compact"/>
        <w:numPr>
          <w:ilvl w:val="0"/>
          <w:numId w:val="1237"/>
        </w:numPr>
      </w:pPr>
      <w:r>
        <w:rPr>
          <w:rStyle w:val="VerbatimChar"/>
        </w:rPr>
        <w:t xml:space="preserve">authorityGrabFlight</w:t>
      </w:r>
      <w:r>
        <w:t xml:space="preserve"> </w:t>
      </w:r>
      <w:r>
        <w:t xml:space="preserve">— take DJI DRC Class-A flight authority.</w:t>
      </w:r>
    </w:p>
    <w:p>
      <w:pPr>
        <w:pStyle w:val="Compact"/>
        <w:numPr>
          <w:ilvl w:val="0"/>
          <w:numId w:val="1237"/>
        </w:numPr>
      </w:pPr>
      <w:r>
        <w:rPr>
          <w:rStyle w:val="VerbatimChar"/>
        </w:rPr>
        <w:t xml:space="preserve">authorityGrabPayload</w:t>
      </w:r>
      <w:r>
        <w:t xml:space="preserve"> </w:t>
      </w:r>
      <w:r>
        <w:t xml:space="preserve">— take DJI DRC Class-B payload (camera/gimbal)</w:t>
      </w:r>
      <w:r>
        <w:t xml:space="preserve"> </w:t>
      </w:r>
      <w:r>
        <w:t xml:space="preserve">authority.</w:t>
      </w:r>
    </w:p>
    <w:p>
      <w:pPr>
        <w:pStyle w:val="FirstParagraph"/>
      </w:pPr>
      <w:r>
        <w:t xml:space="preserve">Authority is single-operator at a time. Grabbing while another operator holds</w:t>
      </w:r>
      <w:r>
        <w:t xml:space="preserve"> </w:t>
      </w:r>
      <w:r>
        <w:t xml:space="preserve">triggers a force-grab confirmation in the UI.</w:t>
      </w:r>
    </w:p>
    <w:bookmarkEnd w:id="423"/>
    <w:bookmarkStart w:id="424" w:name="dock-commands-dji-dock-only"/>
    <w:p>
      <w:pPr>
        <w:pStyle w:val="Heading5"/>
      </w:pPr>
      <w:r>
        <w:rPr>
          <w:rStyle w:val="SectionNumber"/>
        </w:rPr>
        <w:t xml:space="preserve">6.8.0.1.3</w:t>
      </w:r>
      <w:r>
        <w:tab/>
      </w:r>
      <w:r>
        <w:t xml:space="preserve">Dock commands (DJI dock only)</w:t>
      </w:r>
    </w:p>
    <w:p>
      <w:pPr>
        <w:pStyle w:val="Compact"/>
        <w:numPr>
          <w:ilvl w:val="0"/>
          <w:numId w:val="1238"/>
        </w:numPr>
      </w:pPr>
      <w:r>
        <w:rPr>
          <w:rStyle w:val="VerbatimChar"/>
        </w:rPr>
        <w:t xml:space="preserve">dockCoverOpen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dockCoverClose</w:t>
      </w:r>
      <w:r>
        <w:t xml:space="preserve"> </w:t>
      </w:r>
      <w:r>
        <w:t xml:space="preserve">— physical cover.</w:t>
      </w:r>
    </w:p>
    <w:p>
      <w:pPr>
        <w:pStyle w:val="Compact"/>
        <w:numPr>
          <w:ilvl w:val="0"/>
          <w:numId w:val="1238"/>
        </w:numPr>
      </w:pPr>
      <w:r>
        <w:rPr>
          <w:rStyle w:val="VerbatimChar"/>
        </w:rPr>
        <w:t xml:space="preserve">poiModeToggle</w:t>
      </w:r>
      <w:r>
        <w:t xml:space="preserve"> </w:t>
      </w:r>
      <w:r>
        <w:t xml:space="preserve">— start / stop DJI POI orbit mode.</w:t>
      </w:r>
    </w:p>
    <w:bookmarkEnd w:id="424"/>
    <w:bookmarkStart w:id="425" w:name="camera-gimbal"/>
    <w:p>
      <w:pPr>
        <w:pStyle w:val="Heading5"/>
      </w:pPr>
      <w:r>
        <w:rPr>
          <w:rStyle w:val="SectionNumber"/>
        </w:rPr>
        <w:t xml:space="preserve">6.8.0.1.4</w:t>
      </w:r>
      <w:r>
        <w:tab/>
      </w:r>
      <w:r>
        <w:t xml:space="preserve">Camera + gimbal</w:t>
      </w:r>
    </w:p>
    <w:p>
      <w:pPr>
        <w:pStyle w:val="Compact"/>
        <w:numPr>
          <w:ilvl w:val="0"/>
          <w:numId w:val="1239"/>
        </w:numPr>
      </w:pPr>
      <w:r>
        <w:rPr>
          <w:rStyle w:val="VerbatimChar"/>
        </w:rPr>
        <w:t xml:space="preserve">camLensChange</w:t>
      </w:r>
      <w:r>
        <w:t xml:space="preserve"> </w:t>
      </w:r>
      <w:r>
        <w:t xml:space="preserve">— cycle lens (WIDE / ZOOM / IR).</w:t>
      </w:r>
    </w:p>
    <w:p>
      <w:pPr>
        <w:pStyle w:val="Compact"/>
        <w:numPr>
          <w:ilvl w:val="0"/>
          <w:numId w:val="1239"/>
        </w:numPr>
      </w:pPr>
      <w:r>
        <w:rPr>
          <w:rStyle w:val="VerbatimChar"/>
        </w:rPr>
        <w:t xml:space="preserve">camTakePicture</w:t>
      </w:r>
      <w:r>
        <w:t xml:space="preserve"> </w:t>
      </w:r>
      <w:r>
        <w:t xml:space="preserve">— shutter.</w:t>
      </w:r>
    </w:p>
    <w:p>
      <w:pPr>
        <w:pStyle w:val="Compact"/>
        <w:numPr>
          <w:ilvl w:val="0"/>
          <w:numId w:val="1239"/>
        </w:numPr>
      </w:pPr>
      <w:r>
        <w:rPr>
          <w:rStyle w:val="VerbatimChar"/>
        </w:rPr>
        <w:t xml:space="preserve">camStartRecording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camStopRecording</w:t>
      </w:r>
      <w:r>
        <w:t xml:space="preserve"> </w:t>
      </w:r>
      <w:r>
        <w:t xml:space="preserve">— video record toggle.</w:t>
      </w:r>
    </w:p>
    <w:p>
      <w:pPr>
        <w:pStyle w:val="Compact"/>
        <w:numPr>
          <w:ilvl w:val="0"/>
          <w:numId w:val="1239"/>
        </w:numPr>
      </w:pPr>
      <w:r>
        <w:rPr>
          <w:rStyle w:val="VerbatimChar"/>
        </w:rPr>
        <w:t xml:space="preserve">droneFlyToPoint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takeoffToPoint</w:t>
      </w:r>
      <w:r>
        <w:t xml:space="preserve"> </w:t>
      </w:r>
      <w:r>
        <w:t xml:space="preserve">— autonomous flight to a target.</w:t>
      </w:r>
    </w:p>
    <w:bookmarkEnd w:id="425"/>
    <w:bookmarkStart w:id="426" w:name="ui-safety"/>
    <w:p>
      <w:pPr>
        <w:pStyle w:val="Heading5"/>
      </w:pPr>
      <w:r>
        <w:rPr>
          <w:rStyle w:val="SectionNumber"/>
        </w:rPr>
        <w:t xml:space="preserve">6.8.0.1.5</w:t>
      </w:r>
      <w:r>
        <w:tab/>
      </w:r>
      <w:r>
        <w:t xml:space="preserve">UI / safety</w:t>
      </w:r>
    </w:p>
    <w:p>
      <w:pPr>
        <w:pStyle w:val="Compact"/>
        <w:numPr>
          <w:ilvl w:val="0"/>
          <w:numId w:val="1240"/>
        </w:numPr>
      </w:pPr>
      <w:r>
        <w:rPr>
          <w:rStyle w:val="VerbatimChar"/>
        </w:rPr>
        <w:t xml:space="preserve">masterCaution</w:t>
      </w:r>
      <w:r>
        <w:t xml:space="preserve"> </w:t>
      </w:r>
      <w:r>
        <w:t xml:space="preserve">— acknowledge current critical alerts.</w:t>
      </w:r>
    </w:p>
    <w:bookmarkEnd w:id="426"/>
    <w:bookmarkStart w:id="427" w:name="analog-axes-continuous-value-inputs"/>
    <w:p>
      <w:pPr>
        <w:pStyle w:val="Heading5"/>
      </w:pPr>
      <w:r>
        <w:rPr>
          <w:rStyle w:val="SectionNumber"/>
        </w:rPr>
        <w:t xml:space="preserve">6.8.0.1.6</w:t>
      </w:r>
      <w:r>
        <w:tab/>
      </w:r>
      <w:r>
        <w:t xml:space="preserve">Analog axes (continuous-value inputs)</w:t>
      </w:r>
    </w:p>
    <w:p>
      <w:pPr>
        <w:pStyle w:val="Compact"/>
        <w:numPr>
          <w:ilvl w:val="0"/>
          <w:numId w:val="1241"/>
        </w:numPr>
      </w:pPr>
      <w:r>
        <w:rPr>
          <w:rStyle w:val="VerbatimChar"/>
        </w:rPr>
        <w:t xml:space="preserve">droneAxisPitch</w:t>
      </w:r>
      <w:r>
        <w:t xml:space="preserve">,</w:t>
      </w:r>
      <w:r>
        <w:t xml:space="preserve"> </w:t>
      </w:r>
      <w:r>
        <w:rPr>
          <w:rStyle w:val="VerbatimChar"/>
        </w:rPr>
        <w:t xml:space="preserve">droneAxisRoll</w:t>
      </w:r>
      <w:r>
        <w:t xml:space="preserve">,</w:t>
      </w:r>
      <w:r>
        <w:t xml:space="preserve"> </w:t>
      </w:r>
      <w:r>
        <w:rPr>
          <w:rStyle w:val="VerbatimChar"/>
        </w:rPr>
        <w:t xml:space="preserve">droneAxisYaw</w:t>
      </w:r>
      <w:r>
        <w:t xml:space="preserve">,</w:t>
      </w:r>
      <w:r>
        <w:t xml:space="preserve"> </w:t>
      </w:r>
      <w:r>
        <w:rPr>
          <w:rStyle w:val="VerbatimChar"/>
        </w:rPr>
        <w:t xml:space="preserve">droneAxisThrottle</w:t>
      </w:r>
      <w:r>
        <w:t xml:space="preserve"> </w:t>
      </w:r>
      <w:r>
        <w:t xml:space="preserve">—</w:t>
      </w:r>
      <w:r>
        <w:t xml:space="preserve"> </w:t>
      </w:r>
      <w:r>
        <w:t xml:space="preserve">flight-stick axes.</w:t>
      </w:r>
    </w:p>
    <w:p>
      <w:pPr>
        <w:pStyle w:val="Compact"/>
        <w:numPr>
          <w:ilvl w:val="0"/>
          <w:numId w:val="1241"/>
        </w:numPr>
      </w:pPr>
      <w:r>
        <w:rPr>
          <w:rStyle w:val="VerbatimChar"/>
        </w:rPr>
        <w:t xml:space="preserve">gimbalAxisPitch</w:t>
      </w:r>
      <w:r>
        <w:t xml:space="preserve">,</w:t>
      </w:r>
      <w:r>
        <w:t xml:space="preserve"> </w:t>
      </w:r>
      <w:r>
        <w:rPr>
          <w:rStyle w:val="VerbatimChar"/>
        </w:rPr>
        <w:t xml:space="preserve">gimbalAxisYaw</w:t>
      </w:r>
      <w:r>
        <w:t xml:space="preserve">,</w:t>
      </w:r>
      <w:r>
        <w:t xml:space="preserve"> </w:t>
      </w:r>
      <w:r>
        <w:rPr>
          <w:rStyle w:val="VerbatimChar"/>
        </w:rPr>
        <w:t xml:space="preserve">gimbalAxisZoom</w:t>
      </w:r>
      <w:r>
        <w:t xml:space="preserve"> </w:t>
      </w:r>
      <w:r>
        <w:t xml:space="preserve">— gimbal axes.</w:t>
      </w:r>
    </w:p>
    <w:p>
      <w:pPr>
        <w:pStyle w:val="FirstParagraph"/>
      </w:pPr>
      <w:r>
        <w:t xml:space="preserve">Each axis binds to a physical axis on a gamepad or a keyboard</w:t>
      </w:r>
      <w:r>
        <w:t xml:space="preserve"> </w:t>
      </w:r>
      <w:r>
        <w:t xml:space="preserve">“digital axis”</w:t>
      </w:r>
      <w:r>
        <w:t xml:space="preserve"> </w:t>
      </w:r>
      <w:r>
        <w:t xml:space="preserve">(two keys that flip a virtual stick hard left / hard right).</w:t>
      </w:r>
    </w:p>
    <w:bookmarkEnd w:id="427"/>
    <w:bookmarkEnd w:id="428"/>
    <w:bookmarkStart w:id="429" w:name="gamepad-support"/>
    <w:p>
      <w:pPr>
        <w:pStyle w:val="Heading4"/>
      </w:pPr>
      <w:r>
        <w:rPr>
          <w:rStyle w:val="SectionNumber"/>
        </w:rPr>
        <w:t xml:space="preserve">6.8.0.2</w:t>
      </w:r>
      <w:r>
        <w:tab/>
      </w:r>
      <w:r>
        <w:t xml:space="preserve">Gamepad support</w:t>
      </w:r>
    </w:p>
    <w:p>
      <w:pPr>
        <w:pStyle w:val="FirstParagraph"/>
      </w:pPr>
      <w:r>
        <w:t xml:space="preserve">The input layer detects gamepads via the browser Gamepad API + WebHID</w:t>
      </w:r>
      <w:r>
        <w:t xml:space="preserve"> </w:t>
      </w:r>
      <w:r>
        <w:t xml:space="preserve">fallback for HOTAS controllers that don’t expose themselves as standard</w:t>
      </w:r>
      <w:r>
        <w:t xml:space="preserve"> </w:t>
      </w:r>
      <w:r>
        <w:t xml:space="preserve">gamepads.</w:t>
      </w:r>
    </w:p>
    <w:p>
      <w:pPr>
        <w:pStyle w:val="Compact"/>
        <w:numPr>
          <w:ilvl w:val="0"/>
          <w:numId w:val="1242"/>
        </w:numPr>
      </w:pPr>
      <w:r>
        <w:rPr>
          <w:b/>
          <w:bCs/>
        </w:rPr>
        <w:t xml:space="preserve">Auto-detect</w:t>
      </w:r>
      <w:r>
        <w:t xml:space="preserve"> </w:t>
      </w:r>
      <w:r>
        <w:t xml:space="preserve">— plug in a device, it appears in the input-controls page.</w:t>
      </w:r>
    </w:p>
    <w:p>
      <w:pPr>
        <w:pStyle w:val="Compact"/>
        <w:numPr>
          <w:ilvl w:val="0"/>
          <w:numId w:val="1242"/>
        </w:numPr>
      </w:pPr>
      <w:r>
        <w:rPr>
          <w:b/>
          <w:bCs/>
        </w:rPr>
        <w:t xml:space="preserve">Mode-2 default</w:t>
      </w:r>
      <w:r>
        <w:t xml:space="preserve"> </w:t>
      </w:r>
      <w:r>
        <w:t xml:space="preserve">— if you accept the suggested mapping, it binds left</w:t>
      </w:r>
      <w:r>
        <w:t xml:space="preserve"> </w:t>
      </w:r>
      <w:r>
        <w:t xml:space="preserve">stick to pitch/roll, right stick to yaw/throttle. Mode 1, 3, and 4 are</w:t>
      </w:r>
      <w:r>
        <w:t xml:space="preserve"> </w:t>
      </w:r>
      <w:r>
        <w:t xml:space="preserve">available via manual re-mapping.</w:t>
      </w:r>
    </w:p>
    <w:p>
      <w:pPr>
        <w:pStyle w:val="Compact"/>
        <w:numPr>
          <w:ilvl w:val="0"/>
          <w:numId w:val="1242"/>
        </w:numPr>
      </w:pPr>
      <w:r>
        <w:rPr>
          <w:b/>
          <w:bCs/>
        </w:rPr>
        <w:t xml:space="preserve">Stick curve (expo)</w:t>
      </w:r>
      <w:r>
        <w:t xml:space="preserve"> </w:t>
      </w:r>
      <w:r>
        <w:t xml:space="preserve">— per-axis expo value 0-1 via the stick-curve</w:t>
      </w:r>
      <w:r>
        <w:t xml:space="preserve"> </w:t>
      </w:r>
      <w:r>
        <w:t xml:space="preserve">slider. 0 = linear, 1 = maximum expo. Most operators settle around 0.3.</w:t>
      </w:r>
    </w:p>
    <w:p>
      <w:pPr>
        <w:pStyle w:val="Compact"/>
        <w:numPr>
          <w:ilvl w:val="0"/>
          <w:numId w:val="1242"/>
        </w:numPr>
      </w:pPr>
      <w:r>
        <w:rPr>
          <w:b/>
          <w:bCs/>
        </w:rPr>
        <w:t xml:space="preserve">Preferred source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preferredDroneInputSource</w:t>
      </w:r>
      <w:r>
        <w:t xml:space="preserve"> </w:t>
      </w:r>
      <w:r>
        <w:t xml:space="preserve">can be</w:t>
      </w:r>
      <w:r>
        <w:t xml:space="preserve"> </w:t>
      </w:r>
      <w:r>
        <w:rPr>
          <w:rStyle w:val="VerbatimChar"/>
        </w:rPr>
        <w:t xml:space="preserve">webhid</w:t>
      </w:r>
      <w:r>
        <w:t xml:space="preserve">,</w:t>
      </w:r>
      <w:r>
        <w:t xml:space="preserve"> </w:t>
      </w:r>
      <w:r>
        <w:rPr>
          <w:rStyle w:val="VerbatimChar"/>
        </w:rPr>
        <w:t xml:space="preserve">gamepad</w:t>
      </w:r>
      <w:r>
        <w:t xml:space="preserve">,</w:t>
      </w:r>
      <w:r>
        <w:t xml:space="preserve"> </w:t>
      </w:r>
      <w:r>
        <w:rPr>
          <w:rStyle w:val="VerbatimChar"/>
        </w:rPr>
        <w:t xml:space="preserve">native-bridge</w:t>
      </w:r>
      <w:r>
        <w:t xml:space="preserve">, or</w:t>
      </w:r>
      <w:r>
        <w:t xml:space="preserve"> </w:t>
      </w:r>
      <w:r>
        <w:rPr>
          <w:rStyle w:val="VerbatimChar"/>
        </w:rPr>
        <w:t xml:space="preserve">serial</w:t>
      </w:r>
      <w:r>
        <w:t xml:space="preserve">. If multiple sources are connected</w:t>
      </w:r>
      <w:r>
        <w:t xml:space="preserve"> </w:t>
      </w:r>
      <w:r>
        <w:t xml:space="preserve">they all produce events; the preferred one wins.</w:t>
      </w:r>
    </w:p>
    <w:bookmarkEnd w:id="429"/>
    <w:bookmarkStart w:id="430" w:name="keyboard-1"/>
    <w:p>
      <w:pPr>
        <w:pStyle w:val="Heading4"/>
      </w:pPr>
      <w:r>
        <w:rPr>
          <w:rStyle w:val="SectionNumber"/>
        </w:rPr>
        <w:t xml:space="preserve">6.8.0.3</w:t>
      </w:r>
      <w:r>
        <w:tab/>
      </w:r>
      <w:r>
        <w:t xml:space="preserve">Keyboard</w:t>
      </w:r>
    </w:p>
    <w:p>
      <w:pPr>
        <w:pStyle w:val="FirstParagraph"/>
      </w:pPr>
      <w:r>
        <w:t xml:space="preserve">Any control can bind to a keyboard key via the Settings → Input controls</w:t>
      </w:r>
      <w:r>
        <w:t xml:space="preserve"> </w:t>
      </w:r>
      <w:r>
        <w:t xml:space="preserve">panel. Common bindings operators set themselves (none shipped out of the</w:t>
      </w:r>
      <w:r>
        <w:t xml:space="preserve"> </w:t>
      </w:r>
      <w:r>
        <w:t xml:space="preserve">box):</w:t>
      </w:r>
    </w:p>
    <w:p>
      <w:pPr>
        <w:pStyle w:val="Compact"/>
        <w:numPr>
          <w:ilvl w:val="0"/>
          <w:numId w:val="1243"/>
        </w:numPr>
      </w:pPr>
      <w:r>
        <w:t xml:space="preserve">T</w:t>
      </w:r>
      <w:r>
        <w:t xml:space="preserve"> </w:t>
      </w:r>
      <w:r>
        <w:t xml:space="preserve">— takeoff.</w:t>
      </w:r>
    </w:p>
    <w:p>
      <w:pPr>
        <w:pStyle w:val="Compact"/>
        <w:numPr>
          <w:ilvl w:val="0"/>
          <w:numId w:val="1243"/>
        </w:numPr>
      </w:pPr>
      <w:r>
        <w:t xml:space="preserve">L</w:t>
      </w:r>
      <w:r>
        <w:t xml:space="preserve"> </w:t>
      </w:r>
      <w:r>
        <w:t xml:space="preserve">— land.</w:t>
      </w:r>
    </w:p>
    <w:p>
      <w:pPr>
        <w:pStyle w:val="Compact"/>
        <w:numPr>
          <w:ilvl w:val="0"/>
          <w:numId w:val="1243"/>
        </w:numPr>
      </w:pPr>
      <w:r>
        <w:t xml:space="preserve">H</w:t>
      </w:r>
      <w:r>
        <w:t xml:space="preserve"> </w:t>
      </w:r>
      <w:r>
        <w:t xml:space="preserve">— return-to-home.</w:t>
      </w:r>
    </w:p>
    <w:p>
      <w:pPr>
        <w:pStyle w:val="Compact"/>
        <w:numPr>
          <w:ilvl w:val="0"/>
          <w:numId w:val="1243"/>
        </w:numPr>
      </w:pPr>
      <w:r>
        <w:t xml:space="preserve">Esc</w:t>
      </w:r>
      <w:r>
        <w:t xml:space="preserve"> </w:t>
      </w:r>
      <w:r>
        <w:t xml:space="preserve">— release authority.</w:t>
      </w:r>
    </w:p>
    <w:p>
      <w:pPr>
        <w:pStyle w:val="Compact"/>
        <w:numPr>
          <w:ilvl w:val="0"/>
          <w:numId w:val="1243"/>
        </w:numPr>
      </w:pPr>
      <w:r>
        <w:t xml:space="preserve">Space</w:t>
      </w:r>
      <w:r>
        <w:t xml:space="preserve"> </w:t>
      </w:r>
      <w:r>
        <w:t xml:space="preserve">— PTT (see [PTT — already reserved</w:t>
      </w:r>
      <w:r>
        <w:t xml:space="preserve"> </w:t>
      </w:r>
      <w:r>
        <w:t xml:space="preserve">by the PTT system; don’t rebind).</w:t>
      </w:r>
    </w:p>
    <w:bookmarkEnd w:id="430"/>
    <w:bookmarkStart w:id="431" w:name="safety-envelope"/>
    <w:p>
      <w:pPr>
        <w:pStyle w:val="Heading4"/>
      </w:pPr>
      <w:r>
        <w:rPr>
          <w:rStyle w:val="SectionNumber"/>
        </w:rPr>
        <w:t xml:space="preserve">6.8.0.4</w:t>
      </w:r>
      <w:r>
        <w:tab/>
      </w:r>
      <w:r>
        <w:t xml:space="preserve">Safety envelope</w:t>
      </w:r>
    </w:p>
    <w:p>
      <w:pPr>
        <w:pStyle w:val="FirstParagraph"/>
      </w:pPr>
      <w:r>
        <w:t xml:space="preserve">The input layer clamps inputs before sending them to the transport:</w:t>
      </w:r>
    </w:p>
    <w:p>
      <w:pPr>
        <w:pStyle w:val="Compact"/>
        <w:numPr>
          <w:ilvl w:val="0"/>
          <w:numId w:val="1244"/>
        </w:numPr>
      </w:pPr>
      <w:r>
        <w:rPr>
          <w:b/>
          <w:bCs/>
        </w:rPr>
        <w:t xml:space="preserve">Stick saturation</w:t>
      </w:r>
      <w:r>
        <w:t xml:space="preserve"> </w:t>
      </w:r>
      <w:r>
        <w:t xml:space="preserve">— every analog axis is clamped to</w:t>
      </w:r>
      <w:r>
        <w:t xml:space="preserve"> </w:t>
      </w:r>
      <w:r>
        <w:rPr>
          <w:rStyle w:val="VerbatimChar"/>
        </w:rPr>
        <w:t xml:space="preserve">[-1.0, 1.0</w:t>
      </w:r>
      <w:r>
        <w:t xml:space="preserve">.</w:t>
      </w:r>
    </w:p>
    <w:p>
      <w:pPr>
        <w:pStyle w:val="Compact"/>
        <w:numPr>
          <w:ilvl w:val="0"/>
          <w:numId w:val="1244"/>
        </w:numPr>
      </w:pPr>
      <w:r>
        <w:rPr>
          <w:b/>
          <w:bCs/>
        </w:rPr>
        <w:t xml:space="preserve">Virtual-stick mode gate</w:t>
      </w:r>
      <w:r>
        <w:t xml:space="preserve"> </w:t>
      </w:r>
      <w:r>
        <w:t xml:space="preserve">— if</w:t>
      </w:r>
      <w:r>
        <w:t xml:space="preserve"> </w:t>
      </w:r>
      <w:r>
        <w:rPr>
          <w:rStyle w:val="VerbatimChar"/>
        </w:rPr>
        <w:t xml:space="preserve">isVirtualStickModeEnabled</w:t>
      </w:r>
      <w:r>
        <w:t xml:space="preserve"> </w:t>
      </w:r>
      <w:r>
        <w:t xml:space="preserve">is</w:t>
      </w:r>
      <w:r>
        <w:t xml:space="preserve"> </w:t>
      </w:r>
      <w:r>
        <w:rPr>
          <w:rStyle w:val="VerbatimChar"/>
        </w:rPr>
        <w:t xml:space="preserve">false</w:t>
      </w:r>
      <w:r>
        <w:t xml:space="preserve"> </w:t>
      </w:r>
      <w:r>
        <w:t xml:space="preserve">on</w:t>
      </w:r>
      <w:r>
        <w:t xml:space="preserve"> </w:t>
      </w:r>
      <w:r>
        <w:t xml:space="preserve">the drone, flight-stick inputs are dropped before transmission; the</w:t>
      </w:r>
      <w:r>
        <w:t xml:space="preserve"> </w:t>
      </w:r>
      <w:r>
        <w:t xml:space="preserve">aircraft rejects them anyway but the UI short-circuits.</w:t>
      </w:r>
    </w:p>
    <w:p>
      <w:pPr>
        <w:pStyle w:val="Compact"/>
        <w:numPr>
          <w:ilvl w:val="0"/>
          <w:numId w:val="1244"/>
        </w:numPr>
      </w:pPr>
      <w:r>
        <w:rPr>
          <w:b/>
          <w:bCs/>
        </w:rPr>
        <w:t xml:space="preserve">Advanced mode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isVirtualStickAdvancedModeEnabled</w:t>
      </w:r>
      <w:r>
        <w:t xml:space="preserve"> </w:t>
      </w:r>
      <w:r>
        <w:t xml:space="preserve">unlocks extended</w:t>
      </w:r>
      <w:r>
        <w:t xml:space="preserve"> </w:t>
      </w:r>
      <w:r>
        <w:t xml:space="preserve">flight-envelope commands (altitude-cap override, higher horizontal speeds).</w:t>
      </w:r>
      <w:r>
        <w:t xml:space="preserve"> </w:t>
      </w:r>
      <w:r>
        <w:t xml:space="preserve">Admin-configurable.</w:t>
      </w:r>
    </w:p>
    <w:p>
      <w:pPr>
        <w:pStyle w:val="Compact"/>
        <w:numPr>
          <w:ilvl w:val="0"/>
          <w:numId w:val="1244"/>
        </w:numPr>
      </w:pPr>
      <w:r>
        <w:rPr>
          <w:b/>
          <w:bCs/>
        </w:rPr>
        <w:t xml:space="preserve">Geofence / no-fly</w:t>
      </w:r>
      <w:r>
        <w:t xml:space="preserve"> </w:t>
      </w:r>
      <w:r>
        <w:t xml:space="preserve">— the [geofence safety</w:t>
      </w:r>
      <w:r>
        <w:t xml:space="preserve"> </w:t>
      </w:r>
      <w:r>
        <w:t xml:space="preserve">pipeline clips inputs that would push the drone past a polygon boundary.</w:t>
      </w:r>
    </w:p>
    <w:p>
      <w:pPr>
        <w:pStyle w:val="FirstParagraph"/>
      </w:pPr>
      <w:r>
        <w:t xml:space="preserve">There is NOT currently a soft-clipping option (e.g. </w:t>
      </w:r>
      <w:r>
        <w:t xml:space="preserve">“50 % max throttle”</w:t>
      </w:r>
      <w:r>
        <w:t xml:space="preserve">) — the</w:t>
      </w:r>
      <w:r>
        <w:t xml:space="preserve"> </w:t>
      </w:r>
      <w:r>
        <w:t xml:space="preserve">clamp is hard at ±1.0.</w:t>
      </w:r>
    </w:p>
    <w:bookmarkEnd w:id="431"/>
    <w:bookmarkStart w:id="432" w:name="drc-authority-flow-dji-dock-only"/>
    <w:p>
      <w:pPr>
        <w:pStyle w:val="Heading4"/>
      </w:pPr>
      <w:r>
        <w:rPr>
          <w:rStyle w:val="SectionNumber"/>
        </w:rPr>
        <w:t xml:space="preserve">6.8.0.5</w:t>
      </w:r>
      <w:r>
        <w:tab/>
      </w:r>
      <w:r>
        <w:t xml:space="preserve">DRC authority flow (DJI dock only)</w:t>
      </w:r>
    </w:p>
    <w:p>
      <w:pPr>
        <w:pStyle w:val="FirstParagraph"/>
      </w:pPr>
      <w:r>
        <w:t xml:space="preserve">To manually fly a DJI dock aircraft via DRC:</w:t>
      </w:r>
    </w:p>
    <w:p>
      <w:pPr>
        <w:pStyle w:val="Compact"/>
        <w:numPr>
          <w:ilvl w:val="0"/>
          <w:numId w:val="1245"/>
        </w:numPr>
      </w:pPr>
      <w:r>
        <w:rPr>
          <w:b/>
          <w:bCs/>
        </w:rPr>
        <w:t xml:space="preserve">Select the drone</w:t>
      </w:r>
      <w:r>
        <w:t xml:space="preserve"> </w:t>
      </w:r>
      <w:r>
        <w:t xml:space="preserve">in the fleet tile. The tile binds to it.</w:t>
      </w:r>
    </w:p>
    <w:p>
      <w:pPr>
        <w:pStyle w:val="Compact"/>
        <w:numPr>
          <w:ilvl w:val="0"/>
          <w:numId w:val="1245"/>
        </w:numPr>
      </w:pPr>
      <w:r>
        <w:rPr>
          <w:b/>
          <w:bCs/>
        </w:rPr>
        <w:t xml:space="preserve">Grab authority</w:t>
      </w:r>
      <w:r>
        <w:t xml:space="preserve"> </w:t>
      </w:r>
      <w:r>
        <w:t xml:space="preserve">— click</w:t>
      </w:r>
      <w:r>
        <w:t xml:space="preserve"> </w:t>
      </w:r>
      <w:r>
        <w:rPr>
          <w:b/>
          <w:bCs/>
        </w:rPr>
        <w:t xml:space="preserve">Take control</w:t>
      </w:r>
      <w:r>
        <w:t xml:space="preserve"> </w:t>
      </w:r>
      <w:r>
        <w:t xml:space="preserve">in the drone-stream toolbar, or</w:t>
      </w:r>
      <w:r>
        <w:t xml:space="preserve"> </w:t>
      </w:r>
      <w:r>
        <w:t xml:space="preserve">trigger the</w:t>
      </w:r>
      <w:r>
        <w:t xml:space="preserve"> </w:t>
      </w:r>
      <w:r>
        <w:rPr>
          <w:rStyle w:val="VerbatimChar"/>
        </w:rPr>
        <w:t xml:space="preserve">authorityGrabFlight</w:t>
      </w:r>
      <w:r>
        <w:t xml:space="preserve"> </w:t>
      </w:r>
      <w:r>
        <w:t xml:space="preserve">bound input. ARGUS publishes</w:t>
      </w:r>
      <w:r>
        <w:t xml:space="preserve"> </w:t>
      </w:r>
      <w:r>
        <w:rPr>
          <w:rStyle w:val="VerbatimChar"/>
        </w:rPr>
        <w:t xml:space="preserve">drc_grab_authority</w:t>
      </w:r>
      <w:r>
        <w:t xml:space="preserve">. If someone else is flying, a confirmation dialog</w:t>
      </w:r>
      <w:r>
        <w:t xml:space="preserve"> </w:t>
      </w:r>
      <w:r>
        <w:t xml:space="preserve">offers force-grab or wait.</w:t>
      </w:r>
    </w:p>
    <w:p>
      <w:pPr>
        <w:pStyle w:val="Compact"/>
        <w:numPr>
          <w:ilvl w:val="0"/>
          <w:numId w:val="1245"/>
        </w:numPr>
      </w:pPr>
      <w:r>
        <w:rPr>
          <w:b/>
          <w:bCs/>
        </w:rPr>
        <w:t xml:space="preserve">Heartbeat starts</w:t>
      </w:r>
      <w:r>
        <w:t xml:space="preserve"> </w:t>
      </w:r>
      <w:r>
        <w:t xml:space="preserve">— the</w:t>
      </w:r>
      <w:r>
        <w:t xml:space="preserve"> </w:t>
      </w:r>
      <w:r>
        <w:t xml:space="preserve">[DjiCloudControlTransport begins sending a 1 Hz</w:t>
      </w:r>
      <w:r>
        <w:t xml:space="preserve"> </w:t>
      </w:r>
      <w:r>
        <w:t xml:space="preserve">heartbeat command to keep the DRC session alive. Pauses when the browser</w:t>
      </w:r>
      <w:r>
        <w:t xml:space="preserve"> </w:t>
      </w:r>
      <w:r>
        <w:t xml:space="preserve">tab is hidden (no wasted bandwidth) but the session expires after ~60 s</w:t>
      </w:r>
      <w:r>
        <w:t xml:space="preserve"> </w:t>
      </w:r>
      <w:r>
        <w:t xml:space="preserve">of silence.</w:t>
      </w:r>
    </w:p>
    <w:p>
      <w:pPr>
        <w:pStyle w:val="Compact"/>
        <w:numPr>
          <w:ilvl w:val="0"/>
          <w:numId w:val="1245"/>
        </w:numPr>
      </w:pPr>
      <w:r>
        <w:rPr>
          <w:b/>
          <w:bCs/>
        </w:rPr>
        <w:t xml:space="preserve">Fly</w:t>
      </w:r>
      <w:r>
        <w:t xml:space="preserve"> </w:t>
      </w:r>
      <w:r>
        <w:t xml:space="preserve">— your input axes + button commands stream to the drone. The</w:t>
      </w:r>
      <w:r>
        <w:t xml:space="preserve"> </w:t>
      </w:r>
      <w:r>
        <w:t xml:space="preserve">heartbeat keeps running.</w:t>
      </w:r>
    </w:p>
    <w:p>
      <w:pPr>
        <w:pStyle w:val="Compact"/>
        <w:numPr>
          <w:ilvl w:val="0"/>
          <w:numId w:val="1245"/>
        </w:numPr>
      </w:pPr>
      <w:r>
        <w:rPr>
          <w:b/>
          <w:bCs/>
        </w:rPr>
        <w:t xml:space="preserve">Release</w:t>
      </w:r>
      <w:r>
        <w:t xml:space="preserve"> </w:t>
      </w:r>
      <w:r>
        <w:t xml:space="preserve">— hit the bound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key, close the drone-stream tile,</w:t>
      </w:r>
      <w:r>
        <w:t xml:space="preserve"> </w:t>
      </w:r>
      <w:r>
        <w:t xml:space="preserve">or navigate away. ARGUS publishes</w:t>
      </w:r>
      <w:r>
        <w:t xml:space="preserve"> </w:t>
      </w:r>
      <w:r>
        <w:rPr>
          <w:rStyle w:val="VerbatimChar"/>
        </w:rPr>
        <w:t xml:space="preserve">drc_release_authority</w:t>
      </w:r>
      <w:r>
        <w:t xml:space="preserve"> </w:t>
      </w:r>
      <w:r>
        <w:t xml:space="preserve">to hand</w:t>
      </w:r>
      <w:r>
        <w:t xml:space="preserve"> </w:t>
      </w:r>
      <w:r>
        <w:t xml:space="preserve">authority back.</w:t>
      </w:r>
    </w:p>
    <w:p>
      <w:pPr>
        <w:pStyle w:val="FirstParagraph"/>
      </w:pPr>
      <w:r>
        <w:t xml:space="preserve">If the heartbeat stalls (tab crashed, network dropped), the dock’s</w:t>
      </w:r>
      <w:r>
        <w:t xml:space="preserve"> </w:t>
      </w:r>
      <w:r>
        <w:t xml:space="preserve">flight-controller-layer DRC session times out autonomously and the aircraft</w:t>
      </w:r>
      <w:r>
        <w:t xml:space="preserve"> </w:t>
      </w:r>
      <w:r>
        <w:t xml:space="preserve">hovers in place — it doesn’t crash.</w:t>
      </w:r>
    </w:p>
    <w:bookmarkEnd w:id="432"/>
    <w:bookmarkStart w:id="433" w:name="camera-controls-via-drc"/>
    <w:p>
      <w:pPr>
        <w:pStyle w:val="Heading4"/>
      </w:pPr>
      <w:r>
        <w:rPr>
          <w:rStyle w:val="SectionNumber"/>
        </w:rPr>
        <w:t xml:space="preserve">6.8.0.6</w:t>
      </w:r>
      <w:r>
        <w:tab/>
      </w:r>
      <w:r>
        <w:t xml:space="preserve">Camera controls via DRC</w:t>
      </w:r>
    </w:p>
    <w:p>
      <w:pPr>
        <w:pStyle w:val="Compact"/>
        <w:numPr>
          <w:ilvl w:val="0"/>
          <w:numId w:val="1246"/>
        </w:numPr>
      </w:pPr>
      <w:r>
        <w:rPr>
          <w:b/>
          <w:bCs/>
        </w:rPr>
        <w:t xml:space="preserve">Gimbal aim</w:t>
      </w:r>
      <w:r>
        <w:t xml:space="preserve"> </w:t>
      </w:r>
      <w:r>
        <w:t xml:space="preserve">— the two gimbal axes (pitch / yaw) plus zoom; gimbal pose</w:t>
      </w:r>
      <w:r>
        <w:t xml:space="preserve"> </w:t>
      </w:r>
      <w:r>
        <w:t xml:space="preserve">tracks axis values in near-real-time.</w:t>
      </w:r>
    </w:p>
    <w:p>
      <w:pPr>
        <w:pStyle w:val="Compact"/>
        <w:numPr>
          <w:ilvl w:val="0"/>
          <w:numId w:val="1246"/>
        </w:numPr>
      </w:pPr>
      <w:r>
        <w:rPr>
          <w:b/>
          <w:bCs/>
        </w:rPr>
        <w:t xml:space="preserve">Lens change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camLensChange</w:t>
      </w:r>
      <w:r>
        <w:t xml:space="preserve"> </w:t>
      </w:r>
      <w:r>
        <w:t xml:space="preserve">cycles through available lenses.</w:t>
      </w:r>
    </w:p>
    <w:p>
      <w:pPr>
        <w:pStyle w:val="Compact"/>
        <w:numPr>
          <w:ilvl w:val="0"/>
          <w:numId w:val="1246"/>
        </w:numPr>
      </w:pPr>
      <w:r>
        <w:rPr>
          <w:b/>
          <w:bCs/>
        </w:rPr>
        <w:t xml:space="preserve">Photo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camTakePicture</w:t>
      </w:r>
      <w:r>
        <w:t xml:space="preserve"> </w:t>
      </w:r>
      <w:r>
        <w:t xml:space="preserve">triggers a single shot.</w:t>
      </w:r>
    </w:p>
    <w:p>
      <w:pPr>
        <w:pStyle w:val="Compact"/>
        <w:numPr>
          <w:ilvl w:val="0"/>
          <w:numId w:val="1246"/>
        </w:numPr>
      </w:pPr>
      <w:r>
        <w:rPr>
          <w:b/>
          <w:bCs/>
        </w:rPr>
        <w:t xml:space="preserve">Record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camStartRecording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camStopRecording</w:t>
      </w:r>
      <w:r>
        <w:t xml:space="preserve"> </w:t>
      </w:r>
      <w:r>
        <w:t xml:space="preserve">toggle.</w:t>
      </w:r>
    </w:p>
    <w:p>
      <w:pPr>
        <w:pStyle w:val="Compact"/>
        <w:numPr>
          <w:ilvl w:val="0"/>
          <w:numId w:val="1246"/>
        </w:numPr>
      </w:pPr>
      <w:r>
        <w:rPr>
          <w:b/>
          <w:bCs/>
        </w:rPr>
        <w:t xml:space="preserve">Look-at a point on the map</w:t>
      </w:r>
      <w:r>
        <w:t xml:space="preserve"> </w:t>
      </w:r>
      <w:r>
        <w:t xml:space="preserve">— right-click a map point →</w:t>
      </w:r>
      <w:r>
        <w:t xml:space="preserve"> </w:t>
      </w:r>
      <w:r>
        <w:rPr>
          <w:b/>
          <w:bCs/>
        </w:rPr>
        <w:t xml:space="preserve">Look at this</w:t>
      </w:r>
      <w:r>
        <w:rPr>
          <w:b/>
          <w:bCs/>
        </w:rPr>
        <w:t xml:space="preserve"> </w:t>
      </w:r>
      <w:r>
        <w:rPr>
          <w:b/>
          <w:bCs/>
        </w:rPr>
        <w:t xml:space="preserve">point</w:t>
      </w:r>
      <w:r>
        <w:t xml:space="preserve">. Dispatches an absolute-gimbal-pose command so the gimbal aims at</w:t>
      </w:r>
      <w:r>
        <w:t xml:space="preserve"> </w:t>
      </w:r>
      <w:r>
        <w:t xml:space="preserve">the coordinate.</w:t>
      </w:r>
    </w:p>
    <w:p>
      <w:pPr>
        <w:pStyle w:val="Compact"/>
        <w:numPr>
          <w:ilvl w:val="0"/>
          <w:numId w:val="1246"/>
        </w:numPr>
      </w:pPr>
      <w:r>
        <w:rPr>
          <w:b/>
          <w:bCs/>
        </w:rPr>
        <w:t xml:space="preserve">Fly-to a point</w:t>
      </w:r>
      <w:r>
        <w:t xml:space="preserve"> </w:t>
      </w:r>
      <w:r>
        <w:t xml:space="preserve">— right-click the map →</w:t>
      </w:r>
      <w:r>
        <w:t xml:space="preserve"> </w:t>
      </w:r>
      <w:r>
        <w:rPr>
          <w:b/>
          <w:bCs/>
        </w:rPr>
        <w:t xml:space="preserve">Fly to here</w:t>
      </w:r>
      <w:r>
        <w:t xml:space="preserve">. Dispatches</w:t>
      </w:r>
      <w:r>
        <w:t xml:space="preserve"> </w:t>
      </w:r>
      <w:r>
        <w:rPr>
          <w:rStyle w:val="VerbatimChar"/>
        </w:rPr>
        <w:t xml:space="preserve">droneFlyToPoint</w:t>
      </w:r>
      <w:r>
        <w:t xml:space="preserve">.</w:t>
      </w:r>
    </w:p>
    <w:bookmarkEnd w:id="433"/>
    <w:bookmarkStart w:id="434" w:name="the-peer-identity-for-dji-drc"/>
    <w:p>
      <w:pPr>
        <w:pStyle w:val="Heading4"/>
      </w:pPr>
      <w:r>
        <w:rPr>
          <w:rStyle w:val="SectionNumber"/>
        </w:rPr>
        <w:t xml:space="preserve">6.8.0.7</w:t>
      </w:r>
      <w:r>
        <w:tab/>
      </w:r>
      <w:r>
        <w:t xml:space="preserve">The peer identity for DJI DRC</w:t>
      </w:r>
    </w:p>
    <w:p>
      <w:pPr>
        <w:pStyle w:val="FirstParagraph"/>
      </w:pPr>
      <w:r>
        <w:t xml:space="preserve">When the drone-stream tile is in</w:t>
      </w:r>
      <w:r>
        <w:t xml:space="preserve"> </w:t>
      </w:r>
      <w:r>
        <w:rPr>
          <w:rStyle w:val="VerbatimChar"/>
        </w:rPr>
        <w:t xml:space="preserve">djiCloud</w:t>
      </w:r>
      <w:r>
        <w:t xml:space="preserve"> </w:t>
      </w:r>
      <w:r>
        <w:t xml:space="preserve">mode, commands flow via the</w:t>
      </w:r>
      <w:r>
        <w:t xml:space="preserve"> </w:t>
      </w:r>
      <w:r>
        <w:t xml:space="preserve">[DjiCloudControlTransport. That transport uses peer</w:t>
      </w:r>
      <w:r>
        <w:t xml:space="preserve"> </w:t>
      </w:r>
      <w:r>
        <w:t xml:space="preserve">id</w:t>
      </w:r>
      <w:r>
        <w:t xml:space="preserve"> </w:t>
      </w:r>
      <w:r>
        <w:rPr>
          <w:rStyle w:val="VerbatimChar"/>
          <w:b/>
          <w:bCs/>
        </w:rPr>
        <w:t xml:space="preserve">dji-dock-{sn}</w:t>
      </w:r>
      <w:r>
        <w:t xml:space="preserve"> </w:t>
      </w:r>
      <w:r>
        <w:t xml:space="preserve">(the same peer id the LivekitParticipantManager uses</w:t>
      </w:r>
      <w:r>
        <w:t xml:space="preserve"> </w:t>
      </w:r>
      <w:r>
        <w:t xml:space="preserve">on the argus-dji side) so the dock’s telemetry + control streams share one</w:t>
      </w:r>
      <w:r>
        <w:t xml:space="preserve"> </w:t>
      </w:r>
      <w:r>
        <w:t xml:space="preserve">identity.</w:t>
      </w:r>
    </w:p>
    <w:bookmarkEnd w:id="434"/>
    <w:bookmarkStart w:id="435" w:name="known-limitations-10"/>
    <w:p>
      <w:pPr>
        <w:pStyle w:val="Heading4"/>
      </w:pPr>
      <w:r>
        <w:rPr>
          <w:rStyle w:val="SectionNumber"/>
        </w:rPr>
        <w:t xml:space="preserve">6.8.0.8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247"/>
        </w:numPr>
      </w:pPr>
      <w:r>
        <w:rPr>
          <w:b/>
          <w:bCs/>
        </w:rPr>
        <w:t xml:space="preserve">No curve-profile per-control</w:t>
      </w:r>
      <w:r>
        <w:t xml:space="preserve"> </w:t>
      </w:r>
      <w:r>
        <w:t xml:space="preserve">— one stick-curve slider applies to all</w:t>
      </w:r>
      <w:r>
        <w:t xml:space="preserve"> </w:t>
      </w:r>
      <w:r>
        <w:t xml:space="preserve">flight axes. Per-axis curves are planned.</w:t>
      </w:r>
    </w:p>
    <w:p>
      <w:pPr>
        <w:pStyle w:val="Compact"/>
        <w:numPr>
          <w:ilvl w:val="0"/>
          <w:numId w:val="1247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“soft cap”</w:t>
      </w:r>
      <w:r>
        <w:t xml:space="preserve"> </w:t>
      </w:r>
      <w:r>
        <w:t xml:space="preserve">on throttle / yaw / roll — only the hard ±1.0 clamp.</w:t>
      </w:r>
    </w:p>
    <w:p>
      <w:pPr>
        <w:pStyle w:val="Compact"/>
        <w:numPr>
          <w:ilvl w:val="0"/>
          <w:numId w:val="1247"/>
        </w:numPr>
      </w:pPr>
      <w:r>
        <w:rPr>
          <w:b/>
          <w:bCs/>
        </w:rPr>
        <w:t xml:space="preserve">No joystick deadband editor</w:t>
      </w:r>
      <w:r>
        <w:t xml:space="preserve"> </w:t>
      </w:r>
      <w:r>
        <w:t xml:space="preserve">— relies on each device’s natural deadband.</w:t>
      </w:r>
    </w:p>
    <w:bookmarkEnd w:id="435"/>
    <w:bookmarkStart w:id="436" w:name="related-32"/>
    <w:p>
      <w:pPr>
        <w:pStyle w:val="Heading4"/>
      </w:pPr>
      <w:r>
        <w:rPr>
          <w:rStyle w:val="SectionNumber"/>
        </w:rPr>
        <w:t xml:space="preserve">6.8.0.9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48"/>
        </w:numPr>
      </w:pPr>
      <w:r>
        <w:t xml:space="preserve">[Input controls — the bindings UI.</w:t>
      </w:r>
    </w:p>
    <w:p>
      <w:pPr>
        <w:pStyle w:val="Compact"/>
        <w:numPr>
          <w:ilvl w:val="0"/>
          <w:numId w:val="1248"/>
        </w:numPr>
      </w:pPr>
      <w:r>
        <w:t xml:space="preserve">[Stream tile — where the DRC authority chip</w:t>
      </w:r>
      <w:r>
        <w:t xml:space="preserve"> </w:t>
      </w:r>
      <w:r>
        <w:t xml:space="preserve">lives.</w:t>
      </w:r>
    </w:p>
    <w:p>
      <w:pPr>
        <w:pStyle w:val="Compact"/>
        <w:numPr>
          <w:ilvl w:val="0"/>
          <w:numId w:val="1248"/>
        </w:numPr>
      </w:pPr>
      <w:r>
        <w:t xml:space="preserve">[Geofence safety — how the safety envelope</w:t>
      </w:r>
      <w:r>
        <w:t xml:space="preserve"> </w:t>
      </w:r>
      <w:r>
        <w:t xml:space="preserve">interacts with polygons.</w:t>
      </w:r>
    </w:p>
    <w:p>
      <w:pPr>
        <w:pStyle w:val="Compact"/>
        <w:numPr>
          <w:ilvl w:val="0"/>
          <w:numId w:val="1248"/>
        </w:numPr>
      </w:pPr>
      <w:r>
        <w:t xml:space="preserve">[DJI DRC — DJI-specific DRC details.</w:t>
      </w:r>
    </w:p>
    <w:bookmarkEnd w:id="436"/>
    <w:bookmarkEnd w:id="437"/>
    <w:bookmarkEnd w:id="438"/>
    <w:bookmarkStart w:id="547" w:name="dji-dock-operations"/>
    <w:p>
      <w:pPr>
        <w:pStyle w:val="Heading1"/>
      </w:pPr>
      <w:r>
        <w:rPr>
          <w:rStyle w:val="SectionNumber"/>
        </w:rPr>
        <w:t xml:space="preserve">7</w:t>
      </w:r>
      <w:r>
        <w:tab/>
      </w:r>
      <w:r>
        <w:t xml:space="preserve">DJI Dock Operations</w:t>
      </w:r>
    </w:p>
    <w:bookmarkStart w:id="445" w:name="dji-cloud-api-overview"/>
    <w:p>
      <w:pPr>
        <w:pStyle w:val="Heading2"/>
      </w:pPr>
      <w:r>
        <w:rPr>
          <w:rStyle w:val="SectionNumber"/>
        </w:rPr>
        <w:t xml:space="preserve">7.1</w:t>
      </w:r>
      <w:r>
        <w:tab/>
      </w:r>
      <w:r>
        <w:t xml:space="preserve">DJI Cloud API — overview</w:t>
      </w:r>
    </w:p>
    <w:p>
      <w:pPr>
        <w:pStyle w:val="FirstParagraph"/>
      </w:pPr>
      <w:r>
        <w:rPr>
          <w:i/>
          <w:iCs/>
        </w:rPr>
        <w:t xml:space="preserve">The full DJI integration — docks, bridge, REST surface, MQTT transport, and what the 13 DJI pages cover.</w:t>
      </w:r>
    </w:p>
    <w:p>
      <w:pPr>
        <w:pStyle w:val="BodyText"/>
      </w:pPr>
      <w:r>
        <w:t xml:space="preserve">ARGUS integrates with DJI Dock 1 / 2 / 3 via the official DJI Cloud API. After</w:t>
      </w:r>
      <w:r>
        <w:t xml:space="preserve"> </w:t>
      </w:r>
      <w:r>
        <w:t xml:space="preserve">pairing, a dock’s aircraft behaves like any other drone in the operation:</w:t>
      </w:r>
      <w:r>
        <w:t xml:space="preserve"> </w:t>
      </w:r>
      <w:r>
        <w:t xml:space="preserve">appears in the fleet tile, shows up in TACLINK + DOCKS streams, can be flown</w:t>
      </w:r>
      <w:r>
        <w:t xml:space="preserve"> </w:t>
      </w:r>
      <w:r>
        <w:t xml:space="preserve">manually via DRC, carries geofence enforcement, uploads media, and receives</w:t>
      </w:r>
      <w:r>
        <w:t xml:space="preserve"> </w:t>
      </w:r>
      <w:r>
        <w:t xml:space="preserve">firmware pushes.</w:t>
      </w:r>
    </w:p>
    <w:bookmarkStart w:id="439" w:name="architecture"/>
    <w:p>
      <w:pPr>
        <w:pStyle w:val="Heading4"/>
      </w:pPr>
      <w:r>
        <w:rPr>
          <w:rStyle w:val="SectionNumber"/>
        </w:rPr>
        <w:t xml:space="preserve">7.1.0.1</w:t>
      </w:r>
      <w:r>
        <w:tab/>
      </w:r>
      <w:r>
        <w:t xml:space="preserve">Architecture</w:t>
      </w:r>
    </w:p>
    <w:p>
      <w:pPr>
        <w:pStyle w:val="FirstParagraph"/>
      </w:pPr>
      <w:r>
        <w:t xml:space="preserve">Four services cooperate:</w:t>
      </w:r>
    </w:p>
    <w:p>
      <w:pPr>
        <w:pStyle w:val="Compact"/>
        <w:numPr>
          <w:ilvl w:val="0"/>
          <w:numId w:val="1249"/>
        </w:numPr>
      </w:pPr>
      <w:r>
        <w:rPr>
          <w:b/>
          <w:bCs/>
        </w:rPr>
        <w:t xml:space="preserve">argus-dji</w:t>
      </w:r>
      <w:r>
        <w:t xml:space="preserve"> </w:t>
      </w:r>
      <w:r>
        <w:t xml:space="preserve">— our Node.js MQTT bridge. Connects to an EMQX MQTT broker,</w:t>
      </w:r>
      <w:r>
        <w:t xml:space="preserve"> </w:t>
      </w:r>
      <w:r>
        <w:t xml:space="preserve">handles every DJI MQTT topic (</w:t>
      </w:r>
      <w:r>
        <w:rPr>
          <w:rStyle w:val="VerbatimChar"/>
        </w:rPr>
        <w:t xml:space="preserve">thing/product/{sn}/osd</w:t>
      </w:r>
      <w:r>
        <w:t xml:space="preserve">,</w:t>
      </w:r>
      <w:r>
        <w:t xml:space="preserve"> </w:t>
      </w:r>
      <w:r>
        <w:rPr>
          <w:rStyle w:val="VerbatimChar"/>
        </w:rPr>
        <w:t xml:space="preserve">/state</w:t>
      </w:r>
      <w:r>
        <w:t xml:space="preserve">,</w:t>
      </w:r>
      <w:r>
        <w:t xml:space="preserve"> </w:t>
      </w:r>
      <w:r>
        <w:rPr>
          <w:rStyle w:val="VerbatimChar"/>
        </w:rPr>
        <w:t xml:space="preserve">/events</w:t>
      </w:r>
      <w:r>
        <w:t xml:space="preserve">,</w:t>
      </w:r>
      <w:r>
        <w:t xml:space="preserve"> </w:t>
      </w:r>
      <w:r>
        <w:rPr>
          <w:rStyle w:val="VerbatimChar"/>
        </w:rPr>
        <w:t xml:space="preserve">/requests</w:t>
      </w:r>
      <w:r>
        <w:t xml:space="preserve">,</w:t>
      </w:r>
      <w:r>
        <w:t xml:space="preserve"> </w:t>
      </w:r>
      <w:r>
        <w:rPr>
          <w:rStyle w:val="VerbatimChar"/>
        </w:rPr>
        <w:t xml:space="preserve">/services</w:t>
      </w:r>
      <w:r>
        <w:t xml:space="preserve">,</w:t>
      </w:r>
      <w:r>
        <w:t xml:space="preserve"> </w:t>
      </w:r>
      <w:r>
        <w:rPr>
          <w:rStyle w:val="VerbatimChar"/>
        </w:rPr>
        <w:t xml:space="preserve">/services_reply</w:t>
      </w:r>
      <w:r>
        <w:t xml:space="preserve">), translates between</w:t>
      </w:r>
      <w:r>
        <w:t xml:space="preserve"> </w:t>
      </w:r>
      <w:r>
        <w:t xml:space="preserve">DJI’s Thing-Model messages and ARGUS’s internal representations, writes</w:t>
      </w:r>
      <w:r>
        <w:t xml:space="preserve"> </w:t>
      </w:r>
      <w:r>
        <w:t xml:space="preserve">state to Firestore, and publishes telemetry + video as TACLINK participants.</w:t>
      </w:r>
    </w:p>
    <w:p>
      <w:pPr>
        <w:pStyle w:val="Compact"/>
        <w:numPr>
          <w:ilvl w:val="0"/>
          <w:numId w:val="1249"/>
        </w:numPr>
      </w:pPr>
      <w:r>
        <w:rPr>
          <w:b/>
          <w:bCs/>
        </w:rPr>
        <w:t xml:space="preserve">argus-api</w:t>
      </w:r>
      <w:r>
        <w:t xml:space="preserve"> </w:t>
      </w:r>
      <w:r>
        <w:t xml:space="preserve">— our Node.js REST surface. The webapp calls argus-api;</w:t>
      </w:r>
      <w:r>
        <w:t xml:space="preserve"> </w:t>
      </w:r>
      <w:r>
        <w:t xml:space="preserve">argus-api writes command docs to Firestore; argus-dji listens for commands</w:t>
      </w:r>
      <w:r>
        <w:t xml:space="preserve"> </w:t>
      </w:r>
      <w:r>
        <w:t xml:space="preserve">and publishes MQTT.</w:t>
      </w:r>
    </w:p>
    <w:p>
      <w:pPr>
        <w:pStyle w:val="Compact"/>
        <w:numPr>
          <w:ilvl w:val="0"/>
          <w:numId w:val="1249"/>
        </w:numPr>
      </w:pPr>
      <w:r>
        <w:rPr>
          <w:b/>
          <w:bCs/>
        </w:rPr>
        <w:t xml:space="preserve">Firestore</w:t>
      </w:r>
      <w:r>
        <w:t xml:space="preserve"> </w:t>
      </w:r>
      <w:r>
        <w:t xml:space="preserve">— authoritative state store for</w:t>
      </w:r>
      <w:r>
        <w:t xml:space="preserve"> </w:t>
      </w:r>
      <w:r>
        <w:rPr>
          <w:rStyle w:val="VerbatimChar"/>
        </w:rPr>
        <w:t xml:space="preserve">dji_docks/{sn}</w:t>
      </w:r>
      <w:r>
        <w:t xml:space="preserve">,</w:t>
      </w:r>
      <w:r>
        <w:t xml:space="preserve"> </w:t>
      </w:r>
      <w:r>
        <w:rPr>
          <w:rStyle w:val="VerbatimChar"/>
        </w:rPr>
        <w:t xml:space="preserve">dji_aircraft/{sn}</w:t>
      </w:r>
      <w:r>
        <w:t xml:space="preserve">,</w:t>
      </w:r>
      <w:r>
        <w:t xml:space="preserve"> </w:t>
      </w:r>
      <w:r>
        <w:rPr>
          <w:rStyle w:val="VerbatimChar"/>
        </w:rPr>
        <w:t xml:space="preserve">dji_flight_tasks/{id}</w:t>
      </w:r>
      <w:r>
        <w:t xml:space="preserve">,</w:t>
      </w:r>
      <w:r>
        <w:t xml:space="preserve"> </w:t>
      </w:r>
      <w:r>
        <w:rPr>
          <w:rStyle w:val="VerbatimChar"/>
        </w:rPr>
        <w:t xml:space="preserve">dji_media/{id}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dji_commands/{id}</w:t>
      </w:r>
      <w:r>
        <w:t xml:space="preserve">.</w:t>
      </w:r>
    </w:p>
    <w:p>
      <w:pPr>
        <w:pStyle w:val="Compact"/>
        <w:numPr>
          <w:ilvl w:val="0"/>
          <w:numId w:val="1249"/>
        </w:numPr>
      </w:pPr>
      <w:r>
        <w:rPr>
          <w:b/>
          <w:bCs/>
        </w:rPr>
        <w:t xml:space="preserve">EMQX</w:t>
      </w:r>
      <w:r>
        <w:t xml:space="preserve"> </w:t>
      </w:r>
      <w:r>
        <w:t xml:space="preserve">— the MQTT broker docks connect to. Hosted by ARGUS.</w:t>
      </w:r>
    </w:p>
    <w:bookmarkEnd w:id="439"/>
    <w:bookmarkStart w:id="440" w:name="feature-pages"/>
    <w:p>
      <w:pPr>
        <w:pStyle w:val="Heading4"/>
      </w:pPr>
      <w:r>
        <w:rPr>
          <w:rStyle w:val="SectionNumber"/>
        </w:rPr>
        <w:t xml:space="preserve">7.1.0.2</w:t>
      </w:r>
      <w:r>
        <w:tab/>
      </w:r>
      <w:r>
        <w:t xml:space="preserve">Feature pages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Page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Pair a dock to your org</w:t>
            </w:r>
          </w:p>
        </w:tc>
        <w:tc>
          <w:tcPr/>
          <w:p>
            <w:pPr>
              <w:pStyle w:val="Compact"/>
            </w:pPr>
            <w:r>
              <w:t xml:space="preserve">[Pairing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Dock status + controls in-console</w:t>
            </w:r>
          </w:p>
        </w:tc>
        <w:tc>
          <w:tcPr/>
          <w:p>
            <w:pPr>
              <w:pStyle w:val="Compact"/>
            </w:pPr>
            <w:r>
              <w:t xml:space="preserve">[Dock tile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Auto-provisioned video ingress</w:t>
            </w:r>
          </w:p>
        </w:tc>
        <w:tc>
          <w:tcPr/>
          <w:p>
            <w:pPr>
              <w:pStyle w:val="Compact"/>
            </w:pPr>
            <w:r>
              <w:t xml:space="preserve">[Auto-stream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WPML-KMZ mission dispatch</w:t>
            </w:r>
          </w:p>
        </w:tc>
        <w:tc>
          <w:tcPr/>
          <w:p>
            <w:pPr>
              <w:pStyle w:val="Compact"/>
            </w:pPr>
            <w:r>
              <w:t xml:space="preserve">[Flight tasks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 real-time control</w:t>
            </w:r>
          </w:p>
        </w:tc>
        <w:tc>
          <w:tcPr/>
          <w:p>
            <w:pPr>
              <w:pStyle w:val="Compact"/>
            </w:pPr>
            <w:r>
              <w:t xml:space="preserve">[DRC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Long-range multi-dock chain</w:t>
            </w:r>
          </w:p>
        </w:tc>
        <w:tc>
          <w:tcPr/>
          <w:p>
            <w:pPr>
              <w:pStyle w:val="Compact"/>
            </w:pPr>
            <w:r>
              <w:t xml:space="preserve">[Multi-dock relay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Polygon sync → aircraft-level enforcement</w:t>
            </w:r>
          </w:p>
        </w:tc>
        <w:tc>
          <w:tcPr/>
          <w:p>
            <w:pPr>
              <w:pStyle w:val="Compact"/>
            </w:pPr>
            <w:r>
              <w:t xml:space="preserve">[Geofence / no-fly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DJI FlySafe unlock licences</w:t>
            </w:r>
          </w:p>
        </w:tc>
        <w:tc>
          <w:tcPr/>
          <w:p>
            <w:pPr>
              <w:pStyle w:val="Compact"/>
            </w:pPr>
            <w:r>
              <w:t xml:space="preserve">[FlySafe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Firmware binary upload + push</w:t>
            </w:r>
          </w:p>
        </w:tc>
        <w:tc>
          <w:tcPr/>
          <w:p>
            <w:pPr>
              <w:pStyle w:val="Compact"/>
            </w:pPr>
            <w:r>
              <w:t xml:space="preserve">[Firmware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Pull diagnostic logs</w:t>
            </w:r>
          </w:p>
        </w:tc>
        <w:tc>
          <w:tcPr/>
          <w:p>
            <w:pPr>
              <w:pStyle w:val="Compact"/>
            </w:pPr>
            <w:r>
              <w:t xml:space="preserve">[Remote logs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Photos / videos / PPK-RTK</w:t>
            </w:r>
          </w:p>
        </w:tc>
        <w:tc>
          <w:tcPr/>
          <w:p>
            <w:pPr>
              <w:pStyle w:val="Compact"/>
            </w:pPr>
            <w:r>
              <w:t xml:space="preserve">[Media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On-aircraft AI detections</w:t>
            </w:r>
          </w:p>
        </w:tc>
        <w:tc>
          <w:tcPr/>
          <w:p>
            <w:pPr>
              <w:pStyle w:val="Compact"/>
            </w:pPr>
            <w:r>
              <w:t xml:space="preserve">[AI detections</w:t>
            </w:r>
          </w:p>
        </w:tc>
      </w:tr>
    </w:tbl>
    <w:bookmarkEnd w:id="440"/>
    <w:bookmarkStart w:id="441" w:name="required-org-config"/>
    <w:p>
      <w:pPr>
        <w:pStyle w:val="Heading4"/>
      </w:pPr>
      <w:r>
        <w:rPr>
          <w:rStyle w:val="SectionNumber"/>
        </w:rPr>
        <w:t xml:space="preserve">7.1.0.3</w:t>
      </w:r>
      <w:r>
        <w:tab/>
      </w:r>
      <w:r>
        <w:t xml:space="preserve">Required org config</w:t>
      </w:r>
    </w:p>
    <w:p>
      <w:pPr>
        <w:pStyle w:val="FirstParagraph"/>
      </w:pPr>
      <w:r>
        <w:t xml:space="preserve">Before you can pair your first dock, an org admin needs:</w:t>
      </w:r>
    </w:p>
    <w:p>
      <w:pPr>
        <w:pStyle w:val="Compact"/>
        <w:numPr>
          <w:ilvl w:val="0"/>
          <w:numId w:val="1250"/>
        </w:numPr>
      </w:pPr>
      <w:r>
        <w:rPr>
          <w:b/>
          <w:bCs/>
        </w:rPr>
        <w:t xml:space="preserve">DJI App ID / App Key / App License</w:t>
      </w:r>
      <w:r>
        <w:t xml:space="preserve"> </w:t>
      </w:r>
      <w:r>
        <w:t xml:space="preserve">— obtained from DJI Developer Center</w:t>
      </w:r>
      <w:r>
        <w:t xml:space="preserve"> </w:t>
      </w:r>
      <w:r>
        <w:t xml:space="preserve">after your org registers a Cloud-API app.</w:t>
      </w:r>
    </w:p>
    <w:p>
      <w:pPr>
        <w:pStyle w:val="Compact"/>
        <w:numPr>
          <w:ilvl w:val="0"/>
          <w:numId w:val="1250"/>
        </w:numPr>
      </w:pPr>
      <w:r>
        <w:rPr>
          <w:b/>
          <w:bCs/>
        </w:rPr>
        <w:t xml:space="preserve">EMQX endpoint + credentials</w:t>
      </w:r>
      <w:r>
        <w:t xml:space="preserve"> </w:t>
      </w:r>
      <w:r>
        <w:t xml:space="preserve">— by default ARGUS provisions a shared</w:t>
      </w:r>
      <w:r>
        <w:t xml:space="preserve"> </w:t>
      </w:r>
      <w:r>
        <w:t xml:space="preserve">EMQX. Orgs with compliance requirements can provision a dedicated broker.</w:t>
      </w:r>
    </w:p>
    <w:p>
      <w:pPr>
        <w:pStyle w:val="Compact"/>
        <w:numPr>
          <w:ilvl w:val="0"/>
          <w:numId w:val="1250"/>
        </w:numPr>
      </w:pPr>
      <w:r>
        <w:rPr>
          <w:b/>
          <w:bCs/>
        </w:rPr>
        <w:t xml:space="preserve">Spare licence seat</w:t>
      </w:r>
      <w:r>
        <w:t xml:space="preserve"> </w:t>
      </w:r>
      <w:r>
        <w:t xml:space="preserve">in your org’s DJI-dock quota.</w:t>
      </w:r>
    </w:p>
    <w:p>
      <w:pPr>
        <w:pStyle w:val="FirstParagraph"/>
      </w:pPr>
      <w:r>
        <w:t xml:space="preserve">All three live under</w:t>
      </w:r>
      <w:r>
        <w:t xml:space="preserve"> </w:t>
      </w:r>
      <w:r>
        <w:rPr>
          <w:b/>
          <w:bCs/>
        </w:rPr>
        <w:t xml:space="preserve">Admin → Organisation → Integrations → DJI</w:t>
      </w:r>
      <w:r>
        <w:t xml:space="preserve">.</w:t>
      </w:r>
    </w:p>
    <w:bookmarkEnd w:id="441"/>
    <w:bookmarkStart w:id="442" w:name="supported-dock-models"/>
    <w:p>
      <w:pPr>
        <w:pStyle w:val="Heading4"/>
      </w:pPr>
      <w:r>
        <w:rPr>
          <w:rStyle w:val="SectionNumber"/>
        </w:rPr>
        <w:t xml:space="preserve">7.1.0.4</w:t>
      </w:r>
      <w:r>
        <w:tab/>
      </w:r>
      <w:r>
        <w:t xml:space="preserve">Supported dock models</w:t>
      </w:r>
    </w:p>
    <w:p>
      <w:pPr>
        <w:pStyle w:val="Compact"/>
        <w:numPr>
          <w:ilvl w:val="0"/>
          <w:numId w:val="1251"/>
        </w:numPr>
      </w:pPr>
      <w:r>
        <w:rPr>
          <w:b/>
          <w:bCs/>
        </w:rPr>
        <w:t xml:space="preserve">Dock 1</w:t>
      </w:r>
      <w:r>
        <w:t xml:space="preserve"> </w:t>
      </w:r>
      <w:r>
        <w:t xml:space="preserve">— tested end-to-end. Limited by the DJI Cloud API’s Dock-1</w:t>
      </w:r>
      <w:r>
        <w:t xml:space="preserve"> </w:t>
      </w:r>
      <w:r>
        <w:t xml:space="preserve">surface (no DRC, fewer telemetry fields).</w:t>
      </w:r>
    </w:p>
    <w:p>
      <w:pPr>
        <w:pStyle w:val="Compact"/>
        <w:numPr>
          <w:ilvl w:val="0"/>
          <w:numId w:val="1251"/>
        </w:numPr>
      </w:pPr>
      <w:r>
        <w:rPr>
          <w:b/>
          <w:bCs/>
        </w:rPr>
        <w:t xml:space="preserve">Dock 2</w:t>
      </w:r>
      <w:r>
        <w:t xml:space="preserve"> </w:t>
      </w:r>
      <w:r>
        <w:t xml:space="preserve">— full support including DRC + auto-stream.</w:t>
      </w:r>
    </w:p>
    <w:p>
      <w:pPr>
        <w:pStyle w:val="Compact"/>
        <w:numPr>
          <w:ilvl w:val="0"/>
          <w:numId w:val="1251"/>
        </w:numPr>
      </w:pPr>
      <w:r>
        <w:rPr>
          <w:b/>
          <w:bCs/>
        </w:rPr>
        <w:t xml:space="preserve">Dock 3</w:t>
      </w:r>
      <w:r>
        <w:t xml:space="preserve"> </w:t>
      </w:r>
      <w:r>
        <w:t xml:space="preserve">— full support + Dock-3-specific features (night vision,</w:t>
      </w:r>
      <w:r>
        <w:t xml:space="preserve"> </w:t>
      </w:r>
      <w:r>
        <w:t xml:space="preserve">spotlight, speaker, on-aircraft AI detection).</w:t>
      </w:r>
    </w:p>
    <w:bookmarkEnd w:id="442"/>
    <w:bookmarkStart w:id="443" w:name="end-to-end-lifecycle"/>
    <w:p>
      <w:pPr>
        <w:pStyle w:val="Heading4"/>
      </w:pPr>
      <w:r>
        <w:rPr>
          <w:rStyle w:val="SectionNumber"/>
        </w:rPr>
        <w:t xml:space="preserve">7.1.0.5</w:t>
      </w:r>
      <w:r>
        <w:tab/>
      </w:r>
      <w:r>
        <w:t xml:space="preserve">End-to-end lifecycle</w:t>
      </w:r>
    </w:p>
    <w:p>
      <w:pPr>
        <w:pStyle w:val="Compact"/>
        <w:numPr>
          <w:ilvl w:val="0"/>
          <w:numId w:val="1252"/>
        </w:numPr>
      </w:pPr>
      <w:r>
        <w:t xml:space="preserve">Admin pairs a dock (QR-code flow).</w:t>
      </w:r>
    </w:p>
    <w:p>
      <w:pPr>
        <w:pStyle w:val="Compact"/>
        <w:numPr>
          <w:ilvl w:val="0"/>
          <w:numId w:val="1252"/>
        </w:numPr>
      </w:pPr>
      <w:r>
        <w:t xml:space="preserve">Dock connects to EMQX, sends topology via</w:t>
      </w:r>
      <w:r>
        <w:t xml:space="preserve"> </w:t>
      </w:r>
      <w:r>
        <w:rPr>
          <w:rStyle w:val="VerbatimChar"/>
        </w:rPr>
        <w:t xml:space="preserve">update_topo</w:t>
      </w:r>
      <w:r>
        <w:t xml:space="preserve">.</w:t>
      </w:r>
    </w:p>
    <w:p>
      <w:pPr>
        <w:pStyle w:val="Compact"/>
        <w:numPr>
          <w:ilvl w:val="0"/>
          <w:numId w:val="1252"/>
        </w:numPr>
      </w:pPr>
      <w:r>
        <w:t xml:space="preserve">argus-dji receives, writes</w:t>
      </w:r>
      <w:r>
        <w:t xml:space="preserve"> </w:t>
      </w:r>
      <w:r>
        <w:rPr>
          <w:rStyle w:val="VerbatimChar"/>
        </w:rPr>
        <w:t xml:space="preserve">dji_docks/{sn}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dji_aircraft/{sn}</w:t>
      </w:r>
      <w:r>
        <w:t xml:space="preserve">.</w:t>
      </w:r>
    </w:p>
    <w:p>
      <w:pPr>
        <w:pStyle w:val="Compact"/>
        <w:numPr>
          <w:ilvl w:val="0"/>
          <w:numId w:val="1252"/>
        </w:numPr>
      </w:pPr>
      <w:r>
        <w:t xml:space="preserve">Operator assigns dock to mission →</w:t>
      </w:r>
      <w:r>
        <w:t xml:space="preserve"> </w:t>
      </w:r>
      <w:r>
        <w:rPr>
          <w:rStyle w:val="VerbatimChar"/>
        </w:rPr>
        <w:t xml:space="preserve">dji_docks/{sn}.missionId</w:t>
      </w:r>
      <w:r>
        <w:t xml:space="preserve"> </w:t>
      </w:r>
      <w:r>
        <w:t xml:space="preserve">set.</w:t>
      </w:r>
    </w:p>
    <w:p>
      <w:pPr>
        <w:pStyle w:val="Compact"/>
        <w:numPr>
          <w:ilvl w:val="0"/>
          <w:numId w:val="1252"/>
        </w:numPr>
      </w:pPr>
      <w:r>
        <w:t xml:space="preserve">Auto-stream autopilot provisions WHIP ingress, publishes</w:t>
      </w:r>
      <w:r>
        <w:t xml:space="preserve"> </w:t>
      </w:r>
      <w:r>
        <w:rPr>
          <w:rStyle w:val="VerbatimChar"/>
        </w:rPr>
        <w:t xml:space="preserve">live_start_push</w:t>
      </w:r>
      <w:r>
        <w:t xml:space="preserve"> </w:t>
      </w:r>
      <w:r>
        <w:t xml:space="preserve">to the dock.</w:t>
      </w:r>
    </w:p>
    <w:p>
      <w:pPr>
        <w:pStyle w:val="Compact"/>
        <w:numPr>
          <w:ilvl w:val="0"/>
          <w:numId w:val="1252"/>
        </w:numPr>
      </w:pPr>
      <w:r>
        <w:t xml:space="preserve">Dock pushes H.264 into the TACLINK room.</w:t>
      </w:r>
    </w:p>
    <w:p>
      <w:pPr>
        <w:pStyle w:val="Compact"/>
        <w:numPr>
          <w:ilvl w:val="0"/>
          <w:numId w:val="1252"/>
        </w:numPr>
      </w:pPr>
      <w:r>
        <w:t xml:space="preserve">Operator flies via DRC or dispatches a WPML mission.</w:t>
      </w:r>
    </w:p>
    <w:p>
      <w:pPr>
        <w:pStyle w:val="Compact"/>
        <w:numPr>
          <w:ilvl w:val="0"/>
          <w:numId w:val="1252"/>
        </w:numPr>
      </w:pPr>
      <w:r>
        <w:t xml:space="preserve">Dock uploads media during / after flight.</w:t>
      </w:r>
    </w:p>
    <w:p>
      <w:pPr>
        <w:pStyle w:val="Compact"/>
        <w:numPr>
          <w:ilvl w:val="0"/>
          <w:numId w:val="1252"/>
        </w:numPr>
      </w:pPr>
      <w:r>
        <w:t xml:space="preserve">Mission ends → auto-stream tears down, ingress deleted.</w:t>
      </w:r>
    </w:p>
    <w:bookmarkEnd w:id="443"/>
    <w:bookmarkStart w:id="444" w:name="related-33"/>
    <w:p>
      <w:pPr>
        <w:pStyle w:val="Heading4"/>
      </w:pPr>
      <w:r>
        <w:rPr>
          <w:rStyle w:val="SectionNumber"/>
        </w:rPr>
        <w:t xml:space="preserve">7.1.0.6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53"/>
        </w:numPr>
      </w:pPr>
      <w:r>
        <w:t xml:space="preserve">[Admin → DJI management — the admin hub for</w:t>
      </w:r>
      <w:r>
        <w:t xml:space="preserve"> </w:t>
      </w:r>
      <w:r>
        <w:t xml:space="preserve">every dock in the org.</w:t>
      </w:r>
    </w:p>
    <w:bookmarkEnd w:id="444"/>
    <w:bookmarkEnd w:id="445"/>
    <w:bookmarkStart w:id="453" w:name="pairing-a-dji-dock"/>
    <w:p>
      <w:pPr>
        <w:pStyle w:val="Heading2"/>
      </w:pPr>
      <w:r>
        <w:rPr>
          <w:rStyle w:val="SectionNumber"/>
        </w:rPr>
        <w:t xml:space="preserve">7.2</w:t>
      </w:r>
      <w:r>
        <w:tab/>
      </w:r>
      <w:r>
        <w:t xml:space="preserve">Pairing a DJI dock</w:t>
      </w:r>
    </w:p>
    <w:p>
      <w:pPr>
        <w:pStyle w:val="FirstParagraph"/>
      </w:pPr>
      <w:r>
        <w:rPr>
          <w:i/>
          <w:iCs/>
        </w:rPr>
        <w:t xml:space="preserve">The QR-code pairing flow that provisions a dock to your organisation.</w:t>
      </w:r>
    </w:p>
    <w:p>
      <w:pPr>
        <w:pStyle w:val="BodyText"/>
      </w:pPr>
      <w:r>
        <w:t xml:space="preserve">ARGUS pairs DJI docks to your organisation via a one-time QR-code flow run on the dock’s</w:t>
      </w:r>
      <w:r>
        <w:t xml:space="preserve"> </w:t>
      </w:r>
      <w:r>
        <w:t xml:space="preserve">local UI.</w:t>
      </w:r>
    </w:p>
    <w:bookmarkStart w:id="446" w:name="prerequisites"/>
    <w:p>
      <w:pPr>
        <w:pStyle w:val="Heading4"/>
      </w:pPr>
      <w:r>
        <w:rPr>
          <w:rStyle w:val="SectionNumber"/>
        </w:rPr>
        <w:t xml:space="preserve">7.2.0.1</w:t>
      </w:r>
      <w:r>
        <w:tab/>
      </w:r>
      <w:r>
        <w:t xml:space="preserve">Prerequisites</w:t>
      </w:r>
    </w:p>
    <w:p>
      <w:pPr>
        <w:pStyle w:val="Compact"/>
        <w:numPr>
          <w:ilvl w:val="0"/>
          <w:numId w:val="1254"/>
        </w:numPr>
      </w:pPr>
      <w:r>
        <w:t xml:space="preserve">An org admin has entered DJI App Id + Key + License (</w:t>
      </w:r>
      <w:r>
        <w:rPr>
          <w:b/>
          <w:bCs/>
        </w:rPr>
        <w:t xml:space="preserve">Admin → Org → DJI integration</w:t>
      </w:r>
      <w:r>
        <w:t xml:space="preserve">).</w:t>
      </w:r>
    </w:p>
    <w:p>
      <w:pPr>
        <w:pStyle w:val="Compact"/>
        <w:numPr>
          <w:ilvl w:val="0"/>
          <w:numId w:val="1254"/>
        </w:numPr>
      </w:pPr>
      <w:r>
        <w:t xml:space="preserve">Your org has remaining quota (licence seats).</w:t>
      </w:r>
    </w:p>
    <w:p>
      <w:pPr>
        <w:pStyle w:val="Compact"/>
        <w:numPr>
          <w:ilvl w:val="0"/>
          <w:numId w:val="1254"/>
        </w:numPr>
      </w:pPr>
      <w:r>
        <w:t xml:space="preserve">The dock is powered, connected to the internet, and running a compatible firmware.</w:t>
      </w:r>
    </w:p>
    <w:bookmarkEnd w:id="446"/>
    <w:bookmarkStart w:id="447" w:name="steps"/>
    <w:p>
      <w:pPr>
        <w:pStyle w:val="Heading4"/>
      </w:pPr>
      <w:r>
        <w:rPr>
          <w:rStyle w:val="SectionNumber"/>
        </w:rPr>
        <w:t xml:space="preserve">7.2.0.2</w:t>
      </w:r>
      <w:r>
        <w:tab/>
      </w:r>
      <w:r>
        <w:t xml:space="preserve">Steps</w:t>
      </w:r>
    </w:p>
    <w:p>
      <w:pPr>
        <w:pStyle w:val="Compact"/>
        <w:numPr>
          <w:ilvl w:val="0"/>
          <w:numId w:val="1255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Admin → DJI management → Pairing</w:t>
      </w:r>
      <w:r>
        <w:t xml:space="preserve">.</w:t>
      </w:r>
    </w:p>
    <w:p>
      <w:pPr>
        <w:pStyle w:val="Compact"/>
        <w:numPr>
          <w:ilvl w:val="0"/>
          <w:numId w:val="125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 pairing code</w:t>
      </w:r>
      <w:r>
        <w:t xml:space="preserve">. ARGUS mints a short human code (e.g. </w:t>
      </w:r>
      <w:r>
        <w:rPr>
          <w:rStyle w:val="VerbatimChar"/>
        </w:rPr>
        <w:t xml:space="preserve">ABCD-1234</w:t>
      </w:r>
      <w:r>
        <w:t xml:space="preserve">)</w:t>
      </w:r>
      <w:r>
        <w:t xml:space="preserve"> </w:t>
      </w:r>
      <w:r>
        <w:t xml:space="preserve">and a QR-code payload, both with a default 24-hour TTL.</w:t>
      </w:r>
    </w:p>
    <w:p>
      <w:pPr>
        <w:pStyle w:val="Compact"/>
        <w:numPr>
          <w:ilvl w:val="0"/>
          <w:numId w:val="1255"/>
        </w:numPr>
      </w:pPr>
      <w:r>
        <w:t xml:space="preserve">On the dock’s operator UI, open</w:t>
      </w:r>
      <w:r>
        <w:t xml:space="preserve"> </w:t>
      </w:r>
      <w:r>
        <w:rPr>
          <w:b/>
          <w:bCs/>
        </w:rPr>
        <w:t xml:space="preserve">Settings → Third-party cloud → Pair new platform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Scan QR</w:t>
      </w:r>
      <w:r>
        <w:t xml:space="preserve">.</w:t>
      </w:r>
    </w:p>
    <w:p>
      <w:pPr>
        <w:pStyle w:val="Compact"/>
        <w:numPr>
          <w:ilvl w:val="0"/>
          <w:numId w:val="1255"/>
        </w:numPr>
      </w:pPr>
      <w:r>
        <w:t xml:space="preserve">Scan the QR code shown in the ARGUS admin UI.</w:t>
      </w:r>
    </w:p>
    <w:p>
      <w:pPr>
        <w:pStyle w:val="Compact"/>
        <w:numPr>
          <w:ilvl w:val="0"/>
          <w:numId w:val="1255"/>
        </w:numPr>
      </w:pPr>
      <w:r>
        <w:t xml:space="preserve">The dock writes your ARGUS credentials to its MQTT config and reboots.</w:t>
      </w:r>
    </w:p>
    <w:p>
      <w:pPr>
        <w:pStyle w:val="Compact"/>
        <w:numPr>
          <w:ilvl w:val="0"/>
          <w:numId w:val="1255"/>
        </w:numPr>
      </w:pPr>
      <w:r>
        <w:t xml:space="preserve">Back in ARGUS, the pairing row flips from</w:t>
      </w:r>
      <w:r>
        <w:t xml:space="preserve"> </w:t>
      </w:r>
      <w:r>
        <w:rPr>
          <w:b/>
          <w:bCs/>
        </w:rPr>
        <w:t xml:space="preserve">Pending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Paired</w:t>
      </w:r>
      <w:r>
        <w:t xml:space="preserve"> </w:t>
      </w:r>
      <w:r>
        <w:t xml:space="preserve">when the dock</w:t>
      </w:r>
      <w:r>
        <w:t xml:space="preserve"> </w:t>
      </w:r>
      <w:r>
        <w:t xml:space="preserve">connects.</w:t>
      </w:r>
    </w:p>
    <w:bookmarkEnd w:id="447"/>
    <w:bookmarkStart w:id="448" w:name="the-paired-dock"/>
    <w:p>
      <w:pPr>
        <w:pStyle w:val="Heading4"/>
      </w:pPr>
      <w:r>
        <w:rPr>
          <w:rStyle w:val="SectionNumber"/>
        </w:rPr>
        <w:t xml:space="preserve">7.2.0.3</w:t>
      </w:r>
      <w:r>
        <w:tab/>
      </w:r>
      <w:r>
        <w:t xml:space="preserve">The paired dock</w:t>
      </w:r>
    </w:p>
    <w:p>
      <w:pPr>
        <w:pStyle w:val="Compact"/>
        <w:numPr>
          <w:ilvl w:val="0"/>
          <w:numId w:val="1256"/>
        </w:numPr>
      </w:pPr>
      <w:r>
        <w:t xml:space="preserve">Appears under</w:t>
      </w:r>
      <w:r>
        <w:t xml:space="preserve"> </w:t>
      </w:r>
      <w:r>
        <w:rPr>
          <w:b/>
          <w:bCs/>
        </w:rPr>
        <w:t xml:space="preserve">Admin → DJI management → Docks</w:t>
      </w:r>
      <w:r>
        <w:t xml:space="preserve"> </w:t>
      </w:r>
      <w:r>
        <w:t xml:space="preserve">with status</w:t>
      </w:r>
      <w:r>
        <w:t xml:space="preserve"> </w:t>
      </w:r>
      <w:r>
        <w:rPr>
          <w:i/>
          <w:iCs/>
        </w:rPr>
        <w:t xml:space="preserve">online</w:t>
      </w:r>
      <w:r>
        <w:t xml:space="preserve">.</w:t>
      </w:r>
    </w:p>
    <w:p>
      <w:pPr>
        <w:pStyle w:val="Compact"/>
        <w:numPr>
          <w:ilvl w:val="0"/>
          <w:numId w:val="1256"/>
        </w:numPr>
      </w:pPr>
      <w:r>
        <w:t xml:space="preserve">Can now be</w:t>
      </w:r>
      <w:r>
        <w:t xml:space="preserve"> </w:t>
      </w:r>
      <w:r>
        <w:rPr>
          <w:b/>
          <w:bCs/>
        </w:rPr>
        <w:t xml:space="preserve">assigned</w:t>
      </w:r>
      <w:r>
        <w:t xml:space="preserve"> </w:t>
      </w:r>
      <w:r>
        <w:t xml:space="preserve">to a mission — see [mission detail.</w:t>
      </w:r>
    </w:p>
    <w:p>
      <w:pPr>
        <w:pStyle w:val="Compact"/>
        <w:numPr>
          <w:ilvl w:val="0"/>
          <w:numId w:val="1256"/>
        </w:numPr>
      </w:pPr>
      <w:r>
        <w:t xml:space="preserve">Telemetry flows immediately; auto-stream kicks in once assigned.</w:t>
      </w:r>
    </w:p>
    <w:bookmarkEnd w:id="448"/>
    <w:bookmarkStart w:id="449" w:name="regenerating-revoking"/>
    <w:p>
      <w:pPr>
        <w:pStyle w:val="Heading4"/>
      </w:pPr>
      <w:r>
        <w:rPr>
          <w:rStyle w:val="SectionNumber"/>
        </w:rPr>
        <w:t xml:space="preserve">7.2.0.4</w:t>
      </w:r>
      <w:r>
        <w:tab/>
      </w:r>
      <w:r>
        <w:t xml:space="preserve">Regenerating / revoking</w:t>
      </w:r>
    </w:p>
    <w:p>
      <w:pPr>
        <w:pStyle w:val="Compact"/>
        <w:numPr>
          <w:ilvl w:val="0"/>
          <w:numId w:val="1257"/>
        </w:numPr>
      </w:pPr>
      <w:r>
        <w:rPr>
          <w:b/>
          <w:bCs/>
        </w:rPr>
        <w:t xml:space="preserve">Regenerate</w:t>
      </w:r>
      <w:r>
        <w:t xml:space="preserve"> </w:t>
      </w:r>
      <w:r>
        <w:t xml:space="preserve">a pairing code — invalidates the old one; use if the QR leaked.</w:t>
      </w:r>
    </w:p>
    <w:p>
      <w:pPr>
        <w:pStyle w:val="Compact"/>
        <w:numPr>
          <w:ilvl w:val="0"/>
          <w:numId w:val="1257"/>
        </w:numPr>
      </w:pPr>
      <w:r>
        <w:rPr>
          <w:b/>
          <w:bCs/>
        </w:rPr>
        <w:t xml:space="preserve">Unpair</w:t>
      </w:r>
      <w:r>
        <w:t xml:space="preserve"> </w:t>
      </w:r>
      <w:r>
        <w:t xml:space="preserve">a dock — removes your org’s credentials; the dock must be re-paired to</w:t>
      </w:r>
      <w:r>
        <w:t xml:space="preserve"> </w:t>
      </w:r>
      <w:r>
        <w:t xml:space="preserve">rejoin.</w:t>
      </w:r>
    </w:p>
    <w:bookmarkEnd w:id="449"/>
    <w:bookmarkStart w:id="450" w:name="multiple-organisations-on-one-dock"/>
    <w:p>
      <w:pPr>
        <w:pStyle w:val="Heading4"/>
      </w:pPr>
      <w:r>
        <w:rPr>
          <w:rStyle w:val="SectionNumber"/>
        </w:rPr>
        <w:t xml:space="preserve">7.2.0.5</w:t>
      </w:r>
      <w:r>
        <w:tab/>
      </w:r>
      <w:r>
        <w:t xml:space="preserve">Multiple organisations on one dock</w:t>
      </w:r>
    </w:p>
    <w:p>
      <w:pPr>
        <w:pStyle w:val="FirstParagraph"/>
      </w:pPr>
      <w:r>
        <w:t xml:space="preserve">A dock can only be paired to one cloud platform at a time. To move a dock between</w:t>
      </w:r>
      <w:r>
        <w:t xml:space="preserve"> </w:t>
      </w:r>
      <w:r>
        <w:t xml:space="preserve">orgs, unpair from the first then pair to the second.</w:t>
      </w:r>
    </w:p>
    <w:bookmarkEnd w:id="450"/>
    <w:bookmarkStart w:id="451" w:name="troubleshooting-1"/>
    <w:p>
      <w:pPr>
        <w:pStyle w:val="Heading4"/>
      </w:pPr>
      <w:r>
        <w:rPr>
          <w:rStyle w:val="SectionNumber"/>
        </w:rPr>
        <w:t xml:space="preserve">7.2.0.6</w:t>
      </w:r>
      <w:r>
        <w:tab/>
      </w:r>
      <w:r>
        <w:t xml:space="preserve">Troubleshooting</w:t>
      </w:r>
    </w:p>
    <w:p>
      <w:pPr>
        <w:pStyle w:val="Compact"/>
        <w:numPr>
          <w:ilvl w:val="0"/>
          <w:numId w:val="1258"/>
        </w:numPr>
      </w:pPr>
      <w:r>
        <w:rPr>
          <w:b/>
          <w:bCs/>
        </w:rPr>
        <w:t xml:space="preserve">Dock doesn’t connect after pairing</w:t>
      </w:r>
      <w:r>
        <w:t xml:space="preserve"> </w:t>
      </w:r>
      <w:r>
        <w:t xml:space="preserve">— check the dock’s operator UI for MQTT error</w:t>
      </w:r>
      <w:r>
        <w:t xml:space="preserve"> </w:t>
      </w:r>
      <w:r>
        <w:t xml:space="preserve">messages. Most commonly the dock can’t resolve the EMQX hostname (firewall issue).</w:t>
      </w:r>
    </w:p>
    <w:p>
      <w:pPr>
        <w:pStyle w:val="Compact"/>
        <w:numPr>
          <w:ilvl w:val="0"/>
          <w:numId w:val="1258"/>
        </w:numPr>
      </w:pPr>
      <w:r>
        <w:rPr>
          <w:b/>
          <w:bCs/>
        </w:rPr>
        <w:t xml:space="preserve">Pairing code</w:t>
      </w:r>
      <w:r>
        <w:rPr>
          <w:b/>
          <w:bCs/>
        </w:rPr>
        <w:t xml:space="preserve"> </w:t>
      </w:r>
      <w:r>
        <w:rPr>
          <w:b/>
          <w:bCs/>
        </w:rPr>
        <w:t xml:space="preserve">“expired”</w:t>
      </w:r>
      <w:r>
        <w:t xml:space="preserve"> </w:t>
      </w:r>
      <w:r>
        <w:t xml:space="preserve">— its TTL is 24 h; regenerate.</w:t>
      </w:r>
    </w:p>
    <w:p>
      <w:pPr>
        <w:pStyle w:val="Compact"/>
        <w:numPr>
          <w:ilvl w:val="0"/>
          <w:numId w:val="1258"/>
        </w:numPr>
      </w:pPr>
      <w:r>
        <w:rPr>
          <w:b/>
          <w:bCs/>
        </w:rPr>
        <w:t xml:space="preserve">“License exhausted”</w:t>
      </w:r>
      <w:r>
        <w:t xml:space="preserve"> </w:t>
      </w:r>
      <w:r>
        <w:t xml:space="preserve">— your org has hit its licence quota; contact ARGUS ops.</w:t>
      </w:r>
    </w:p>
    <w:bookmarkEnd w:id="451"/>
    <w:bookmarkStart w:id="452" w:name="related-34"/>
    <w:p>
      <w:pPr>
        <w:pStyle w:val="Heading4"/>
      </w:pPr>
      <w:r>
        <w:rPr>
          <w:rStyle w:val="SectionNumber"/>
        </w:rPr>
        <w:t xml:space="preserve">7.2.0.7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59"/>
        </w:numPr>
      </w:pPr>
      <w:r>
        <w:t xml:space="preserve">[DJI overview</w:t>
      </w:r>
    </w:p>
    <w:p>
      <w:pPr>
        <w:pStyle w:val="Compact"/>
        <w:numPr>
          <w:ilvl w:val="0"/>
          <w:numId w:val="1259"/>
        </w:numPr>
      </w:pPr>
      <w:r>
        <w:t xml:space="preserve">[DJI management (admin)</w:t>
      </w:r>
    </w:p>
    <w:bookmarkEnd w:id="452"/>
    <w:bookmarkEnd w:id="453"/>
    <w:bookmarkStart w:id="460" w:name="dji-dock-tile"/>
    <w:p>
      <w:pPr>
        <w:pStyle w:val="Heading2"/>
      </w:pPr>
      <w:r>
        <w:rPr>
          <w:rStyle w:val="SectionNumber"/>
        </w:rPr>
        <w:t xml:space="preserve">7.3</w:t>
      </w:r>
      <w:r>
        <w:tab/>
      </w:r>
      <w:r>
        <w:t xml:space="preserve">DJI dock tile</w:t>
      </w:r>
    </w:p>
    <w:p>
      <w:pPr>
        <w:pStyle w:val="FirstParagraph"/>
      </w:pPr>
      <w:r>
        <w:rPr>
          <w:i/>
          <w:iCs/>
        </w:rPr>
        <w:t xml:space="preserve">Per-dock status and controls inside the operation console.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DJI dock tile</w:t>
      </w:r>
      <w:r>
        <w:t xml:space="preserve"> </w:t>
      </w:r>
      <w:r>
        <w:t xml:space="preserve">is the operator-facing surface for a DJI dock inside an operation.</w:t>
      </w:r>
      <w:r>
        <w:t xml:space="preserve"> </w:t>
      </w:r>
      <w:r>
        <w:t xml:space="preserve">It’s a regular tile in the grid — add it via the settings drawer.</w:t>
      </w:r>
    </w:p>
    <w:bookmarkStart w:id="454" w:name="header"/>
    <w:p>
      <w:pPr>
        <w:pStyle w:val="Heading4"/>
      </w:pPr>
      <w:r>
        <w:rPr>
          <w:rStyle w:val="SectionNumber"/>
        </w:rPr>
        <w:t xml:space="preserve">7.3.0.1</w:t>
      </w:r>
      <w:r>
        <w:tab/>
      </w:r>
      <w:r>
        <w:t xml:space="preserve">Header</w:t>
      </w:r>
    </w:p>
    <w:p>
      <w:pPr>
        <w:pStyle w:val="Compact"/>
        <w:numPr>
          <w:ilvl w:val="0"/>
          <w:numId w:val="1260"/>
        </w:numPr>
      </w:pPr>
      <w:r>
        <w:t xml:space="preserve">Dock</w:t>
      </w:r>
      <w:r>
        <w:t xml:space="preserve"> </w:t>
      </w:r>
      <w:r>
        <w:rPr>
          <w:b/>
          <w:bCs/>
        </w:rPr>
        <w:t xml:space="preserve">name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model</w:t>
      </w:r>
      <w:r>
        <w:t xml:space="preserve"> </w:t>
      </w:r>
      <w:r>
        <w:t xml:space="preserve">(Dock 1 / 2 / 3) +</w:t>
      </w:r>
      <w:r>
        <w:t xml:space="preserve"> </w:t>
      </w:r>
      <w:r>
        <w:rPr>
          <w:b/>
          <w:bCs/>
        </w:rPr>
        <w:t xml:space="preserve">serial</w:t>
      </w:r>
      <w:r>
        <w:t xml:space="preserve">.</w:t>
      </w:r>
    </w:p>
    <w:p>
      <w:pPr>
        <w:pStyle w:val="Compact"/>
        <w:numPr>
          <w:ilvl w:val="0"/>
          <w:numId w:val="1260"/>
        </w:numPr>
      </w:pPr>
      <w:r>
        <w:t xml:space="preserve">Status chip —</w:t>
      </w:r>
      <w:r>
        <w:t xml:space="preserve"> </w:t>
      </w:r>
      <w:r>
        <w:rPr>
          <w:b/>
          <w:bCs/>
        </w:rPr>
        <w:t xml:space="preserve">offline / idle / working / upgrading</w:t>
      </w:r>
      <w:r>
        <w:t xml:space="preserve">.</w:t>
      </w:r>
    </w:p>
    <w:p>
      <w:pPr>
        <w:pStyle w:val="Compact"/>
        <w:numPr>
          <w:ilvl w:val="0"/>
          <w:numId w:val="1260"/>
        </w:numPr>
      </w:pPr>
      <w:r>
        <w:t xml:space="preserve">Battery chip for the aircraft.</w:t>
      </w:r>
    </w:p>
    <w:p>
      <w:pPr>
        <w:pStyle w:val="Compact"/>
        <w:numPr>
          <w:ilvl w:val="0"/>
          <w:numId w:val="1260"/>
        </w:numPr>
      </w:pPr>
      <w:r>
        <w:t xml:space="preserve">Temperature / humidity / wind chip.</w:t>
      </w:r>
    </w:p>
    <w:bookmarkEnd w:id="454"/>
    <w:bookmarkStart w:id="455" w:name="status-area"/>
    <w:p>
      <w:pPr>
        <w:pStyle w:val="Heading4"/>
      </w:pPr>
      <w:r>
        <w:rPr>
          <w:rStyle w:val="SectionNumber"/>
        </w:rPr>
        <w:t xml:space="preserve">7.3.0.2</w:t>
      </w:r>
      <w:r>
        <w:tab/>
      </w:r>
      <w:r>
        <w:t xml:space="preserve">Status area</w:t>
      </w:r>
    </w:p>
    <w:p>
      <w:pPr>
        <w:pStyle w:val="Compact"/>
        <w:numPr>
          <w:ilvl w:val="0"/>
          <w:numId w:val="1261"/>
        </w:numPr>
      </w:pPr>
      <w:r>
        <w:rPr>
          <w:b/>
          <w:bCs/>
        </w:rPr>
        <w:t xml:space="preserve">Cover state</w:t>
      </w:r>
      <w:r>
        <w:t xml:space="preserve"> </w:t>
      </w:r>
      <w:r>
        <w:t xml:space="preserve">— open / half-open / closed. Shown as an animated icon.</w:t>
      </w:r>
    </w:p>
    <w:p>
      <w:pPr>
        <w:pStyle w:val="Compact"/>
        <w:numPr>
          <w:ilvl w:val="0"/>
          <w:numId w:val="1261"/>
        </w:numPr>
      </w:pPr>
      <w:r>
        <w:rPr>
          <w:b/>
          <w:bCs/>
        </w:rPr>
        <w:t xml:space="preserve">Charging</w:t>
      </w:r>
      <w:r>
        <w:t xml:space="preserve"> </w:t>
      </w:r>
      <w:r>
        <w:t xml:space="preserve">— current charging state + minutes until full.</w:t>
      </w:r>
    </w:p>
    <w:p>
      <w:pPr>
        <w:pStyle w:val="Compact"/>
        <w:numPr>
          <w:ilvl w:val="0"/>
          <w:numId w:val="1261"/>
        </w:numPr>
      </w:pPr>
      <w:r>
        <w:rPr>
          <w:b/>
          <w:bCs/>
        </w:rPr>
        <w:t xml:space="preserve">Aircraft</w:t>
      </w:r>
      <w:r>
        <w:t xml:space="preserve"> </w:t>
      </w:r>
      <w:r>
        <w:t xml:space="preserve">— in dock / flying / returning / landing / disconnected.</w:t>
      </w:r>
    </w:p>
    <w:p>
      <w:pPr>
        <w:pStyle w:val="Compact"/>
        <w:numPr>
          <w:ilvl w:val="0"/>
          <w:numId w:val="1261"/>
        </w:numPr>
      </w:pPr>
      <w:r>
        <w:rPr>
          <w:b/>
          <w:bCs/>
        </w:rPr>
        <w:t xml:space="preserve">GPS</w:t>
      </w:r>
      <w:r>
        <w:t xml:space="preserve"> </w:t>
      </w:r>
      <w:r>
        <w:t xml:space="preserve">— lat/lng of the dock.</w:t>
      </w:r>
    </w:p>
    <w:p>
      <w:pPr>
        <w:pStyle w:val="Compact"/>
        <w:numPr>
          <w:ilvl w:val="0"/>
          <w:numId w:val="1261"/>
        </w:numPr>
      </w:pPr>
      <w:r>
        <w:rPr>
          <w:b/>
          <w:bCs/>
        </w:rPr>
        <w:t xml:space="preserve">Storage</w:t>
      </w:r>
      <w:r>
        <w:t xml:space="preserve"> </w:t>
      </w:r>
      <w:r>
        <w:t xml:space="preserve">— used / total GB.</w:t>
      </w:r>
    </w:p>
    <w:p>
      <w:pPr>
        <w:pStyle w:val="Compact"/>
        <w:numPr>
          <w:ilvl w:val="0"/>
          <w:numId w:val="1261"/>
        </w:numPr>
      </w:pPr>
      <w:r>
        <w:rPr>
          <w:b/>
          <w:bCs/>
        </w:rPr>
        <w:t xml:space="preserve">Network</w:t>
      </w:r>
      <w:r>
        <w:t xml:space="preserve"> </w:t>
      </w:r>
      <w:r>
        <w:t xml:space="preserve">— signal quality to EMQX.</w:t>
      </w:r>
    </w:p>
    <w:bookmarkEnd w:id="455"/>
    <w:bookmarkStart w:id="456" w:name="quick-actions"/>
    <w:p>
      <w:pPr>
        <w:pStyle w:val="Heading4"/>
      </w:pPr>
      <w:r>
        <w:rPr>
          <w:rStyle w:val="SectionNumber"/>
        </w:rPr>
        <w:t xml:space="preserve">7.3.0.3</w:t>
      </w:r>
      <w:r>
        <w:tab/>
      </w:r>
      <w:r>
        <w:t xml:space="preserve">Quick actions</w:t>
      </w:r>
    </w:p>
    <w:p>
      <w:pPr>
        <w:pStyle w:val="FirstParagraph"/>
      </w:pPr>
      <w:r>
        <w:t xml:space="preserve">Buttons depending on current state:</w:t>
      </w:r>
    </w:p>
    <w:p>
      <w:pPr>
        <w:pStyle w:val="Compact"/>
        <w:numPr>
          <w:ilvl w:val="0"/>
          <w:numId w:val="1262"/>
        </w:numPr>
      </w:pPr>
      <w:r>
        <w:rPr>
          <w:b/>
          <w:bCs/>
        </w:rPr>
        <w:t xml:space="preserve">Open cover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Close cover</w:t>
      </w:r>
      <w:r>
        <w:t xml:space="preserve">.</w:t>
      </w:r>
    </w:p>
    <w:p>
      <w:pPr>
        <w:pStyle w:val="Compact"/>
        <w:numPr>
          <w:ilvl w:val="0"/>
          <w:numId w:val="1262"/>
        </w:numPr>
      </w:pPr>
      <w:r>
        <w:rPr>
          <w:b/>
          <w:bCs/>
        </w:rPr>
        <w:t xml:space="preserve">Charge now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Release from charger</w:t>
      </w:r>
      <w:r>
        <w:t xml:space="preserve">.</w:t>
      </w:r>
    </w:p>
    <w:p>
      <w:pPr>
        <w:pStyle w:val="Compact"/>
        <w:numPr>
          <w:ilvl w:val="0"/>
          <w:numId w:val="1262"/>
        </w:numPr>
      </w:pPr>
      <w:r>
        <w:rPr>
          <w:b/>
          <w:bCs/>
        </w:rPr>
        <w:t xml:space="preserve">Power cycle</w:t>
      </w:r>
      <w:r>
        <w:t xml:space="preserve"> </w:t>
      </w:r>
      <w:r>
        <w:t xml:space="preserve">— confirmation dialog.</w:t>
      </w:r>
    </w:p>
    <w:p>
      <w:pPr>
        <w:pStyle w:val="Compact"/>
        <w:numPr>
          <w:ilvl w:val="0"/>
          <w:numId w:val="1262"/>
        </w:numPr>
      </w:pPr>
      <w:r>
        <w:rPr>
          <w:b/>
          <w:bCs/>
        </w:rPr>
        <w:t xml:space="preserve">Start stream</w:t>
      </w:r>
      <w:r>
        <w:t xml:space="preserve"> </w:t>
      </w:r>
      <w:r>
        <w:t xml:space="preserve">— only visible if auto-stream hasn’t already started one.</w:t>
      </w:r>
    </w:p>
    <w:p>
      <w:pPr>
        <w:pStyle w:val="Compact"/>
        <w:numPr>
          <w:ilvl w:val="0"/>
          <w:numId w:val="1262"/>
        </w:numPr>
      </w:pPr>
      <w:r>
        <w:rPr>
          <w:b/>
          <w:bCs/>
        </w:rPr>
        <w:t xml:space="preserve">Take DRC authority</w:t>
      </w:r>
      <w:r>
        <w:t xml:space="preserve"> </w:t>
      </w:r>
      <w:r>
        <w:t xml:space="preserve">— opens manual controls.</w:t>
      </w:r>
    </w:p>
    <w:p>
      <w:pPr>
        <w:pStyle w:val="Compact"/>
        <w:numPr>
          <w:ilvl w:val="0"/>
          <w:numId w:val="1262"/>
        </w:numPr>
      </w:pPr>
      <w:r>
        <w:rPr>
          <w:b/>
          <w:bCs/>
        </w:rPr>
        <w:t xml:space="preserve">Return home</w:t>
      </w:r>
      <w:r>
        <w:t xml:space="preserve"> </w:t>
      </w:r>
      <w:r>
        <w:t xml:space="preserve">— aircraft-flying only.</w:t>
      </w:r>
    </w:p>
    <w:bookmarkEnd w:id="456"/>
    <w:bookmarkStart w:id="457" w:name="hms-alerts-panel"/>
    <w:p>
      <w:pPr>
        <w:pStyle w:val="Heading4"/>
      </w:pPr>
      <w:r>
        <w:rPr>
          <w:rStyle w:val="SectionNumber"/>
        </w:rPr>
        <w:t xml:space="preserve">7.3.0.4</w:t>
      </w:r>
      <w:r>
        <w:tab/>
      </w:r>
      <w:r>
        <w:t xml:space="preserve">HMS alerts panel</w:t>
      </w:r>
    </w:p>
    <w:p>
      <w:pPr>
        <w:pStyle w:val="FirstParagraph"/>
      </w:pPr>
      <w:r>
        <w:t xml:space="preserve">Critical / warning HMS alerts scroll here. Click any → jumps to the</w:t>
      </w:r>
      <w:r>
        <w:t xml:space="preserve"> </w:t>
      </w:r>
      <w:r>
        <w:t xml:space="preserve">[master-caution strip.</w:t>
      </w:r>
    </w:p>
    <w:bookmarkEnd w:id="457"/>
    <w:bookmarkStart w:id="458" w:name="flysafe-panel"/>
    <w:p>
      <w:pPr>
        <w:pStyle w:val="Heading4"/>
      </w:pPr>
      <w:r>
        <w:rPr>
          <w:rStyle w:val="SectionNumber"/>
        </w:rPr>
        <w:t xml:space="preserve">7.3.0.5</w:t>
      </w:r>
      <w:r>
        <w:tab/>
      </w:r>
      <w:r>
        <w:t xml:space="preserve">FlySafe panel</w:t>
      </w:r>
    </w:p>
    <w:p>
      <w:pPr>
        <w:pStyle w:val="FirstParagraph"/>
      </w:pPr>
      <w:r>
        <w:t xml:space="preserve">If the dock has unlock licences, a mini-panel lets you toggle individual licences</w:t>
      </w:r>
      <w:r>
        <w:t xml:space="preserve"> </w:t>
      </w:r>
      <w:r>
        <w:t xml:space="preserve">without leaving the tile. See [FlySafe.</w:t>
      </w:r>
    </w:p>
    <w:bookmarkEnd w:id="458"/>
    <w:bookmarkStart w:id="459" w:name="related-35"/>
    <w:p>
      <w:pPr>
        <w:pStyle w:val="Heading4"/>
      </w:pPr>
      <w:r>
        <w:rPr>
          <w:rStyle w:val="SectionNumber"/>
        </w:rPr>
        <w:t xml:space="preserve">7.3.0.6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63"/>
        </w:numPr>
      </w:pPr>
      <w:r>
        <w:t xml:space="preserve">[DJI overview</w:t>
      </w:r>
    </w:p>
    <w:p>
      <w:pPr>
        <w:pStyle w:val="Compact"/>
        <w:numPr>
          <w:ilvl w:val="0"/>
          <w:numId w:val="1263"/>
        </w:numPr>
      </w:pPr>
      <w:r>
        <w:t xml:space="preserve">[Auto-stream</w:t>
      </w:r>
    </w:p>
    <w:p>
      <w:pPr>
        <w:pStyle w:val="Compact"/>
        <w:numPr>
          <w:ilvl w:val="0"/>
          <w:numId w:val="1263"/>
        </w:numPr>
      </w:pPr>
      <w:r>
        <w:t xml:space="preserve">[DRC</w:t>
      </w:r>
    </w:p>
    <w:bookmarkEnd w:id="459"/>
    <w:bookmarkEnd w:id="460"/>
    <w:bookmarkStart w:id="471" w:name="dji-auto-stream"/>
    <w:p>
      <w:pPr>
        <w:pStyle w:val="Heading2"/>
      </w:pPr>
      <w:r>
        <w:rPr>
          <w:rStyle w:val="SectionNumber"/>
        </w:rPr>
        <w:t xml:space="preserve">7.4</w:t>
      </w:r>
      <w:r>
        <w:tab/>
      </w:r>
      <w:r>
        <w:t xml:space="preserve">DJI auto-stream</w:t>
      </w:r>
    </w:p>
    <w:p>
      <w:pPr>
        <w:pStyle w:val="FirstParagraph"/>
      </w:pPr>
      <w:r>
        <w:rPr>
          <w:i/>
          <w:iCs/>
        </w:rPr>
        <w:t xml:space="preserve">Zero-click video ingress — the autopilot watches dock state and provisions WHIP automatically when preconditions match.</w:t>
      </w:r>
    </w:p>
    <w:p>
      <w:pPr>
        <w:pStyle w:val="BodyText"/>
      </w:pPr>
      <w:r>
        <w:t xml:space="preserve">When a DJI dock is online and assigned to a mission, ARGUS</w:t>
      </w:r>
      <w:r>
        <w:t xml:space="preserve"> </w:t>
      </w:r>
      <w:r>
        <w:rPr>
          <w:b/>
          <w:bCs/>
        </w:rPr>
        <w:t xml:space="preserve">auto-provisions</w:t>
      </w:r>
      <w:r>
        <w:t xml:space="preserve"> </w:t>
      </w:r>
      <w:r>
        <w:t xml:space="preserve">a TACLINK WHIP ingress and tells the dock to push its aircraft camera feed</w:t>
      </w:r>
      <w:r>
        <w:t xml:space="preserve"> </w:t>
      </w:r>
      <w:r>
        <w:t xml:space="preserve">into it. No operator button. No second tool. The stream just appears in the</w:t>
      </w:r>
      <w:r>
        <w:t xml:space="preserve"> </w:t>
      </w:r>
      <w:r>
        <w:t xml:space="preserve">mission’s room within a few seconds and gets torn down cleanly when the dock</w:t>
      </w:r>
      <w:r>
        <w:t xml:space="preserve"> </w:t>
      </w:r>
      <w:r>
        <w:t xml:space="preserve">is unassigned or goes offline.</w:t>
      </w:r>
    </w:p>
    <w:p>
      <w:pPr>
        <w:pStyle w:val="BodyText"/>
      </w:pPr>
      <w:r>
        <w:t xml:space="preserve">This page covers what the autopilot does, the preconditions it waits for,</w:t>
      </w:r>
      <w:r>
        <w:t xml:space="preserve"> </w:t>
      </w:r>
      <w:r>
        <w:t xml:space="preserve">how to override it, and what to do when things don’t work.</w:t>
      </w:r>
    </w:p>
    <w:bookmarkStart w:id="461" w:name="the-preconditions"/>
    <w:p>
      <w:pPr>
        <w:pStyle w:val="Heading4"/>
      </w:pPr>
      <w:r>
        <w:rPr>
          <w:rStyle w:val="SectionNumber"/>
        </w:rPr>
        <w:t xml:space="preserve">7.4.0.1</w:t>
      </w:r>
      <w:r>
        <w:tab/>
      </w:r>
      <w:r>
        <w:t xml:space="preserve">The preconditions</w:t>
      </w:r>
    </w:p>
    <w:p>
      <w:pPr>
        <w:pStyle w:val="FirstParagraph"/>
      </w:pPr>
      <w:r>
        <w:t xml:space="preserve">The autopilot watches a per-dock composite state and only acts when</w:t>
      </w:r>
      <w:r>
        <w:t xml:space="preserve"> </w:t>
      </w:r>
      <w:r>
        <w:rPr>
          <w:b/>
          <w:bCs/>
        </w:rPr>
        <w:t xml:space="preserve">all</w:t>
      </w:r>
      <w:r>
        <w:rPr>
          <w:b/>
          <w:bCs/>
        </w:rPr>
        <w:t xml:space="preserve"> </w:t>
      </w:r>
      <w:r>
        <w:rPr>
          <w:b/>
          <w:bCs/>
        </w:rPr>
        <w:t xml:space="preserve">three</w:t>
      </w:r>
      <w:r>
        <w:t xml:space="preserve"> </w:t>
      </w:r>
      <w:r>
        <w:t xml:space="preserve">conditions are true:</w:t>
      </w:r>
    </w:p>
    <w:p>
      <w:pPr>
        <w:pStyle w:val="Compact"/>
        <w:numPr>
          <w:ilvl w:val="0"/>
          <w:numId w:val="1264"/>
        </w:numPr>
      </w:pPr>
      <w:r>
        <w:rPr>
          <w:rStyle w:val="VerbatimChar"/>
          <w:b/>
          <w:bCs/>
        </w:rPr>
        <w:t xml:space="preserve">dji_docks/{sn}.online === true</w:t>
      </w:r>
      <w:r>
        <w:t xml:space="preserve"> </w:t>
      </w:r>
      <w:r>
        <w:t xml:space="preserve">— the dock is currently</w:t>
      </w:r>
      <w:r>
        <w:t xml:space="preserve"> </w:t>
      </w:r>
      <w:r>
        <w:t xml:space="preserve">connected to EMQX.</w:t>
      </w:r>
    </w:p>
    <w:p>
      <w:pPr>
        <w:pStyle w:val="Compact"/>
        <w:numPr>
          <w:ilvl w:val="0"/>
          <w:numId w:val="1264"/>
        </w:numPr>
      </w:pPr>
      <w:r>
        <w:rPr>
          <w:rStyle w:val="VerbatimChar"/>
          <w:b/>
          <w:bCs/>
        </w:rPr>
        <w:t xml:space="preserve">dji_docks/{sn}.missionId</w:t>
      </w:r>
      <w:r>
        <w:t xml:space="preserve"> </w:t>
      </w:r>
      <w:r>
        <w:t xml:space="preserve">is set — the dock has been assigned to</w:t>
      </w:r>
      <w:r>
        <w:t xml:space="preserve"> </w:t>
      </w:r>
      <w:r>
        <w:t xml:space="preserve">an operation.</w:t>
      </w:r>
    </w:p>
    <w:p>
      <w:pPr>
        <w:pStyle w:val="Compact"/>
        <w:numPr>
          <w:ilvl w:val="0"/>
          <w:numId w:val="1264"/>
        </w:numPr>
      </w:pPr>
      <w:r>
        <w:rPr>
          <w:rStyle w:val="VerbatimChar"/>
          <w:b/>
          <w:bCs/>
        </w:rPr>
        <w:t xml:space="preserve">dji_docks/{sn}.liveCapacity.device_list</w:t>
      </w:r>
      <w:r>
        <w:t xml:space="preserve"> </w:t>
      </w:r>
      <w:r>
        <w:t xml:space="preserve">reports at least one</w:t>
      </w:r>
      <w:r>
        <w:t xml:space="preserve"> </w:t>
      </w:r>
      <w:r>
        <w:t xml:space="preserve">aircraft camera.</w:t>
      </w:r>
    </w:p>
    <w:p>
      <w:pPr>
        <w:pStyle w:val="FirstParagraph"/>
      </w:pPr>
      <w:r>
        <w:t xml:space="preserve">The third condition matters because</w:t>
      </w:r>
      <w:r>
        <w:t xml:space="preserve"> </w:t>
      </w:r>
      <w:r>
        <w:rPr>
          <w:rStyle w:val="VerbatimChar"/>
        </w:rPr>
        <w:t xml:space="preserve">live_capacity</w:t>
      </w:r>
      <w:r>
        <w:t xml:space="preserve"> </w:t>
      </w:r>
      <w:r>
        <w:t xml:space="preserve">is the DJI field</w:t>
      </w:r>
      <w:r>
        <w:t xml:space="preserve"> </w:t>
      </w:r>
      <w:r>
        <w:t xml:space="preserve">telling us which cameras are actually available to stream. A dock with no</w:t>
      </w:r>
      <w:r>
        <w:t xml:space="preserve"> </w:t>
      </w:r>
      <w:r>
        <w:t xml:space="preserve">aircraft attached or one still in cover-closed startup has no available</w:t>
      </w:r>
      <w:r>
        <w:t xml:space="preserve"> </w:t>
      </w:r>
      <w:r>
        <w:t xml:space="preserve">capacity — the autopilot waits for</w:t>
      </w:r>
      <w:r>
        <w:t xml:space="preserve"> </w:t>
      </w:r>
      <w:r>
        <w:rPr>
          <w:rStyle w:val="VerbatimChar"/>
        </w:rPr>
        <w:t xml:space="preserve">update_topo</w:t>
      </w:r>
      <w:r>
        <w:t xml:space="preserve"> </w:t>
      </w:r>
      <w:r>
        <w:t xml:space="preserve">+ live_capacity to settle</w:t>
      </w:r>
      <w:r>
        <w:t xml:space="preserve"> </w:t>
      </w:r>
      <w:r>
        <w:t xml:space="preserve">before acting.</w:t>
      </w:r>
    </w:p>
    <w:bookmarkEnd w:id="461"/>
    <w:bookmarkStart w:id="462" w:name="the-2-second-debounce"/>
    <w:p>
      <w:pPr>
        <w:pStyle w:val="Heading4"/>
      </w:pPr>
      <w:r>
        <w:rPr>
          <w:rStyle w:val="SectionNumber"/>
        </w:rPr>
        <w:t xml:space="preserve">7.4.0.2</w:t>
      </w:r>
      <w:r>
        <w:tab/>
      </w:r>
      <w:r>
        <w:t xml:space="preserve">The 2-second debounce</w:t>
      </w:r>
    </w:p>
    <w:p>
      <w:pPr>
        <w:pStyle w:val="FirstParagraph"/>
      </w:pPr>
      <w:r>
        <w:t xml:space="preserve">After a dock update Firestore-writes, the autopilot waits</w:t>
      </w:r>
      <w:r>
        <w:t xml:space="preserve"> </w:t>
      </w:r>
      <w:r>
        <w:rPr>
          <w:b/>
          <w:bCs/>
        </w:rPr>
        <w:t xml:space="preserve">2 seconds</w:t>
      </w:r>
      <w:r>
        <w:t xml:space="preserve"> </w:t>
      </w:r>
      <w:r>
        <w:t xml:space="preserve">for</w:t>
      </w:r>
      <w:r>
        <w:t xml:space="preserve"> </w:t>
      </w:r>
      <w:r>
        <w:t xml:space="preserve">state to settle before acting. On dock-online the composite state (online,</w:t>
      </w:r>
      <w:r>
        <w:t xml:space="preserve"> </w:t>
      </w:r>
      <w:r>
        <w:t xml:space="preserve">missionId, capacity) tends to write in a rapid burst over a few hundred ms;</w:t>
      </w:r>
      <w:r>
        <w:t xml:space="preserve"> </w:t>
      </w:r>
      <w:r>
        <w:t xml:space="preserve">debouncing coalesces them into one reconcile.</w:t>
      </w:r>
    </w:p>
    <w:bookmarkEnd w:id="462"/>
    <w:bookmarkStart w:id="463" w:name="X15bb78fb925e540fe1b108b20ee97df8773797c"/>
    <w:p>
      <w:pPr>
        <w:pStyle w:val="Heading4"/>
      </w:pPr>
      <w:r>
        <w:rPr>
          <w:rStyle w:val="SectionNumber"/>
        </w:rPr>
        <w:t xml:space="preserve">7.4.0.3</w:t>
      </w:r>
      <w:r>
        <w:tab/>
      </w:r>
      <w:r>
        <w:t xml:space="preserve">What the autopilot does when preconditions match</w:t>
      </w:r>
    </w:p>
    <w:p>
      <w:pPr>
        <w:pStyle w:val="Compact"/>
        <w:numPr>
          <w:ilvl w:val="0"/>
          <w:numId w:val="1265"/>
        </w:numPr>
      </w:pPr>
      <w:r>
        <w:rPr>
          <w:b/>
          <w:bCs/>
        </w:rPr>
        <w:t xml:space="preserve">Create a WHIP ingress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livekit-server-sdk</w:t>
      </w:r>
      <w:r>
        <w:t xml:space="preserve">’s IngressClient,</w:t>
      </w:r>
      <w:r>
        <w:t xml:space="preserve"> </w:t>
      </w:r>
      <w:r>
        <w:t xml:space="preserve">with:</w:t>
      </w:r>
    </w:p>
    <w:p>
      <w:pPr>
        <w:pStyle w:val="Compact"/>
        <w:numPr>
          <w:ilvl w:val="1"/>
          <w:numId w:val="1266"/>
        </w:numPr>
      </w:pPr>
      <w:r>
        <w:rPr>
          <w:rStyle w:val="VerbatimChar"/>
        </w:rPr>
        <w:t xml:space="preserve">roomName</w:t>
      </w:r>
      <w:r>
        <w:t xml:space="preserve"> </w:t>
      </w:r>
      <w:r>
        <w:t xml:space="preserve">= mission id.</w:t>
      </w:r>
    </w:p>
    <w:p>
      <w:pPr>
        <w:pStyle w:val="Compact"/>
        <w:numPr>
          <w:ilvl w:val="1"/>
          <w:numId w:val="1266"/>
        </w:numPr>
      </w:pPr>
      <w:r>
        <w:rPr>
          <w:rStyle w:val="VerbatimChar"/>
        </w:rPr>
        <w:t xml:space="preserve">participantIdentity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dji-dock-{sn}-{videoSlug}</w:t>
      </w:r>
      <w:r>
        <w:t xml:space="preserve"> </w:t>
      </w:r>
      <w:r>
        <w:t xml:space="preserve">(prefix matches</w:t>
      </w:r>
      <w:r>
        <w:t xml:space="preserve"> </w:t>
      </w:r>
      <w:r>
        <w:t xml:space="preserve">the telemetry peer so</w:t>
      </w:r>
      <w:r>
        <w:t xml:space="preserve"> </w:t>
      </w:r>
      <w:r>
        <w:rPr>
          <w:rStyle w:val="VerbatimChar"/>
        </w:rPr>
        <w:t xml:space="preserve">isDjiPeer()</w:t>
      </w:r>
      <w:r>
        <w:t xml:space="preserve"> </w:t>
      </w:r>
      <w:r>
        <w:t xml:space="preserve">catches both).</w:t>
      </w:r>
    </w:p>
    <w:p>
      <w:pPr>
        <w:pStyle w:val="Compact"/>
        <w:numPr>
          <w:ilvl w:val="1"/>
          <w:numId w:val="1266"/>
        </w:numPr>
      </w:pPr>
      <w:r>
        <w:rPr>
          <w:rStyle w:val="VerbatimChar"/>
        </w:rPr>
        <w:t xml:space="preserve">participantMetadata</w:t>
      </w:r>
      <w:r>
        <w:t xml:space="preserve"> </w:t>
      </w:r>
      <w:r>
        <w:t xml:space="preserve">= JSON</w:t>
      </w:r>
      <w:r>
        <w:t xml:space="preserve"> </w:t>
      </w:r>
      <w:r>
        <w:rPr>
          <w:rStyle w:val="VerbatimChar"/>
        </w:rPr>
        <w:t xml:space="preserve">{source: 'dji-cloud', role: 'video', dockSn, videoId, dockModel, autopilot: true}</w:t>
      </w:r>
      <w:r>
        <w:t xml:space="preserve"> </w:t>
      </w:r>
      <w:r>
        <w:t xml:space="preserve">so the webapp can</w:t>
      </w:r>
      <w:r>
        <w:t xml:space="preserve"> </w:t>
      </w:r>
      <w:r>
        <w:t xml:space="preserve">classify without prefix-sniffing.</w:t>
      </w:r>
    </w:p>
    <w:p>
      <w:pPr>
        <w:pStyle w:val="Compact"/>
        <w:numPr>
          <w:ilvl w:val="0"/>
          <w:numId w:val="1265"/>
        </w:numPr>
      </w:pPr>
      <w:r>
        <w:rPr>
          <w:b/>
          <w:bCs/>
        </w:rPr>
        <w:t xml:space="preserve">Publish MQTT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live_start_push</w:t>
      </w:r>
      <w:r>
        <w:t xml:space="preserve"> </w:t>
      </w:r>
      <w:r>
        <w:t xml:space="preserve">to the dock with</w:t>
      </w:r>
      <w:r>
        <w:t xml:space="preserve"> </w:t>
      </w:r>
      <w:r>
        <w:rPr>
          <w:rStyle w:val="VerbatimChar"/>
        </w:rPr>
        <w:t xml:space="preserve">url_type: 4</w:t>
      </w:r>
      <w:r>
        <w:t xml:space="preserve"> </w:t>
      </w:r>
      <w:r>
        <w:t xml:space="preserve">(WHIP) and the composed WHIP URL.</w:t>
      </w:r>
    </w:p>
    <w:p>
      <w:pPr>
        <w:pStyle w:val="Compact"/>
        <w:numPr>
          <w:ilvl w:val="0"/>
          <w:numId w:val="1265"/>
        </w:numPr>
      </w:pPr>
      <w:r>
        <w:rPr>
          <w:b/>
          <w:bCs/>
        </w:rPr>
        <w:t xml:space="preserve">Dock streams H.264</w:t>
      </w:r>
      <w:r>
        <w:t xml:space="preserve"> </w:t>
      </w:r>
      <w:r>
        <w:t xml:space="preserve">over HTTPS WHIP → TACLINK ingress → participants</w:t>
      </w:r>
      <w:r>
        <w:t xml:space="preserve"> </w:t>
      </w:r>
      <w:r>
        <w:t xml:space="preserve">subscribe to the video track.</w:t>
      </w:r>
    </w:p>
    <w:p>
      <w:pPr>
        <w:pStyle w:val="FirstParagraph"/>
      </w:pPr>
      <w:r>
        <w:t xml:space="preserve">No argus-api round-trip is needed — argus-dji calls LiveKit directly using</w:t>
      </w:r>
      <w:r>
        <w:t xml:space="preserve"> </w:t>
      </w:r>
      <w:r>
        <w:t xml:space="preserve">the credentials it already has. This keeps the path resilient to</w:t>
      </w:r>
      <w:r>
        <w:t xml:space="preserve"> </w:t>
      </w:r>
      <w:r>
        <w:t xml:space="preserve">argus-api outages.</w:t>
      </w:r>
    </w:p>
    <w:bookmarkEnd w:id="463"/>
    <w:bookmarkStart w:id="464" w:name="which-camera-lens-is-auto-selected"/>
    <w:p>
      <w:pPr>
        <w:pStyle w:val="Heading4"/>
      </w:pPr>
      <w:r>
        <w:rPr>
          <w:rStyle w:val="SectionNumber"/>
        </w:rPr>
        <w:t xml:space="preserve">7.4.0.4</w:t>
      </w:r>
      <w:r>
        <w:tab/>
      </w:r>
      <w:r>
        <w:t xml:space="preserve">Which camera + lens is auto-selected</w:t>
      </w:r>
    </w:p>
    <w:p>
      <w:pPr>
        <w:pStyle w:val="FirstParagraph"/>
      </w:pPr>
      <w:r>
        <w:t xml:space="preserve">By default the autopilot picks the aircraft’s</w:t>
      </w:r>
      <w:r>
        <w:t xml:space="preserve"> </w:t>
      </w:r>
      <w:r>
        <w:rPr>
          <w:rStyle w:val="VerbatimChar"/>
          <w:b/>
          <w:bCs/>
        </w:rPr>
        <w:t xml:space="preserve">normal-0</w:t>
      </w:r>
      <w:r>
        <w:t xml:space="preserve"> </w:t>
      </w:r>
      <w:r>
        <w:t xml:space="preserve">camera — the</w:t>
      </w:r>
      <w:r>
        <w:t xml:space="preserve"> </w:t>
      </w:r>
      <w:r>
        <w:t xml:space="preserve">wide-lens, default-quality stream. Operators can switch lens (</w:t>
      </w:r>
      <w:r>
        <w:rPr>
          <w:rStyle w:val="VerbatimChar"/>
        </w:rPr>
        <w:t xml:space="preserve">wide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zoom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ir</w:t>
      </w:r>
      <w:r>
        <w:t xml:space="preserve">) and quality (</w:t>
      </w:r>
      <w:r>
        <w:rPr>
          <w:rStyle w:val="VerbatimChar"/>
        </w:rPr>
        <w:t xml:space="preserve">smooth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HD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UHD</w:t>
      </w:r>
      <w:r>
        <w:t xml:space="preserve">) mid-stream via</w:t>
      </w:r>
      <w:r>
        <w:t xml:space="preserve"> </w:t>
      </w:r>
      <w:r>
        <w:t xml:space="preserve">the [drone-stream tile controls — the autopilot</w:t>
      </w:r>
      <w:r>
        <w:t xml:space="preserve"> </w:t>
      </w:r>
      <w:r>
        <w:t xml:space="preserve">doesn’t fight the manual change.</w:t>
      </w:r>
    </w:p>
    <w:bookmarkEnd w:id="464"/>
    <w:bookmarkStart w:id="465" w:name="teardown"/>
    <w:p>
      <w:pPr>
        <w:pStyle w:val="Heading4"/>
      </w:pPr>
      <w:r>
        <w:rPr>
          <w:rStyle w:val="SectionNumber"/>
        </w:rPr>
        <w:t xml:space="preserve">7.4.0.5</w:t>
      </w:r>
      <w:r>
        <w:tab/>
      </w:r>
      <w:r>
        <w:t xml:space="preserve">Teardown</w:t>
      </w:r>
    </w:p>
    <w:p>
      <w:pPr>
        <w:pStyle w:val="FirstParagraph"/>
      </w:pPr>
      <w:r>
        <w:t xml:space="preserve">The autopilot also watches for teardown conditions:</w:t>
      </w:r>
    </w:p>
    <w:p>
      <w:pPr>
        <w:pStyle w:val="Compact"/>
        <w:numPr>
          <w:ilvl w:val="0"/>
          <w:numId w:val="1267"/>
        </w:numPr>
      </w:pPr>
      <w:r>
        <w:rPr>
          <w:rStyle w:val="VerbatimChar"/>
          <w:b/>
          <w:bCs/>
        </w:rPr>
        <w:t xml:space="preserve">missionId: null → set</w:t>
      </w:r>
      <w:r>
        <w:rPr>
          <w:b/>
          <w:bCs/>
        </w:rPr>
        <w:t xml:space="preserve"> </w:t>
      </w:r>
      <w:r>
        <w:rPr>
          <w:b/>
          <w:bCs/>
        </w:rPr>
        <w:t xml:space="preserve">was what started us.</w:t>
      </w:r>
    </w:p>
    <w:p>
      <w:pPr>
        <w:pStyle w:val="Compact"/>
        <w:numPr>
          <w:ilvl w:val="0"/>
          <w:numId w:val="1267"/>
        </w:numPr>
      </w:pPr>
      <w:r>
        <w:rPr>
          <w:rStyle w:val="VerbatimChar"/>
          <w:b/>
          <w:bCs/>
        </w:rPr>
        <w:t xml:space="preserve">missionId: set → null</w:t>
      </w:r>
      <w:r>
        <w:t xml:space="preserve"> </w:t>
      </w:r>
      <w:r>
        <w:t xml:space="preserve">— dock was unassigned. Tear down.</w:t>
      </w:r>
    </w:p>
    <w:p>
      <w:pPr>
        <w:pStyle w:val="Compact"/>
        <w:numPr>
          <w:ilvl w:val="0"/>
          <w:numId w:val="1267"/>
        </w:numPr>
      </w:pPr>
      <w:r>
        <w:rPr>
          <w:rStyle w:val="VerbatimChar"/>
          <w:b/>
          <w:bCs/>
        </w:rPr>
        <w:t xml:space="preserve">online: true → false</w:t>
      </w:r>
      <w:r>
        <w:t xml:space="preserve"> </w:t>
      </w:r>
      <w:r>
        <w:t xml:space="preserve">— dock went offline. Tear down.</w:t>
      </w:r>
    </w:p>
    <w:p>
      <w:pPr>
        <w:pStyle w:val="Compact"/>
        <w:numPr>
          <w:ilvl w:val="0"/>
          <w:numId w:val="1267"/>
        </w:numPr>
      </w:pPr>
      <w:r>
        <w:rPr>
          <w:b/>
          <w:bCs/>
        </w:rPr>
        <w:t xml:space="preserve">Dock doc deleted.</w:t>
      </w:r>
      <w:r>
        <w:t xml:space="preserve"> </w:t>
      </w:r>
      <w:r>
        <w:t xml:space="preserve">Tear down.</w:t>
      </w:r>
    </w:p>
    <w:p>
      <w:pPr>
        <w:pStyle w:val="Compact"/>
        <w:numPr>
          <w:ilvl w:val="0"/>
          <w:numId w:val="1267"/>
        </w:numPr>
      </w:pPr>
      <w:r>
        <w:rPr>
          <w:b/>
          <w:bCs/>
        </w:rPr>
        <w:t xml:space="preserve">Mission completed.</w:t>
      </w:r>
      <w:r>
        <w:t xml:space="preserve"> </w:t>
      </w:r>
      <w:r>
        <w:t xml:space="preserve">Tear down.</w:t>
      </w:r>
    </w:p>
    <w:p>
      <w:pPr>
        <w:pStyle w:val="FirstParagraph"/>
      </w:pPr>
      <w:r>
        <w:t xml:space="preserve">On teardown, ARGUS publishes</w:t>
      </w:r>
      <w:r>
        <w:t xml:space="preserve"> </w:t>
      </w:r>
      <w:r>
        <w:rPr>
          <w:rStyle w:val="VerbatimChar"/>
        </w:rPr>
        <w:t xml:space="preserve">live_stop_push</w:t>
      </w:r>
      <w:r>
        <w:t xml:space="preserve"> </w:t>
      </w:r>
      <w:r>
        <w:t xml:space="preserve">to the dock + deletes the</w:t>
      </w:r>
      <w:r>
        <w:t xml:space="preserve"> </w:t>
      </w:r>
      <w:r>
        <w:t xml:space="preserve">LiveKit ingress. No leaked ingresses or orphan MQTT publish sessions.</w:t>
      </w:r>
    </w:p>
    <w:bookmarkEnd w:id="465"/>
    <w:bookmarkStart w:id="466" w:name="race-conditions-handled"/>
    <w:p>
      <w:pPr>
        <w:pStyle w:val="Heading4"/>
      </w:pPr>
      <w:r>
        <w:rPr>
          <w:rStyle w:val="SectionNumber"/>
        </w:rPr>
        <w:t xml:space="preserve">7.4.0.6</w:t>
      </w:r>
      <w:r>
        <w:tab/>
      </w:r>
      <w:r>
        <w:t xml:space="preserve">Race conditions handled</w:t>
      </w:r>
    </w:p>
    <w:p>
      <w:pPr>
        <w:pStyle w:val="Compact"/>
        <w:numPr>
          <w:ilvl w:val="0"/>
          <w:numId w:val="1268"/>
        </w:numPr>
      </w:pPr>
      <w:r>
        <w:rPr>
          <w:b/>
          <w:bCs/>
        </w:rPr>
        <w:t xml:space="preserve">Snapshot races</w:t>
      </w:r>
      <w:r>
        <w:t xml:space="preserve"> </w:t>
      </w:r>
      <w:r>
        <w:t xml:space="preserve">— if the dock flaps online/offline in quick</w:t>
      </w:r>
      <w:r>
        <w:t xml:space="preserve"> </w:t>
      </w:r>
      <w:r>
        <w:t xml:space="preserve">succession, the 2 s debounce absorbs it.</w:t>
      </w:r>
    </w:p>
    <w:p>
      <w:pPr>
        <w:pStyle w:val="Compact"/>
        <w:numPr>
          <w:ilvl w:val="0"/>
          <w:numId w:val="1268"/>
        </w:numPr>
      </w:pPr>
      <w:r>
        <w:rPr>
          <w:b/>
          <w:bCs/>
        </w:rPr>
        <w:t xml:space="preserve">Mission swap</w:t>
      </w:r>
      <w:r>
        <w:t xml:space="preserve"> </w:t>
      </w:r>
      <w:r>
        <w:t xml:space="preserve">— if</w:t>
      </w:r>
      <w:r>
        <w:t xml:space="preserve"> </w:t>
      </w:r>
      <w:r>
        <w:rPr>
          <w:rStyle w:val="VerbatimChar"/>
        </w:rPr>
        <w:t xml:space="preserve">missionId</w:t>
      </w:r>
      <w:r>
        <w:t xml:space="preserve"> </w:t>
      </w:r>
      <w:r>
        <w:t xml:space="preserve">changes (dock reassigned mid-op), the</w:t>
      </w:r>
      <w:r>
        <w:t xml:space="preserve"> </w:t>
      </w:r>
      <w:r>
        <w:t xml:space="preserve">autopilot tears the old ingress down and provisions a new one for the</w:t>
      </w:r>
      <w:r>
        <w:t xml:space="preserve"> </w:t>
      </w:r>
      <w:r>
        <w:t xml:space="preserve">new mission’s room.</w:t>
      </w:r>
    </w:p>
    <w:p>
      <w:pPr>
        <w:pStyle w:val="Compact"/>
        <w:numPr>
          <w:ilvl w:val="0"/>
          <w:numId w:val="1268"/>
        </w:numPr>
      </w:pPr>
      <w:r>
        <w:rPr>
          <w:b/>
          <w:bCs/>
        </w:rPr>
        <w:t xml:space="preserve">Double-reconcile</w:t>
      </w:r>
      <w:r>
        <w:t xml:space="preserve"> </w:t>
      </w:r>
      <w:r>
        <w:t xml:space="preserve">— the reconcile is idempotent — if it runs twice</w:t>
      </w:r>
      <w:r>
        <w:t xml:space="preserve"> </w:t>
      </w:r>
      <w:r>
        <w:t xml:space="preserve">with the same state, the second run finds no work to do.</w:t>
      </w:r>
    </w:p>
    <w:bookmarkEnd w:id="466"/>
    <w:bookmarkStart w:id="467" w:name="manual-override"/>
    <w:p>
      <w:pPr>
        <w:pStyle w:val="Heading4"/>
      </w:pPr>
      <w:r>
        <w:rPr>
          <w:rStyle w:val="SectionNumber"/>
        </w:rPr>
        <w:t xml:space="preserve">7.4.0.7</w:t>
      </w:r>
      <w:r>
        <w:tab/>
      </w:r>
      <w:r>
        <w:t xml:space="preserve">Manual override</w:t>
      </w:r>
    </w:p>
    <w:p>
      <w:pPr>
        <w:pStyle w:val="FirstParagraph"/>
      </w:pPr>
      <w:r>
        <w:t xml:space="preserve">You can still start a stream manually even with auto-stream running:</w:t>
      </w:r>
    </w:p>
    <w:p>
      <w:pPr>
        <w:pStyle w:val="Compact"/>
        <w:numPr>
          <w:ilvl w:val="0"/>
          <w:numId w:val="1269"/>
        </w:numPr>
      </w:pPr>
      <w:r>
        <w:rPr>
          <w:rStyle w:val="VerbatimChar"/>
        </w:rPr>
        <w:t xml:space="preserve">POST /api/dji/streams/start</w:t>
      </w:r>
      <w:r>
        <w:t xml:space="preserve"> </w:t>
      </w:r>
      <w:r>
        <w:t xml:space="preserve">— argus-api’s manual-start route. Useful</w:t>
      </w:r>
      <w:r>
        <w:t xml:space="preserve"> </w:t>
      </w:r>
      <w:r>
        <w:t xml:space="preserve">for starting a</w:t>
      </w:r>
      <w:r>
        <w:t xml:space="preserve"> </w:t>
      </w:r>
      <w:r>
        <w:rPr>
          <w:i/>
          <w:iCs/>
        </w:rPr>
        <w:t xml:space="preserve">second</w:t>
      </w:r>
      <w:r>
        <w:t xml:space="preserve"> </w:t>
      </w:r>
      <w:r>
        <w:t xml:space="preserve">camera (e.g. the dock’s FPV in addition to the</w:t>
      </w:r>
      <w:r>
        <w:t xml:space="preserve"> </w:t>
      </w:r>
      <w:r>
        <w:t xml:space="preserve">aircraft’s wide cam). The manual route uses the same identity +</w:t>
      </w:r>
      <w:r>
        <w:t xml:space="preserve"> </w:t>
      </w:r>
      <w:r>
        <w:t xml:space="preserve">metadata scheme so the webapp renders it alongside auto-stream</w:t>
      </w:r>
      <w:r>
        <w:t xml:space="preserve"> </w:t>
      </w:r>
      <w:r>
        <w:t xml:space="preserve">participants seamlessly.</w:t>
      </w:r>
    </w:p>
    <w:p>
      <w:pPr>
        <w:pStyle w:val="Compact"/>
        <w:numPr>
          <w:ilvl w:val="0"/>
          <w:numId w:val="1269"/>
        </w:numPr>
      </w:pPr>
      <w:r>
        <w:t xml:space="preserve">Operator can also disable auto-stream per mission via</w:t>
      </w:r>
      <w:r>
        <w:t xml:space="preserve"> </w:t>
      </w:r>
      <w:r>
        <w:rPr>
          <w:b/>
          <w:bCs/>
        </w:rPr>
        <w:t xml:space="preserve">Mission detail → Configure → DJI → Disable auto-stream</w:t>
      </w:r>
      <w:r>
        <w:t xml:space="preserve"> </w:t>
      </w:r>
      <w:r>
        <w:t xml:space="preserve">— leaves</w:t>
      </w:r>
      <w:r>
        <w:t xml:space="preserve"> </w:t>
      </w:r>
      <w:r>
        <w:t xml:space="preserve">existing streams alone but won’t start new ones.</w:t>
      </w:r>
    </w:p>
    <w:bookmarkEnd w:id="467"/>
    <w:bookmarkStart w:id="468" w:name="fallback-rtmp"/>
    <w:p>
      <w:pPr>
        <w:pStyle w:val="Heading4"/>
      </w:pPr>
      <w:r>
        <w:rPr>
          <w:rStyle w:val="SectionNumber"/>
        </w:rPr>
        <w:t xml:space="preserve">7.4.0.8</w:t>
      </w:r>
      <w:r>
        <w:tab/>
      </w:r>
      <w:r>
        <w:t xml:space="preserve">Fallback: RTMP</w:t>
      </w:r>
    </w:p>
    <w:p>
      <w:pPr>
        <w:pStyle w:val="FirstParagraph"/>
      </w:pPr>
      <w:r>
        <w:t xml:space="preserve">If the dock NACKs WHIP (</w:t>
      </w:r>
      <w:r>
        <w:rPr>
          <w:rStyle w:val="VerbatimChar"/>
        </w:rPr>
        <w:t xml:space="preserve">live_start_push</w:t>
      </w:r>
      <w:r>
        <w:t xml:space="preserve"> </w:t>
      </w:r>
      <w:r>
        <w:t xml:space="preserve">returns non-zero), argus-dji</w:t>
      </w:r>
      <w:r>
        <w:t xml:space="preserve"> </w:t>
      </w:r>
      <w:r>
        <w:t xml:space="preserve">returns the failure flag up to argus-api’s</w:t>
      </w:r>
      <w:r>
        <w:t xml:space="preserve"> </w:t>
      </w:r>
      <w:r>
        <w:rPr>
          <w:rStyle w:val="VerbatimChar"/>
        </w:rPr>
        <w:t xml:space="preserve">/api/dji/streams/fallback-rtmp</w:t>
      </w:r>
      <w:r>
        <w:t xml:space="preserve"> </w:t>
      </w:r>
      <w:r>
        <w:t xml:space="preserve">route, which creates an RTMP ingress and retries. The retry uses the same</w:t>
      </w:r>
      <w:r>
        <w:t xml:space="preserve"> </w:t>
      </w:r>
      <w:r>
        <w:t xml:space="preserve">room + participant-metadata scheme — the stream lands in the room either</w:t>
      </w:r>
      <w:r>
        <w:t xml:space="preserve"> </w:t>
      </w:r>
      <w:r>
        <w:t xml:space="preserve">way, just with slightly higher latency for RTMP. This is the</w:t>
      </w:r>
      <w:r>
        <w:t xml:space="preserve"> </w:t>
      </w:r>
      <w:r>
        <w:rPr>
          <w:i/>
          <w:iCs/>
        </w:rPr>
        <w:t xml:space="preserve">only</w:t>
      </w:r>
      <w:r>
        <w:t xml:space="preserve"> </w:t>
      </w:r>
      <w:r>
        <w:t xml:space="preserve">case</w:t>
      </w:r>
      <w:r>
        <w:t xml:space="preserve"> </w:t>
      </w:r>
      <w:r>
        <w:t xml:space="preserve">where RTMP is used; auto-stream prefers WHIP universally.</w:t>
      </w:r>
    </w:p>
    <w:bookmarkEnd w:id="468"/>
    <w:bookmarkStart w:id="469" w:name="troubleshooting-2"/>
    <w:p>
      <w:pPr>
        <w:pStyle w:val="Heading4"/>
      </w:pPr>
      <w:r>
        <w:rPr>
          <w:rStyle w:val="SectionNumber"/>
        </w:rPr>
        <w:t xml:space="preserve">7.4.0.9</w:t>
      </w:r>
      <w:r>
        <w:tab/>
      </w:r>
      <w:r>
        <w:t xml:space="preserve">Troubleshooting</w:t>
      </w:r>
    </w:p>
    <w:p>
      <w:pPr>
        <w:pStyle w:val="Compact"/>
        <w:numPr>
          <w:ilvl w:val="0"/>
          <w:numId w:val="1270"/>
        </w:numPr>
      </w:pPr>
      <w:r>
        <w:rPr>
          <w:b/>
          <w:bCs/>
        </w:rPr>
        <w:t xml:space="preserve">Stream doesn’t appear.</w:t>
      </w:r>
      <w:r>
        <w:t xml:space="preserve"> </w:t>
      </w:r>
      <w:r>
        <w:t xml:space="preserve">Check the three preconditions. Most common</w:t>
      </w:r>
      <w:r>
        <w:t xml:space="preserve"> </w:t>
      </w:r>
      <w:r>
        <w:t xml:space="preserve">cause:</w:t>
      </w:r>
      <w:r>
        <w:t xml:space="preserve"> </w:t>
      </w:r>
      <w:r>
        <w:rPr>
          <w:rStyle w:val="VerbatimChar"/>
        </w:rPr>
        <w:t xml:space="preserve">liveCapacity</w:t>
      </w:r>
      <w:r>
        <w:t xml:space="preserve"> </w:t>
      </w:r>
      <w:r>
        <w:t xml:space="preserve">not yet populated (aircraft still booting).</w:t>
      </w:r>
    </w:p>
    <w:p>
      <w:pPr>
        <w:pStyle w:val="Compact"/>
        <w:numPr>
          <w:ilvl w:val="0"/>
          <w:numId w:val="1270"/>
        </w:numPr>
      </w:pPr>
      <w:r>
        <w:rPr>
          <w:b/>
          <w:bCs/>
        </w:rPr>
        <w:t xml:space="preserve">Ingress leaks.</w:t>
      </w:r>
      <w:r>
        <w:t xml:space="preserve"> </w:t>
      </w:r>
      <w:r>
        <w:t xml:space="preserve">The autopilot is rigorous about cleanup; if you see</w:t>
      </w:r>
      <w:r>
        <w:t xml:space="preserve"> </w:t>
      </w:r>
      <w:r>
        <w:t xml:space="preserve">an ingress not torn down after a mission ends, report the mission ID to</w:t>
      </w:r>
      <w:r>
        <w:t xml:space="preserve"> </w:t>
      </w:r>
      <w:r>
        <w:t xml:space="preserve">support — there may be a rare race we haven’t caught yet.</w:t>
      </w:r>
    </w:p>
    <w:p>
      <w:pPr>
        <w:pStyle w:val="Compact"/>
        <w:numPr>
          <w:ilvl w:val="0"/>
          <w:numId w:val="1270"/>
        </w:numPr>
      </w:pPr>
      <w:r>
        <w:rPr>
          <w:b/>
          <w:bCs/>
        </w:rPr>
        <w:t xml:space="preserve">Stream drops mid-flight.</w:t>
      </w:r>
      <w:r>
        <w:t xml:space="preserve"> </w:t>
      </w:r>
      <w:r>
        <w:t xml:space="preserve">Usually a network issue on the dock side</w:t>
      </w:r>
      <w:r>
        <w:t xml:space="preserve"> </w:t>
      </w:r>
      <w:r>
        <w:t xml:space="preserve">— check</w:t>
      </w:r>
      <w:r>
        <w:t xml:space="preserve"> </w:t>
      </w:r>
      <w:r>
        <w:rPr>
          <w:rStyle w:val="VerbatimChar"/>
        </w:rPr>
        <w:t xml:space="preserve">dji_docks/{sn}.online</w:t>
      </w:r>
      <w:r>
        <w:t xml:space="preserve"> </w:t>
      </w:r>
      <w:r>
        <w:t xml:space="preserve">state and the dock’s WAN link.</w:t>
      </w:r>
    </w:p>
    <w:bookmarkEnd w:id="469"/>
    <w:bookmarkStart w:id="470" w:name="related-36"/>
    <w:p>
      <w:pPr>
        <w:pStyle w:val="Heading4"/>
      </w:pPr>
      <w:r>
        <w:rPr>
          <w:rStyle w:val="SectionNumber"/>
        </w:rPr>
        <w:t xml:space="preserve">7.4.0.10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71"/>
        </w:numPr>
      </w:pPr>
      <w:r>
        <w:t xml:space="preserve">[Streams → DOCKS tab</w:t>
      </w:r>
    </w:p>
    <w:p>
      <w:pPr>
        <w:pStyle w:val="Compact"/>
        <w:numPr>
          <w:ilvl w:val="0"/>
          <w:numId w:val="1271"/>
        </w:numPr>
      </w:pPr>
      <w:r>
        <w:t xml:space="preserve">[Drone stream tile — where the stream opens.</w:t>
      </w:r>
    </w:p>
    <w:p>
      <w:pPr>
        <w:pStyle w:val="Compact"/>
        <w:numPr>
          <w:ilvl w:val="0"/>
          <w:numId w:val="1271"/>
        </w:numPr>
      </w:pPr>
      <w:r>
        <w:t xml:space="preserve">[DJI overview</w:t>
      </w:r>
    </w:p>
    <w:bookmarkEnd w:id="470"/>
    <w:bookmarkEnd w:id="471"/>
    <w:bookmarkStart w:id="480" w:name="dji-flight-tasks"/>
    <w:p>
      <w:pPr>
        <w:pStyle w:val="Heading2"/>
      </w:pPr>
      <w:r>
        <w:rPr>
          <w:rStyle w:val="SectionNumber"/>
        </w:rPr>
        <w:t xml:space="preserve">7.5</w:t>
      </w:r>
      <w:r>
        <w:tab/>
      </w:r>
      <w:r>
        <w:t xml:space="preserve">DJI flight tasks</w:t>
      </w:r>
    </w:p>
    <w:p>
      <w:pPr>
        <w:pStyle w:val="FirstParagraph"/>
      </w:pPr>
      <w:r>
        <w:rPr>
          <w:i/>
          <w:iCs/>
        </w:rPr>
        <w:t xml:space="preserve">Dispatching + controlling a WPML KMZ mission on a DJI dock — prepare / execute / pause / abort / RTH / deliver-in-flight.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/>
          <w:bCs/>
        </w:rPr>
        <w:t xml:space="preserve">flight task</w:t>
      </w:r>
      <w:r>
        <w:t xml:space="preserve"> </w:t>
      </w:r>
      <w:r>
        <w:t xml:space="preserve">is a WPML-KMZ waypoint mission dispatched to a DJI dock.</w:t>
      </w:r>
      <w:r>
        <w:t xml:space="preserve"> </w:t>
      </w:r>
      <w:r>
        <w:t xml:space="preserve">ARGUS generates the KMZ from your [drone mission plan,</w:t>
      </w:r>
      <w:r>
        <w:t xml:space="preserve"> </w:t>
      </w:r>
      <w:r>
        <w:t xml:space="preserve">uploads it to S3, registers a DJI wayline, and drives the dock through</w:t>
      </w:r>
      <w:r>
        <w:t xml:space="preserve"> </w:t>
      </w:r>
      <w:r>
        <w:t xml:space="preserve">prepare → execute → in-flight progress → complete.</w:t>
      </w:r>
    </w:p>
    <w:bookmarkStart w:id="472" w:name="dispatching-a-task"/>
    <w:p>
      <w:pPr>
        <w:pStyle w:val="Heading4"/>
      </w:pPr>
      <w:r>
        <w:rPr>
          <w:rStyle w:val="SectionNumber"/>
        </w:rPr>
        <w:t xml:space="preserve">7.5.0.1</w:t>
      </w:r>
      <w:r>
        <w:tab/>
      </w:r>
      <w:r>
        <w:t xml:space="preserve">Dispatching a task</w:t>
      </w:r>
    </w:p>
    <w:p>
      <w:pPr>
        <w:pStyle w:val="Compact"/>
        <w:numPr>
          <w:ilvl w:val="0"/>
          <w:numId w:val="1272"/>
        </w:numPr>
      </w:pPr>
      <w:r>
        <w:t xml:space="preserve">Open a drone mission plan in the planner.</w:t>
      </w:r>
    </w:p>
    <w:p>
      <w:pPr>
        <w:pStyle w:val="Compact"/>
        <w:numPr>
          <w:ilvl w:val="0"/>
          <w:numId w:val="1272"/>
        </w:numPr>
      </w:pPr>
      <w:r>
        <w:t xml:space="preserve">Make sure it’s assigned to a dock (Assignment → pick a dock).</w:t>
      </w:r>
    </w:p>
    <w:p>
      <w:pPr>
        <w:pStyle w:val="Compact"/>
        <w:numPr>
          <w:ilvl w:val="0"/>
          <w:numId w:val="127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Dispatch</w:t>
      </w:r>
      <w:r>
        <w:t xml:space="preserve">. ARGUS:</w:t>
      </w:r>
    </w:p>
    <w:p>
      <w:pPr>
        <w:pStyle w:val="Compact"/>
        <w:numPr>
          <w:ilvl w:val="1"/>
          <w:numId w:val="1273"/>
        </w:numPr>
      </w:pPr>
      <w:r>
        <w:t xml:space="preserve">Converts the plan to DJI WPML KMZ via</w:t>
      </w:r>
      <w:r>
        <w:t xml:space="preserve"> </w:t>
      </w:r>
      <w:r>
        <w:rPr>
          <w:rStyle w:val="VerbatimChar"/>
        </w:rPr>
        <w:t xml:space="preserve">kmz-generator.ts</w:t>
      </w:r>
      <w:r>
        <w:t xml:space="preserve">. Embeds</w:t>
      </w:r>
      <w:r>
        <w:t xml:space="preserve"> </w:t>
      </w:r>
      <w:r>
        <w:rPr>
          <w:rStyle w:val="VerbatimChar"/>
        </w:rPr>
        <w:t xml:space="preserve">globalHeight</w:t>
      </w:r>
      <w:r>
        <w:t xml:space="preserve">,</w:t>
      </w:r>
      <w:r>
        <w:t xml:space="preserve"> </w:t>
      </w:r>
      <w:r>
        <w:rPr>
          <w:rStyle w:val="VerbatimChar"/>
        </w:rPr>
        <w:t xml:space="preserve">executeHeight</w:t>
      </w:r>
      <w:r>
        <w:t xml:space="preserve">,</w:t>
      </w:r>
      <w:r>
        <w:t xml:space="preserve"> </w:t>
      </w:r>
      <w:r>
        <w:rPr>
          <w:rStyle w:val="VerbatimChar"/>
        </w:rPr>
        <w:t xml:space="preserve">takeOffSecurityHeight</w:t>
      </w:r>
      <w:r>
        <w:t xml:space="preserve">,</w:t>
      </w:r>
      <w:r>
        <w:t xml:space="preserve"> </w:t>
      </w:r>
      <w:r>
        <w:rPr>
          <w:rStyle w:val="VerbatimChar"/>
        </w:rPr>
        <w:t xml:space="preserve">payloadLensIndex</w:t>
      </w:r>
      <w:r>
        <w:t xml:space="preserve">, etc. per DJI spec.</w:t>
      </w:r>
    </w:p>
    <w:p>
      <w:pPr>
        <w:pStyle w:val="Compact"/>
        <w:numPr>
          <w:ilvl w:val="1"/>
          <w:numId w:val="1273"/>
        </w:numPr>
      </w:pPr>
      <w:r>
        <w:t xml:space="preserve">Uploads via 10-minute presigned S3 PUT.</w:t>
      </w:r>
    </w:p>
    <w:p>
      <w:pPr>
        <w:pStyle w:val="Compact"/>
        <w:numPr>
          <w:ilvl w:val="1"/>
          <w:numId w:val="1273"/>
        </w:numPr>
      </w:pPr>
      <w:r>
        <w:t xml:space="preserve">Creates a</w:t>
      </w:r>
      <w:r>
        <w:t xml:space="preserve"> </w:t>
      </w:r>
      <w:r>
        <w:rPr>
          <w:rStyle w:val="VerbatimChar"/>
        </w:rPr>
        <w:t xml:space="preserve">dji_flight_tasks/{id}</w:t>
      </w:r>
      <w:r>
        <w:t xml:space="preserve"> </w:t>
      </w:r>
      <w:r>
        <w:t xml:space="preserve">doc.</w:t>
      </w:r>
    </w:p>
    <w:p>
      <w:pPr>
        <w:pStyle w:val="Compact"/>
        <w:numPr>
          <w:ilvl w:val="1"/>
          <w:numId w:val="1273"/>
        </w:numPr>
      </w:pPr>
      <w:r>
        <w:t xml:space="preserve">Writes a</w:t>
      </w:r>
      <w:r>
        <w:t xml:space="preserve"> </w:t>
      </w:r>
      <w:r>
        <w:rPr>
          <w:rStyle w:val="VerbatimChar"/>
        </w:rPr>
        <w:t xml:space="preserve">dji_commands</w:t>
      </w:r>
      <w:r>
        <w:t xml:space="preserve"> </w:t>
      </w:r>
      <w:r>
        <w:t xml:space="preserve">doc of type</w:t>
      </w:r>
      <w:r>
        <w:t xml:space="preserve"> </w:t>
      </w:r>
      <w:r>
        <w:rPr>
          <w:rStyle w:val="VerbatimChar"/>
        </w:rPr>
        <w:t xml:space="preserve">flight_task_prepare</w:t>
      </w:r>
      <w:r>
        <w:t xml:space="preserve">.</w:t>
      </w:r>
    </w:p>
    <w:p>
      <w:pPr>
        <w:pStyle w:val="Compact"/>
        <w:numPr>
          <w:ilvl w:val="1"/>
          <w:numId w:val="1273"/>
        </w:numPr>
      </w:pPr>
      <w:r>
        <w:t xml:space="preserve">argus-dji picks it up and publishes MQTT</w:t>
      </w:r>
      <w:r>
        <w:t xml:space="preserve"> </w:t>
      </w:r>
      <w:r>
        <w:rPr>
          <w:rStyle w:val="VerbatimChar"/>
        </w:rPr>
        <w:t xml:space="preserve">flighttask_prepare</w:t>
      </w:r>
      <w:r>
        <w:t xml:space="preserve"> </w:t>
      </w:r>
      <w:r>
        <w:t xml:space="preserve">with</w:t>
      </w:r>
      <w:r>
        <w:t xml:space="preserve"> </w:t>
      </w:r>
      <w:r>
        <w:t xml:space="preserve">the wayline + dock + metadata.</w:t>
      </w:r>
    </w:p>
    <w:p>
      <w:pPr>
        <w:pStyle w:val="Compact"/>
        <w:numPr>
          <w:ilvl w:val="0"/>
          <w:numId w:val="1272"/>
        </w:numPr>
      </w:pPr>
      <w:r>
        <w:t xml:space="preserve">Dock ACKs. Prepares — cover opens, aircraft power-on, GPS lock,</w:t>
      </w:r>
      <w:r>
        <w:t xml:space="preserve"> </w:t>
      </w:r>
      <w:r>
        <w:t xml:space="preserve">pre-flight checks.</w:t>
      </w:r>
    </w:p>
    <w:p>
      <w:pPr>
        <w:pStyle w:val="Compact"/>
        <w:numPr>
          <w:ilvl w:val="0"/>
          <w:numId w:val="1272"/>
        </w:numPr>
      </w:pPr>
      <w:r>
        <w:t xml:space="preserve">Once DJI reports ready, ARGUS automatically follows up with</w:t>
      </w:r>
      <w:r>
        <w:t xml:space="preserve"> </w:t>
      </w:r>
      <w:r>
        <w:rPr>
          <w:rStyle w:val="VerbatimChar"/>
        </w:rPr>
        <w:t xml:space="preserve">flighttask_execute</w:t>
      </w:r>
      <w:r>
        <w:t xml:space="preserve">. Aircraft takes off.</w:t>
      </w:r>
    </w:p>
    <w:p>
      <w:pPr>
        <w:pStyle w:val="FirstParagraph"/>
      </w:pPr>
      <w:r>
        <w:t xml:space="preserve">You don’t have to manually fire</w:t>
      </w:r>
      <w:r>
        <w:t xml:space="preserve"> </w:t>
      </w:r>
      <w:r>
        <w:t xml:space="preserve">“execute”</w:t>
      </w:r>
      <w:r>
        <w:t xml:space="preserve"> </w:t>
      </w:r>
      <w:r>
        <w:t xml:space="preserve">after</w:t>
      </w:r>
      <w:r>
        <w:t xml:space="preserve"> </w:t>
      </w:r>
      <w:r>
        <w:t xml:space="preserve">“prepare”</w:t>
      </w:r>
      <w:r>
        <w:t xml:space="preserve"> </w:t>
      </w:r>
      <w:r>
        <w:t xml:space="preserve">— it’s chained</w:t>
      </w:r>
      <w:r>
        <w:t xml:space="preserve"> </w:t>
      </w:r>
      <w:r>
        <w:t xml:space="preserve">for you.</w:t>
      </w:r>
    </w:p>
    <w:bookmarkEnd w:id="472"/>
    <w:bookmarkStart w:id="473" w:name="following-progress"/>
    <w:p>
      <w:pPr>
        <w:pStyle w:val="Heading4"/>
      </w:pPr>
      <w:r>
        <w:rPr>
          <w:rStyle w:val="SectionNumber"/>
        </w:rPr>
        <w:t xml:space="preserve">7.5.0.2</w:t>
      </w:r>
      <w:r>
        <w:tab/>
      </w:r>
      <w:r>
        <w:t xml:space="preserve">Following progress</w:t>
      </w:r>
    </w:p>
    <w:p>
      <w:pPr>
        <w:pStyle w:val="FirstParagraph"/>
      </w:pPr>
      <w:r>
        <w:t xml:space="preserve">During execution you see:</w:t>
      </w:r>
    </w:p>
    <w:p>
      <w:pPr>
        <w:pStyle w:val="Compact"/>
        <w:numPr>
          <w:ilvl w:val="0"/>
          <w:numId w:val="1274"/>
        </w:numPr>
      </w:pPr>
      <w:r>
        <w:rPr>
          <w:b/>
          <w:bCs/>
        </w:rPr>
        <w:t xml:space="preserve">Drone stream tile</w:t>
      </w:r>
      <w:r>
        <w:t xml:space="preserve"> </w:t>
      </w:r>
      <w:r>
        <w:t xml:space="preserve">— live video + HUD.</w:t>
      </w:r>
    </w:p>
    <w:p>
      <w:pPr>
        <w:pStyle w:val="Compact"/>
        <w:numPr>
          <w:ilvl w:val="0"/>
          <w:numId w:val="1274"/>
        </w:numPr>
      </w:pPr>
      <w:r>
        <w:rPr>
          <w:b/>
          <w:bCs/>
        </w:rPr>
        <w:t xml:space="preserve">Flight log</w:t>
      </w:r>
      <w:r>
        <w:t xml:space="preserve"> </w:t>
      </w:r>
      <w:r>
        <w:t xml:space="preserve">— every waypoint-reached, mode-change, HMS alert.</w:t>
      </w:r>
    </w:p>
    <w:p>
      <w:pPr>
        <w:pStyle w:val="Compact"/>
        <w:numPr>
          <w:ilvl w:val="0"/>
          <w:numId w:val="1274"/>
        </w:numPr>
      </w:pPr>
      <w:r>
        <w:rPr>
          <w:b/>
          <w:bCs/>
        </w:rPr>
        <w:t xml:space="preserve">Mission progress panel</w:t>
      </w:r>
      <w:r>
        <w:t xml:space="preserve"> </w:t>
      </w:r>
      <w:r>
        <w:t xml:space="preserve">(from the fleet tile) —</w:t>
      </w:r>
    </w:p>
    <w:p>
      <w:pPr>
        <w:pStyle w:val="Compact"/>
        <w:numPr>
          <w:ilvl w:val="1"/>
          <w:numId w:val="1275"/>
        </w:numPr>
      </w:pPr>
      <w:r>
        <w:t xml:space="preserve">Waypoint index / total.</w:t>
      </w:r>
    </w:p>
    <w:p>
      <w:pPr>
        <w:pStyle w:val="Compact"/>
        <w:numPr>
          <w:ilvl w:val="1"/>
          <w:numId w:val="1275"/>
        </w:numPr>
      </w:pPr>
      <w:r>
        <w:t xml:space="preserve">Percent distance covered.</w:t>
      </w:r>
    </w:p>
    <w:p>
      <w:pPr>
        <w:pStyle w:val="Compact"/>
        <w:numPr>
          <w:ilvl w:val="1"/>
          <w:numId w:val="1275"/>
        </w:numPr>
      </w:pPr>
      <w:r>
        <w:t xml:space="preserve">Estimated time remaining.</w:t>
      </w:r>
    </w:p>
    <w:p>
      <w:pPr>
        <w:pStyle w:val="Compact"/>
        <w:numPr>
          <w:ilvl w:val="1"/>
          <w:numId w:val="1275"/>
        </w:numPr>
      </w:pPr>
      <w:r>
        <w:rPr>
          <w:rStyle w:val="VerbatimChar"/>
        </w:rPr>
        <w:t xml:space="preserve">current_step</w:t>
      </w:r>
      <w:r>
        <w:t xml:space="preserve"> </w:t>
      </w:r>
      <w:r>
        <w:t xml:space="preserve">from DJI.</w:t>
      </w:r>
    </w:p>
    <w:p>
      <w:pPr>
        <w:pStyle w:val="Compact"/>
        <w:numPr>
          <w:ilvl w:val="1"/>
          <w:numId w:val="1275"/>
        </w:numPr>
      </w:pPr>
      <w:r>
        <w:rPr>
          <w:rStyle w:val="VerbatimChar"/>
        </w:rPr>
        <w:t xml:space="preserve">step_key</w:t>
      </w:r>
      <w:r>
        <w:t xml:space="preserve"> </w:t>
      </w:r>
      <w:r>
        <w:t xml:space="preserve">for substate within a step.</w:t>
      </w:r>
    </w:p>
    <w:p>
      <w:pPr>
        <w:pStyle w:val="FirstParagraph"/>
      </w:pPr>
      <w:r>
        <w:t xml:space="preserve">Break-point snapshots (the dock-side</w:t>
      </w:r>
      <w:r>
        <w:t xml:space="preserve"> </w:t>
      </w:r>
      <w:r>
        <w:t xml:space="preserve">“where was the drone when it</w:t>
      </w:r>
      <w:r>
        <w:t xml:space="preserve"> </w:t>
      </w:r>
      <w:r>
        <w:t xml:space="preserve">paused”</w:t>
      </w:r>
      <w:r>
        <w:t xml:space="preserve"> </w:t>
      </w:r>
      <w:r>
        <w:t xml:space="preserve">state) are persisted so a resumed flight picks up correctly.</w:t>
      </w:r>
    </w:p>
    <w:bookmarkEnd w:id="473"/>
    <w:bookmarkStart w:id="474" w:name="controlling-a-running-task"/>
    <w:p>
      <w:pPr>
        <w:pStyle w:val="Heading4"/>
      </w:pPr>
      <w:r>
        <w:rPr>
          <w:rStyle w:val="SectionNumber"/>
        </w:rPr>
        <w:t xml:space="preserve">7.5.0.3</w:t>
      </w:r>
      <w:r>
        <w:tab/>
      </w:r>
      <w:r>
        <w:t xml:space="preserve">Controlling a running task</w:t>
      </w:r>
    </w:p>
    <w:p>
      <w:pPr>
        <w:pStyle w:val="FirstParagraph"/>
      </w:pPr>
      <w:r>
        <w:t xml:space="preserve">The mission progress panel exposes: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Pause</w:t>
      </w:r>
      <w:r>
        <w:t xml:space="preserve"> </w:t>
      </w:r>
      <w:r>
        <w:t xml:space="preserve">— aircraft hovers at current waypoint. The dock ACKs before</w:t>
      </w:r>
      <w:r>
        <w:t xml:space="preserve"> </w:t>
      </w:r>
      <w:r>
        <w:t xml:space="preserve">the UI flips state — no optimistic UI.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Resume</w:t>
      </w:r>
      <w:r>
        <w:t xml:space="preserve"> </w:t>
      </w:r>
      <w:r>
        <w:t xml:space="preserve">— unpause.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Stop</w:t>
      </w:r>
      <w:r>
        <w:t xml:space="preserve"> </w:t>
      </w:r>
      <w:r>
        <w:t xml:space="preserve">— return to home immediately (aborts remaining waypoints).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Abort setup</w:t>
      </w:r>
      <w:r>
        <w:t xml:space="preserve"> </w:t>
      </w:r>
      <w:r>
        <w:t xml:space="preserve">— only during preparation; cancels before takeoff.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Return home</w:t>
      </w:r>
      <w:r>
        <w:t xml:space="preserve"> </w:t>
      </w:r>
      <w:r>
        <w:t xml:space="preserve">— explicit RTH.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Return to specific home</w:t>
      </w:r>
      <w:r>
        <w:t xml:space="preserve"> </w:t>
      </w:r>
      <w:r>
        <w:t xml:space="preserve">— RTH but to a non-default point</w:t>
      </w:r>
      <w:r>
        <w:t xml:space="preserve"> </w:t>
      </w:r>
      <w:r>
        <w:t xml:space="preserve">(supplied lat/lng/alt).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Deliver in-flight wayline</w:t>
      </w:r>
      <w:r>
        <w:t xml:space="preserve"> </w:t>
      </w:r>
      <w:r>
        <w:t xml:space="preserve">— replace the active wayline with a new</w:t>
      </w:r>
      <w:r>
        <w:t xml:space="preserve"> </w:t>
      </w:r>
      <w:r>
        <w:t xml:space="preserve">KMZ</w:t>
      </w:r>
      <w:r>
        <w:t xml:space="preserve"> </w:t>
      </w:r>
      <w:r>
        <w:rPr>
          <w:i/>
          <w:iCs/>
        </w:rPr>
        <w:t xml:space="preserve">while flying</w:t>
      </w:r>
      <w:r>
        <w:t xml:space="preserve">. Used by multi-dock relay for handoffs.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Stop in-flight wayline</w:t>
      </w:r>
      <w:r>
        <w:t xml:space="preserve"> </w:t>
      </w:r>
      <w:r>
        <w:t xml:space="preserve">— stop the delivered wayline but keep the</w:t>
      </w:r>
      <w:r>
        <w:t xml:space="preserve"> </w:t>
      </w:r>
      <w:r>
        <w:t xml:space="preserve">aircraft flying.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Cancel in-flight wayline</w:t>
      </w:r>
      <w:r>
        <w:t xml:space="preserve"> </w:t>
      </w:r>
      <w:r>
        <w:t xml:space="preserve">— cancel + start RTH.</w:t>
      </w:r>
    </w:p>
    <w:p>
      <w:pPr>
        <w:pStyle w:val="Compact"/>
        <w:numPr>
          <w:ilvl w:val="0"/>
          <w:numId w:val="1276"/>
        </w:numPr>
      </w:pPr>
      <w:r>
        <w:rPr>
          <w:b/>
          <w:bCs/>
        </w:rPr>
        <w:t xml:space="preserve">Recover in-flight wayline</w:t>
      </w:r>
      <w:r>
        <w:t xml:space="preserve"> </w:t>
      </w:r>
      <w:r>
        <w:t xml:space="preserve">— re-dispatch from last break-point.</w:t>
      </w:r>
    </w:p>
    <w:p>
      <w:pPr>
        <w:pStyle w:val="FirstParagraph"/>
      </w:pPr>
      <w:r>
        <w:t xml:space="preserve">Each button maps to a</w:t>
      </w:r>
      <w:r>
        <w:t xml:space="preserve"> </w:t>
      </w:r>
      <w:r>
        <w:rPr>
          <w:rStyle w:val="VerbatimChar"/>
        </w:rPr>
        <w:t xml:space="preserve">dji_commands</w:t>
      </w:r>
      <w:r>
        <w:t xml:space="preserve"> </w:t>
      </w:r>
      <w:r>
        <w:t xml:space="preserve">doc type and goes through</w:t>
      </w:r>
      <w:r>
        <w:t xml:space="preserve"> </w:t>
      </w:r>
      <w:r>
        <w:t xml:space="preserve">argus-dji → dock.</w:t>
      </w:r>
    </w:p>
    <w:bookmarkEnd w:id="474"/>
    <w:bookmarkStart w:id="475" w:name="service-reply-handling"/>
    <w:p>
      <w:pPr>
        <w:pStyle w:val="Heading4"/>
      </w:pPr>
      <w:r>
        <w:rPr>
          <w:rStyle w:val="SectionNumber"/>
        </w:rPr>
        <w:t xml:space="preserve">7.5.0.4</w:t>
      </w:r>
      <w:r>
        <w:tab/>
      </w:r>
      <w:r>
        <w:t xml:space="preserve">Service-reply handling</w:t>
      </w:r>
    </w:p>
    <w:p>
      <w:pPr>
        <w:pStyle w:val="FirstParagraph"/>
      </w:pPr>
      <w:r>
        <w:t xml:space="preserve">Every MQTT command the dock receives gets an ACK (service-reply). ARGUS</w:t>
      </w:r>
      <w:r>
        <w:t xml:space="preserve"> </w:t>
      </w:r>
      <w:r>
        <w:t xml:space="preserve">distinguishes:</w:t>
      </w:r>
    </w:p>
    <w:p>
      <w:pPr>
        <w:pStyle w:val="Compact"/>
        <w:numPr>
          <w:ilvl w:val="0"/>
          <w:numId w:val="1277"/>
        </w:numPr>
      </w:pPr>
      <w:r>
        <w:rPr>
          <w:b/>
          <w:bCs/>
        </w:rPr>
        <w:t xml:space="preserve">Pre-execution failures</w:t>
      </w:r>
      <w:r>
        <w:t xml:space="preserve"> </w:t>
      </w:r>
      <w:r>
        <w:t xml:space="preserve">— prepare / pre-takeoff fail → task goes</w:t>
      </w:r>
      <w:r>
        <w:t xml:space="preserve"> </w:t>
      </w:r>
      <w:r>
        <w:t xml:space="preserve">FAILED, dock released.</w:t>
      </w:r>
    </w:p>
    <w:p>
      <w:pPr>
        <w:pStyle w:val="Compact"/>
        <w:numPr>
          <w:ilvl w:val="0"/>
          <w:numId w:val="1277"/>
        </w:numPr>
      </w:pPr>
      <w:r>
        <w:rPr>
          <w:b/>
          <w:bCs/>
        </w:rPr>
        <w:t xml:space="preserve">In-flight failures</w:t>
      </w:r>
      <w:r>
        <w:t xml:space="preserve"> </w:t>
      </w:r>
      <w:r>
        <w:t xml:space="preserve">— execute / pause / resume / stop fail during</w:t>
      </w:r>
      <w:r>
        <w:t xml:space="preserve"> </w:t>
      </w:r>
      <w:r>
        <w:t xml:space="preserve">a flight → ARGUS reverts the optimistic state but keeps the task</w:t>
      </w:r>
      <w:r>
        <w:t xml:space="preserve"> </w:t>
      </w:r>
      <w:r>
        <w:t xml:space="preserve">alive and reports the error with a DJI error code translated via our</w:t>
      </w:r>
      <w:r>
        <w:t xml:space="preserve"> </w:t>
      </w:r>
      <w:r>
        <w:t xml:space="preserve">448-code dictionary.</w:t>
      </w:r>
    </w:p>
    <w:p>
      <w:pPr>
        <w:pStyle w:val="FirstParagraph"/>
      </w:pPr>
      <w:r>
        <w:t xml:space="preserve">The UI surfaces the error code + description via the master-caution</w:t>
      </w:r>
      <w:r>
        <w:t xml:space="preserve"> </w:t>
      </w:r>
      <w:r>
        <w:t xml:space="preserve">strip.</w:t>
      </w:r>
    </w:p>
    <w:bookmarkEnd w:id="475"/>
    <w:bookmarkStart w:id="476" w:name="flight-task-statuses"/>
    <w:p>
      <w:pPr>
        <w:pStyle w:val="Heading4"/>
      </w:pPr>
      <w:r>
        <w:rPr>
          <w:rStyle w:val="SectionNumber"/>
        </w:rPr>
        <w:t xml:space="preserve">7.5.0.5</w:t>
      </w:r>
      <w:r>
        <w:tab/>
      </w:r>
      <w:r>
        <w:t xml:space="preserve">Flight-task statuses</w:t>
      </w:r>
    </w:p>
    <w:p>
      <w:pPr>
        <w:pStyle w:val="Compact"/>
        <w:numPr>
          <w:ilvl w:val="0"/>
          <w:numId w:val="1278"/>
        </w:numPr>
      </w:pPr>
      <w:r>
        <w:rPr>
          <w:rStyle w:val="VerbatimChar"/>
        </w:rPr>
        <w:t xml:space="preserve">SENT</w:t>
      </w:r>
      <w:r>
        <w:t xml:space="preserve"> </w:t>
      </w:r>
      <w:r>
        <w:t xml:space="preserve">— command sent, awaiting dock ACK.</w:t>
      </w:r>
    </w:p>
    <w:p>
      <w:pPr>
        <w:pStyle w:val="Compact"/>
        <w:numPr>
          <w:ilvl w:val="0"/>
          <w:numId w:val="1278"/>
        </w:numPr>
      </w:pPr>
      <w:r>
        <w:rPr>
          <w:rStyle w:val="VerbatimChar"/>
        </w:rPr>
        <w:t xml:space="preserve">CANCELLED</w:t>
      </w:r>
      <w:r>
        <w:t xml:space="preserve"> </w:t>
      </w:r>
      <w:r>
        <w:t xml:space="preserve">— explicitly cancelled by operator.</w:t>
      </w:r>
    </w:p>
    <w:p>
      <w:pPr>
        <w:pStyle w:val="Compact"/>
        <w:numPr>
          <w:ilvl w:val="0"/>
          <w:numId w:val="1278"/>
        </w:numPr>
      </w:pPr>
      <w:r>
        <w:rPr>
          <w:rStyle w:val="VerbatimChar"/>
        </w:rPr>
        <w:t xml:space="preserve">REJECTED</w:t>
      </w:r>
      <w:r>
        <w:t xml:space="preserve"> </w:t>
      </w:r>
      <w:r>
        <w:t xml:space="preserve">— dock rejected (dock-side error).</w:t>
      </w:r>
    </w:p>
    <w:p>
      <w:pPr>
        <w:pStyle w:val="Compact"/>
        <w:numPr>
          <w:ilvl w:val="0"/>
          <w:numId w:val="1278"/>
        </w:numPr>
      </w:pPr>
      <w:r>
        <w:rPr>
          <w:rStyle w:val="VerbatimChar"/>
        </w:rPr>
        <w:t xml:space="preserve">TIMEOUT</w:t>
      </w:r>
      <w:r>
        <w:t xml:space="preserve"> </w:t>
      </w:r>
      <w:r>
        <w:t xml:space="preserve">— ACK didn’t arrive in time.</w:t>
      </w:r>
    </w:p>
    <w:p>
      <w:pPr>
        <w:pStyle w:val="Compact"/>
        <w:numPr>
          <w:ilvl w:val="0"/>
          <w:numId w:val="1278"/>
        </w:numPr>
      </w:pPr>
      <w:r>
        <w:rPr>
          <w:rStyle w:val="VerbatimChar"/>
        </w:rPr>
        <w:t xml:space="preserve">PARTIAL_DONE</w:t>
      </w:r>
      <w:r>
        <w:t xml:space="preserve"> </w:t>
      </w:r>
      <w:r>
        <w:t xml:space="preserve">— some waypoints completed, then aborted.</w:t>
      </w:r>
    </w:p>
    <w:p>
      <w:pPr>
        <w:pStyle w:val="Compact"/>
        <w:numPr>
          <w:ilvl w:val="0"/>
          <w:numId w:val="1278"/>
        </w:numPr>
      </w:pPr>
      <w:r>
        <w:rPr>
          <w:rStyle w:val="VerbatimChar"/>
        </w:rPr>
        <w:t xml:space="preserve">SUCCESS</w:t>
      </w:r>
      <w:r>
        <w:t xml:space="preserve"> </w:t>
      </w:r>
      <w:r>
        <w:t xml:space="preserve">— full success.</w:t>
      </w:r>
    </w:p>
    <w:p>
      <w:pPr>
        <w:pStyle w:val="Compact"/>
        <w:numPr>
          <w:ilvl w:val="0"/>
          <w:numId w:val="1278"/>
        </w:numPr>
      </w:pPr>
      <w:r>
        <w:rPr>
          <w:rStyle w:val="VerbatimChar"/>
        </w:rPr>
        <w:t xml:space="preserve">FAILED</w:t>
      </w:r>
      <w:r>
        <w:t xml:space="preserve"> </w:t>
      </w:r>
      <w:r>
        <w:t xml:space="preserve">— ran but failed to complete.</w:t>
      </w:r>
    </w:p>
    <w:bookmarkEnd w:id="476"/>
    <w:bookmarkStart w:id="477" w:name="timeline-report-integration"/>
    <w:p>
      <w:pPr>
        <w:pStyle w:val="Heading4"/>
      </w:pPr>
      <w:r>
        <w:rPr>
          <w:rStyle w:val="SectionNumber"/>
        </w:rPr>
        <w:t xml:space="preserve">7.5.0.6</w:t>
      </w:r>
      <w:r>
        <w:tab/>
      </w:r>
      <w:r>
        <w:t xml:space="preserve">Timeline + report integration</w:t>
      </w:r>
    </w:p>
    <w:p>
      <w:pPr>
        <w:pStyle w:val="FirstParagraph"/>
      </w:pPr>
      <w:r>
        <w:t xml:space="preserve">Every task transition writes to the mission timeline + the flight-log.</w:t>
      </w:r>
      <w:r>
        <w:t xml:space="preserve"> </w:t>
      </w:r>
      <w:r>
        <w:t xml:space="preserve">Completed tasks also auto-feed into the [mission report.</w:t>
      </w:r>
    </w:p>
    <w:bookmarkEnd w:id="477"/>
    <w:bookmarkStart w:id="478" w:name="known-limitations-11"/>
    <w:p>
      <w:pPr>
        <w:pStyle w:val="Heading4"/>
      </w:pPr>
      <w:r>
        <w:rPr>
          <w:rStyle w:val="SectionNumber"/>
        </w:rPr>
        <w:t xml:space="preserve">7.5.0.7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279"/>
        </w:numPr>
      </w:pPr>
      <w:r>
        <w:rPr>
          <w:b/>
          <w:bCs/>
        </w:rPr>
        <w:t xml:space="preserve">No in-flight waypoint insert.</w:t>
      </w:r>
      <w:r>
        <w:t xml:space="preserve"> </w:t>
      </w:r>
      <w:r>
        <w:t xml:space="preserve">You can deliver a fresh KMZ but</w:t>
      </w:r>
      <w:r>
        <w:t xml:space="preserve"> </w:t>
      </w:r>
      <w:r>
        <w:t xml:space="preserve">can’t add a single waypoint to an already-running one.</w:t>
      </w:r>
    </w:p>
    <w:p>
      <w:pPr>
        <w:pStyle w:val="Compact"/>
        <w:numPr>
          <w:ilvl w:val="0"/>
          <w:numId w:val="1279"/>
        </w:numPr>
      </w:pPr>
      <w:r>
        <w:rPr>
          <w:b/>
          <w:bCs/>
        </w:rPr>
        <w:t xml:space="preserve">No in-flight RTH-altitude change</w:t>
      </w:r>
      <w:r>
        <w:t xml:space="preserve"> </w:t>
      </w:r>
      <w:r>
        <w:t xml:space="preserve">— that’s fixed at dispatch time.</w:t>
      </w:r>
    </w:p>
    <w:p>
      <w:pPr>
        <w:pStyle w:val="Compact"/>
        <w:numPr>
          <w:ilvl w:val="0"/>
          <w:numId w:val="1279"/>
        </w:numPr>
      </w:pPr>
      <w:r>
        <w:rPr>
          <w:b/>
          <w:bCs/>
        </w:rPr>
        <w:t xml:space="preserve">No scheduled dispatch</w:t>
      </w:r>
      <w:r>
        <w:t xml:space="preserve"> </w:t>
      </w:r>
      <w:r>
        <w:t xml:space="preserve">from the task — use the</w:t>
      </w:r>
      <w:r>
        <w:t xml:space="preserve"> </w:t>
      </w:r>
      <w:r>
        <w:t xml:space="preserve">[scheduling on the mission itself for</w:t>
      </w:r>
      <w:r>
        <w:t xml:space="preserve"> </w:t>
      </w:r>
      <w:r>
        <w:t xml:space="preserve">delayed-start flights.</w:t>
      </w:r>
    </w:p>
    <w:bookmarkEnd w:id="478"/>
    <w:bookmarkStart w:id="479" w:name="related-37"/>
    <w:p>
      <w:pPr>
        <w:pStyle w:val="Heading4"/>
      </w:pPr>
      <w:r>
        <w:rPr>
          <w:rStyle w:val="SectionNumber"/>
        </w:rPr>
        <w:t xml:space="preserve">7.5.0.8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80"/>
        </w:numPr>
      </w:pPr>
      <w:r>
        <w:t xml:space="preserve">[Drone mission planner — where you</w:t>
      </w:r>
      <w:r>
        <w:t xml:space="preserve"> </w:t>
      </w:r>
      <w:r>
        <w:t xml:space="preserve">author the plan.</w:t>
      </w:r>
    </w:p>
    <w:p>
      <w:pPr>
        <w:pStyle w:val="Compact"/>
        <w:numPr>
          <w:ilvl w:val="0"/>
          <w:numId w:val="1280"/>
        </w:numPr>
      </w:pPr>
      <w:r>
        <w:t xml:space="preserve">[WPML KMZ export — the serialisation</w:t>
      </w:r>
      <w:r>
        <w:t xml:space="preserve"> </w:t>
      </w:r>
      <w:r>
        <w:t xml:space="preserve">format.</w:t>
      </w:r>
    </w:p>
    <w:p>
      <w:pPr>
        <w:pStyle w:val="Compact"/>
        <w:numPr>
          <w:ilvl w:val="0"/>
          <w:numId w:val="1280"/>
        </w:numPr>
      </w:pPr>
      <w:r>
        <w:t xml:space="preserve">[Multi-dock relay — how deliver-in-flight</w:t>
      </w:r>
      <w:r>
        <w:t xml:space="preserve"> </w:t>
      </w:r>
      <w:r>
        <w:t xml:space="preserve">powers long-range missions.</w:t>
      </w:r>
    </w:p>
    <w:p>
      <w:pPr>
        <w:pStyle w:val="Compact"/>
        <w:numPr>
          <w:ilvl w:val="0"/>
          <w:numId w:val="1280"/>
        </w:numPr>
      </w:pPr>
      <w:r>
        <w:t xml:space="preserve">[DRC — manual control, alternative to auto-flight.</w:t>
      </w:r>
    </w:p>
    <w:bookmarkEnd w:id="479"/>
    <w:bookmarkEnd w:id="480"/>
    <w:bookmarkStart w:id="494" w:name="dji-drc-dock-remote-control"/>
    <w:p>
      <w:pPr>
        <w:pStyle w:val="Heading2"/>
      </w:pPr>
      <w:r>
        <w:rPr>
          <w:rStyle w:val="SectionNumber"/>
        </w:rPr>
        <w:t xml:space="preserve">7.6</w:t>
      </w:r>
      <w:r>
        <w:tab/>
      </w:r>
      <w:r>
        <w:t xml:space="preserve">DJI DRC (Dock Remote Control)</w:t>
      </w:r>
    </w:p>
    <w:p>
      <w:pPr>
        <w:pStyle w:val="FirstParagraph"/>
      </w:pPr>
      <w:r>
        <w:rPr>
          <w:i/>
          <w:iCs/>
        </w:rPr>
        <w:t xml:space="preserve">Real-time manual control of a DJI dock aircraft — authority grab, heartbeat, joystick, advanced commands, Dock-3-only extras.</w:t>
      </w:r>
    </w:p>
    <w:p>
      <w:pPr>
        <w:pStyle w:val="BodyText"/>
      </w:pPr>
      <w:r>
        <w:rPr>
          <w:b/>
          <w:bCs/>
        </w:rPr>
        <w:t xml:space="preserve">DRC (Dock Remote Control)</w:t>
      </w:r>
      <w:r>
        <w:t xml:space="preserve"> </w:t>
      </w:r>
      <w:r>
        <w:t xml:space="preserve">is DJI’s real-time control surface for flying</w:t>
      </w:r>
      <w:r>
        <w:t xml:space="preserve"> </w:t>
      </w:r>
      <w:r>
        <w:t xml:space="preserve">a dock aircraft from the cloud. ARGUS exposes it through the standard</w:t>
      </w:r>
      <w:r>
        <w:t xml:space="preserve"> </w:t>
      </w:r>
      <w:r>
        <w:t xml:space="preserve">manual-controls UI, with per-op authority tracking, a heartbeat keepalive,</w:t>
      </w:r>
      <w:r>
        <w:t xml:space="preserve"> </w:t>
      </w:r>
      <w:r>
        <w:t xml:space="preserve">and the full command set for Dock 2 + Dock 3.</w:t>
      </w:r>
    </w:p>
    <w:bookmarkStart w:id="481" w:name="authority"/>
    <w:p>
      <w:pPr>
        <w:pStyle w:val="Heading4"/>
      </w:pPr>
      <w:r>
        <w:rPr>
          <w:rStyle w:val="SectionNumber"/>
        </w:rPr>
        <w:t xml:space="preserve">7.6.0.1</w:t>
      </w:r>
      <w:r>
        <w:tab/>
      </w:r>
      <w:r>
        <w:t xml:space="preserve">Authority</w:t>
      </w:r>
    </w:p>
    <w:p>
      <w:pPr>
        <w:pStyle w:val="FirstParagraph"/>
      </w:pPr>
      <w:r>
        <w:t xml:space="preserve">Only one operator at a time can hold DRC authority on a given dock. ARGUS</w:t>
      </w:r>
      <w:r>
        <w:t xml:space="preserve"> </w:t>
      </w:r>
      <w:r>
        <w:t xml:space="preserve">tracks this per-mission:</w:t>
      </w:r>
    </w:p>
    <w:p>
      <w:pPr>
        <w:pStyle w:val="Compact"/>
        <w:numPr>
          <w:ilvl w:val="0"/>
          <w:numId w:val="1281"/>
        </w:numPr>
      </w:pPr>
      <w:r>
        <w:t xml:space="preserve">Select the dock’s aircraft in the fleet tile.</w:t>
      </w:r>
    </w:p>
    <w:p>
      <w:pPr>
        <w:pStyle w:val="Compact"/>
        <w:numPr>
          <w:ilvl w:val="0"/>
          <w:numId w:val="1281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Take control</w:t>
      </w:r>
      <w:r>
        <w:t xml:space="preserve"> </w:t>
      </w:r>
      <w:r>
        <w:t xml:space="preserve">in the drone-stream tile toolbar or fire the</w:t>
      </w:r>
      <w:r>
        <w:t xml:space="preserve"> </w:t>
      </w:r>
      <w:r>
        <w:t xml:space="preserve">bound</w:t>
      </w:r>
      <w:r>
        <w:t xml:space="preserve"> </w:t>
      </w:r>
      <w:r>
        <w:rPr>
          <w:rStyle w:val="VerbatimChar"/>
        </w:rPr>
        <w:t xml:space="preserve">authorityGrabFlight</w:t>
      </w:r>
      <w:r>
        <w:t xml:space="preserve"> </w:t>
      </w:r>
      <w:r>
        <w:t xml:space="preserve">input.</w:t>
      </w:r>
    </w:p>
    <w:p>
      <w:pPr>
        <w:pStyle w:val="Compact"/>
        <w:numPr>
          <w:ilvl w:val="0"/>
          <w:numId w:val="1281"/>
        </w:numPr>
      </w:pPr>
      <w:r>
        <w:t xml:space="preserve">ARGUS writes a</w:t>
      </w:r>
      <w:r>
        <w:t xml:space="preserve"> </w:t>
      </w:r>
      <w:r>
        <w:rPr>
          <w:rStyle w:val="VerbatimChar"/>
        </w:rPr>
        <w:t xml:space="preserve">drc_flight_authority</w:t>
      </w:r>
      <w:r>
        <w:t xml:space="preserve"> </w:t>
      </w:r>
      <w:r>
        <w:t xml:space="preserve">command; argus-dji publishes</w:t>
      </w:r>
      <w:r>
        <w:t xml:space="preserve"> </w:t>
      </w:r>
      <w:r>
        <w:t xml:space="preserve">the DJI</w:t>
      </w:r>
      <w:r>
        <w:t xml:space="preserve"> </w:t>
      </w:r>
      <w:r>
        <w:rPr>
          <w:rStyle w:val="VerbatimChar"/>
        </w:rPr>
        <w:t xml:space="preserve">drc_authority_grab</w:t>
      </w:r>
      <w:r>
        <w:t xml:space="preserve"> </w:t>
      </w:r>
      <w:r>
        <w:t xml:space="preserve">service.</w:t>
      </w:r>
    </w:p>
    <w:p>
      <w:pPr>
        <w:pStyle w:val="Compact"/>
        <w:numPr>
          <w:ilvl w:val="0"/>
          <w:numId w:val="1281"/>
        </w:numPr>
      </w:pPr>
      <w:r>
        <w:t xml:space="preserve">If another operator currently holds authority, you get a</w:t>
      </w:r>
      <w:r>
        <w:t xml:space="preserve"> </w:t>
      </w:r>
      <w:r>
        <w:t xml:space="preserve">force-grab confirmation dialog. Force-grab pre-empts them (their</w:t>
      </w:r>
      <w:r>
        <w:t xml:space="preserve"> </w:t>
      </w:r>
      <w:r>
        <w:t xml:space="preserve">controls release).</w:t>
      </w:r>
    </w:p>
    <w:p>
      <w:pPr>
        <w:pStyle w:val="Compact"/>
        <w:numPr>
          <w:ilvl w:val="0"/>
          <w:numId w:val="1281"/>
        </w:numPr>
      </w:pPr>
      <w:r>
        <w:t xml:space="preserve">Authority chip on the stream toolbar turns green.</w:t>
      </w:r>
    </w:p>
    <w:p>
      <w:pPr>
        <w:pStyle w:val="FirstParagraph"/>
      </w:pPr>
      <w:r>
        <w:t xml:space="preserve">A separate</w:t>
      </w:r>
      <w:r>
        <w:t xml:space="preserve"> </w:t>
      </w:r>
      <w:r>
        <w:rPr>
          <w:b/>
          <w:bCs/>
        </w:rPr>
        <w:t xml:space="preserve">payload authority</w:t>
      </w:r>
      <w:r>
        <w:t xml:space="preserve"> </w:t>
      </w:r>
      <w:r>
        <w:t xml:space="preserve">(Class B — gimbal/camera only) can be</w:t>
      </w:r>
      <w:r>
        <w:t xml:space="preserve"> </w:t>
      </w:r>
      <w:r>
        <w:t xml:space="preserve">grabbed independently via</w:t>
      </w:r>
      <w:r>
        <w:t xml:space="preserve"> </w:t>
      </w:r>
      <w:r>
        <w:rPr>
          <w:rStyle w:val="VerbatimChar"/>
        </w:rPr>
        <w:t xml:space="preserve">drc_payload_authority</w:t>
      </w:r>
      <w:r>
        <w:t xml:space="preserve">. Useful when flight</w:t>
      </w:r>
      <w:r>
        <w:t xml:space="preserve"> </w:t>
      </w:r>
      <w:r>
        <w:t xml:space="preserve">authority stays with the pilot and a second operator operates the payload.</w:t>
      </w:r>
    </w:p>
    <w:bookmarkEnd w:id="481"/>
    <w:bookmarkStart w:id="482" w:name="heartbeat"/>
    <w:p>
      <w:pPr>
        <w:pStyle w:val="Heading4"/>
      </w:pPr>
      <w:r>
        <w:rPr>
          <w:rStyle w:val="SectionNumber"/>
        </w:rPr>
        <w:t xml:space="preserve">7.6.0.2</w:t>
      </w:r>
      <w:r>
        <w:tab/>
      </w:r>
      <w:r>
        <w:t xml:space="preserve">Heartbeat</w:t>
      </w:r>
    </w:p>
    <w:p>
      <w:pPr>
        <w:pStyle w:val="FirstParagraph"/>
      </w:pPr>
      <w:r>
        <w:t xml:space="preserve">Once authority is held, ARGUS maintains a</w:t>
      </w:r>
      <w:r>
        <w:t xml:space="preserve"> </w:t>
      </w:r>
      <w:r>
        <w:rPr>
          <w:b/>
          <w:bCs/>
        </w:rPr>
        <w:t xml:space="preserve">1 Hz heartbeat</w:t>
      </w:r>
      <w:r>
        <w:t xml:space="preserve"> </w:t>
      </w:r>
      <w:r>
        <w:t xml:space="preserve">(DRC_HEARTBEAT</w:t>
      </w:r>
      <w:r>
        <w:t xml:space="preserve"> </w:t>
      </w:r>
      <w:r>
        <w:t xml:space="preserve">command). This tells the dock</w:t>
      </w:r>
      <w:r>
        <w:t xml:space="preserve"> </w:t>
      </w:r>
      <w:r>
        <w:t xml:space="preserve">“we’re still here”</w:t>
      </w:r>
      <w:r>
        <w:t xml:space="preserve"> </w:t>
      </w:r>
      <w:r>
        <w:t xml:space="preserve">— without it, DJI’s</w:t>
      </w:r>
      <w:r>
        <w:t xml:space="preserve"> </w:t>
      </w:r>
      <w:r>
        <w:t xml:space="preserve">flight controller times out the DRC session after ~60 s and the aircraft</w:t>
      </w:r>
      <w:r>
        <w:t xml:space="preserve"> </w:t>
      </w:r>
      <w:r>
        <w:t xml:space="preserve">hovers in place (then eventually auto-RTH).</w:t>
      </w:r>
    </w:p>
    <w:p>
      <w:pPr>
        <w:pStyle w:val="BodyText"/>
      </w:pPr>
      <w:r>
        <w:t xml:space="preserve">The heartbeat:</w:t>
      </w:r>
    </w:p>
    <w:p>
      <w:pPr>
        <w:pStyle w:val="Compact"/>
        <w:numPr>
          <w:ilvl w:val="0"/>
          <w:numId w:val="1282"/>
        </w:numPr>
      </w:pPr>
      <w:r>
        <w:t xml:space="preserve">Pauses when the browser tab is hidden.</w:t>
      </w:r>
    </w:p>
    <w:p>
      <w:pPr>
        <w:pStyle w:val="Compact"/>
        <w:numPr>
          <w:ilvl w:val="0"/>
          <w:numId w:val="1282"/>
        </w:numPr>
      </w:pPr>
      <w:r>
        <w:t xml:space="preserve">Resumes on visibility change.</w:t>
      </w:r>
    </w:p>
    <w:p>
      <w:pPr>
        <w:pStyle w:val="Compact"/>
        <w:numPr>
          <w:ilvl w:val="0"/>
          <w:numId w:val="1282"/>
        </w:numPr>
      </w:pPr>
      <w:r>
        <w:t xml:space="preserve">Logs to the blackbox for audit.</w:t>
      </w:r>
    </w:p>
    <w:p>
      <w:pPr>
        <w:pStyle w:val="FirstParagraph"/>
      </w:pPr>
      <w:r>
        <w:t xml:space="preserve">If heartbeat stalls due to a crash or network drop, the flight controller’s</w:t>
      </w:r>
      <w:r>
        <w:t xml:space="preserve"> </w:t>
      </w:r>
      <w:r>
        <w:t xml:space="preserve">autonomous safety layer catches it and hovers the aircraft — it doesn’t</w:t>
      </w:r>
      <w:r>
        <w:t xml:space="preserve"> </w:t>
      </w:r>
      <w:r>
        <w:t xml:space="preserve">crash.</w:t>
      </w:r>
    </w:p>
    <w:bookmarkEnd w:id="482"/>
    <w:bookmarkStart w:id="484" w:name="stick-control"/>
    <w:p>
      <w:pPr>
        <w:pStyle w:val="Heading4"/>
      </w:pPr>
      <w:r>
        <w:rPr>
          <w:rStyle w:val="SectionNumber"/>
        </w:rPr>
        <w:t xml:space="preserve">7.6.0.3</w:t>
      </w:r>
      <w:r>
        <w:tab/>
      </w:r>
      <w:r>
        <w:t xml:space="preserve">Stick control</w:t>
      </w:r>
    </w:p>
    <w:p>
      <w:pPr>
        <w:pStyle w:val="FirstParagraph"/>
      </w:pPr>
      <w:r>
        <w:t xml:space="preserve">While authority is held, flight-stick inputs (keyboard, gamepad, HOTAS)</w:t>
      </w:r>
      <w:r>
        <w:t xml:space="preserve"> </w:t>
      </w:r>
      <w:r>
        <w:t xml:space="preserve">get converted to DJI’s integer range</w:t>
      </w:r>
      <w:r>
        <w:t xml:space="preserve"> </w:t>
      </w:r>
      <w:r>
        <w:rPr>
          <w:rStyle w:val="VerbatimChar"/>
        </w:rPr>
        <w:t xml:space="preserve">[364..1684</w:t>
      </w:r>
      <w:r>
        <w:t xml:space="preserve"> </w:t>
      </w:r>
      <w:r>
        <w:t xml:space="preserve">(centered at</w:t>
      </w:r>
      <w:r>
        <w:t xml:space="preserve"> </w:t>
      </w:r>
      <w:r>
        <w:rPr>
          <w:rStyle w:val="VerbatimChar"/>
        </w:rPr>
        <w:t xml:space="preserve">STICK_NEUTRAL=1024</w:t>
      </w:r>
      <w:r>
        <w:t xml:space="preserve">, span</w:t>
      </w:r>
      <w:r>
        <w:t xml:space="preserve"> </w:t>
      </w:r>
      <w:r>
        <w:rPr>
          <w:rStyle w:val="VerbatimChar"/>
        </w:rPr>
        <w:t xml:space="preserve">STICK_RANGE=660</w:t>
      </w:r>
      <w:r>
        <w:t xml:space="preserve">). Axes:</w:t>
      </w:r>
    </w:p>
    <w:p>
      <w:pPr>
        <w:pStyle w:val="Compact"/>
        <w:numPr>
          <w:ilvl w:val="0"/>
          <w:numId w:val="1283"/>
        </w:numPr>
      </w:pPr>
      <w:r>
        <w:rPr>
          <w:b/>
          <w:bCs/>
        </w:rPr>
        <w:t xml:space="preserve">x</w:t>
      </w:r>
      <w:r>
        <w:t xml:space="preserve"> </w:t>
      </w:r>
      <w:r>
        <w:t xml:space="preserve">— roll (left / right).</w:t>
      </w:r>
    </w:p>
    <w:p>
      <w:pPr>
        <w:pStyle w:val="Compact"/>
        <w:numPr>
          <w:ilvl w:val="0"/>
          <w:numId w:val="1283"/>
        </w:numPr>
      </w:pPr>
      <w:r>
        <w:rPr>
          <w:b/>
          <w:bCs/>
        </w:rPr>
        <w:t xml:space="preserve">y</w:t>
      </w:r>
      <w:r>
        <w:t xml:space="preserve"> </w:t>
      </w:r>
      <w:r>
        <w:t xml:space="preserve">— pitch (forward / back).</w:t>
      </w:r>
    </w:p>
    <w:p>
      <w:pPr>
        <w:pStyle w:val="Compact"/>
        <w:numPr>
          <w:ilvl w:val="0"/>
          <w:numId w:val="1283"/>
        </w:numPr>
      </w:pPr>
      <w:r>
        <w:rPr>
          <w:b/>
          <w:bCs/>
        </w:rPr>
        <w:t xml:space="preserve">h</w:t>
      </w:r>
      <w:r>
        <w:t xml:space="preserve"> </w:t>
      </w:r>
      <w:r>
        <w:t xml:space="preserve">— vertical (throttle).</w:t>
      </w:r>
    </w:p>
    <w:p>
      <w:pPr>
        <w:pStyle w:val="Compact"/>
        <w:numPr>
          <w:ilvl w:val="0"/>
          <w:numId w:val="1283"/>
        </w:numPr>
      </w:pPr>
      <w:r>
        <w:rPr>
          <w:b/>
          <w:bCs/>
        </w:rPr>
        <w:t xml:space="preserve">w</w:t>
      </w:r>
      <w:r>
        <w:t xml:space="preserve"> </w:t>
      </w:r>
      <w:r>
        <w:t xml:space="preserve">— yaw rotation.</w:t>
      </w:r>
    </w:p>
    <w:p>
      <w:pPr>
        <w:pStyle w:val="FirstParagraph"/>
      </w:pPr>
      <w:r>
        <w:t xml:space="preserve">The axis-swap is deliberate — DJI’s body axes don’t match web-convention;</w:t>
      </w:r>
      <w:r>
        <w:t xml:space="preserve"> </w:t>
      </w:r>
      <w:r>
        <w:rPr>
          <w:rStyle w:val="VerbatimChar"/>
        </w:rPr>
        <w:t xml:space="preserve">x=roll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y=pitch</w:t>
      </w:r>
      <w:r>
        <w:t xml:space="preserve"> </w:t>
      </w:r>
      <w:r>
        <w:t xml:space="preserve">get mapped correctly in</w:t>
      </w:r>
      <w:r>
        <w:t xml:space="preserve"> </w:t>
      </w:r>
      <w:r>
        <w:rPr>
          <w:rStyle w:val="VerbatimChar"/>
        </w:rPr>
        <w:t xml:space="preserve">sendStickControl</w:t>
      </w:r>
      <w:r>
        <w:t xml:space="preserve">.</w:t>
      </w:r>
    </w:p>
    <w:bookmarkStart w:id="483" w:name="safety-envelope-1"/>
    <w:p>
      <w:pPr>
        <w:pStyle w:val="Heading5"/>
      </w:pPr>
      <w:r>
        <w:rPr>
          <w:rStyle w:val="SectionNumber"/>
        </w:rPr>
        <w:t xml:space="preserve">7.6.0.3.1</w:t>
      </w:r>
      <w:r>
        <w:tab/>
      </w:r>
      <w:r>
        <w:t xml:space="preserve">Safety envelope</w:t>
      </w:r>
    </w:p>
    <w:p>
      <w:pPr>
        <w:pStyle w:val="FirstParagraph"/>
      </w:pPr>
      <w:r>
        <w:t xml:space="preserve">Vertical is asymmetrically clipped — DJI spec limits upward to</w:t>
      </w:r>
      <w:r>
        <w:t xml:space="preserve"> </w:t>
      </w:r>
      <w:r>
        <w:rPr>
          <w:b/>
          <w:bCs/>
        </w:rPr>
        <w:t xml:space="preserve">+5 m/s</w:t>
      </w:r>
      <w:r>
        <w:t xml:space="preserve"> </w:t>
      </w:r>
      <w:r>
        <w:t xml:space="preserve">and downward to</w:t>
      </w:r>
      <w:r>
        <w:t xml:space="preserve"> </w:t>
      </w:r>
      <w:r>
        <w:rPr>
          <w:b/>
          <w:bCs/>
        </w:rPr>
        <w:t xml:space="preserve">−4 m/s</w:t>
      </w:r>
      <w:r>
        <w:t xml:space="preserve">. Horizontal and yaw clamp to ±17 m/s</w:t>
      </w:r>
      <w:r>
        <w:t xml:space="preserve"> </w:t>
      </w:r>
      <w:r>
        <w:t xml:space="preserve">and ±90 °/s respectively.</w:t>
      </w:r>
    </w:p>
    <w:bookmarkEnd w:id="483"/>
    <w:bookmarkEnd w:id="484"/>
    <w:bookmarkStart w:id="485" w:name="advanced-flight-commands"/>
    <w:p>
      <w:pPr>
        <w:pStyle w:val="Heading4"/>
      </w:pPr>
      <w:r>
        <w:rPr>
          <w:rStyle w:val="SectionNumber"/>
        </w:rPr>
        <w:t xml:space="preserve">7.6.0.4</w:t>
      </w:r>
      <w:r>
        <w:tab/>
      </w:r>
      <w:r>
        <w:t xml:space="preserve">Advanced flight commands</w:t>
      </w:r>
    </w:p>
    <w:p>
      <w:pPr>
        <w:pStyle w:val="FirstParagraph"/>
      </w:pPr>
      <w:r>
        <w:t xml:space="preserve">Beyond raw stick:</w:t>
      </w:r>
    </w:p>
    <w:p>
      <w:pPr>
        <w:pStyle w:val="Compact"/>
        <w:numPr>
          <w:ilvl w:val="0"/>
          <w:numId w:val="1284"/>
        </w:numPr>
      </w:pPr>
      <w:r>
        <w:rPr>
          <w:b/>
          <w:bCs/>
        </w:rPr>
        <w:t xml:space="preserve">Fly to point</w:t>
      </w:r>
      <w:r>
        <w:t xml:space="preserve"> </w:t>
      </w:r>
      <w:r>
        <w:t xml:space="preserve">— right-click the map →</w:t>
      </w:r>
      <w:r>
        <w:t xml:space="preserve"> </w:t>
      </w:r>
      <w:r>
        <w:rPr>
          <w:b/>
          <w:bCs/>
        </w:rPr>
        <w:t xml:space="preserve">Fly to here</w:t>
      </w:r>
      <w:r>
        <w:t xml:space="preserve">. Sends an</w:t>
      </w:r>
      <w:r>
        <w:t xml:space="preserve"> </w:t>
      </w:r>
      <w:r>
        <w:t xml:space="preserve">autonomous fly-to command with the target coordinate, altitude, max</w:t>
      </w:r>
      <w:r>
        <w:t xml:space="preserve"> </w:t>
      </w:r>
      <w:r>
        <w:t xml:space="preserve">speed.</w:t>
      </w:r>
    </w:p>
    <w:p>
      <w:pPr>
        <w:pStyle w:val="Compact"/>
        <w:numPr>
          <w:ilvl w:val="0"/>
          <w:numId w:val="1284"/>
        </w:numPr>
      </w:pPr>
      <w:r>
        <w:rPr>
          <w:b/>
          <w:bCs/>
        </w:rPr>
        <w:t xml:space="preserve">Takeoff to point</w:t>
      </w:r>
      <w:r>
        <w:t xml:space="preserve"> </w:t>
      </w:r>
      <w:r>
        <w:t xml:space="preserve">— on a landed aircraft, send to takeoff and fly</w:t>
      </w:r>
      <w:r>
        <w:t xml:space="preserve"> </w:t>
      </w:r>
      <w:r>
        <w:t xml:space="preserve">directly to a coordinate (skips the usual</w:t>
      </w:r>
      <w:r>
        <w:t xml:space="preserve"> </w:t>
      </w:r>
      <w:r>
        <w:t xml:space="preserve">“takeoff, hover, wait for</w:t>
      </w:r>
      <w:r>
        <w:t xml:space="preserve"> </w:t>
      </w:r>
      <w:r>
        <w:t xml:space="preserve">pilot”</w:t>
      </w:r>
      <w:r>
        <w:t xml:space="preserve">).</w:t>
      </w:r>
    </w:p>
    <w:p>
      <w:pPr>
        <w:pStyle w:val="Compact"/>
        <w:numPr>
          <w:ilvl w:val="0"/>
          <w:numId w:val="1284"/>
        </w:numPr>
      </w:pPr>
      <w:r>
        <w:rPr>
          <w:b/>
          <w:bCs/>
        </w:rPr>
        <w:t xml:space="preserve">POI orbit</w:t>
      </w:r>
      <w:r>
        <w:t xml:space="preserve"> </w:t>
      </w:r>
      <w:r>
        <w:t xml:space="preserve">— enter orbit mode around a point. Radius + speed</w:t>
      </w:r>
      <w:r>
        <w:t xml:space="preserve"> </w:t>
      </w:r>
      <w:r>
        <w:t xml:space="preserve">adjustable; gimbal can lock.</w:t>
      </w:r>
    </w:p>
    <w:p>
      <w:pPr>
        <w:pStyle w:val="Compact"/>
        <w:numPr>
          <w:ilvl w:val="0"/>
          <w:numId w:val="1284"/>
        </w:numPr>
      </w:pPr>
      <w:r>
        <w:rPr>
          <w:b/>
          <w:bCs/>
        </w:rPr>
        <w:t xml:space="preserve">Force land</w:t>
      </w:r>
      <w:r>
        <w:t xml:space="preserve"> </w:t>
      </w:r>
      <w:r>
        <w:t xml:space="preserve">— immediate descent.</w:t>
      </w:r>
    </w:p>
    <w:p>
      <w:pPr>
        <w:pStyle w:val="Compact"/>
        <w:numPr>
          <w:ilvl w:val="0"/>
          <w:numId w:val="1284"/>
        </w:numPr>
      </w:pPr>
      <w:r>
        <w:rPr>
          <w:b/>
          <w:bCs/>
        </w:rPr>
        <w:t xml:space="preserve">Emergency stop</w:t>
      </w:r>
      <w:r>
        <w:t xml:space="preserve"> </w:t>
      </w:r>
      <w:r>
        <w:t xml:space="preserve">— motor cut.</w:t>
      </w:r>
      <w:r>
        <w:t xml:space="preserve"> </w:t>
      </w:r>
      <w:r>
        <w:rPr>
          <w:b/>
          <w:bCs/>
        </w:rPr>
        <w:t xml:space="preserve">Aircraft falls.</w:t>
      </w:r>
      <w:r>
        <w:t xml:space="preserve"> </w:t>
      </w:r>
      <w:r>
        <w:t xml:space="preserve">Use</w:t>
      </w:r>
      <w:r>
        <w:t xml:space="preserve"> </w:t>
      </w:r>
      <w:r>
        <w:rPr>
          <w:i/>
          <w:iCs/>
        </w:rPr>
        <w:t xml:space="preserve">only</w:t>
      </w:r>
      <w:r>
        <w:t xml:space="preserve"> </w:t>
      </w:r>
      <w:r>
        <w:t xml:space="preserve">when</w:t>
      </w:r>
      <w:r>
        <w:t xml:space="preserve"> </w:t>
      </w:r>
      <w:r>
        <w:t xml:space="preserve">there’s risk of uncontrolled flight into people / buildings.</w:t>
      </w:r>
    </w:p>
    <w:p>
      <w:pPr>
        <w:pStyle w:val="Compact"/>
        <w:numPr>
          <w:ilvl w:val="0"/>
          <w:numId w:val="1284"/>
        </w:numPr>
      </w:pPr>
      <w:r>
        <w:rPr>
          <w:b/>
          <w:bCs/>
        </w:rPr>
        <w:t xml:space="preserve">Emergency land</w:t>
      </w:r>
      <w:r>
        <w:t xml:space="preserve"> </w:t>
      </w:r>
      <w:r>
        <w:t xml:space="preserve">— controlled immediate descent (Dock 2 / 3).</w:t>
      </w:r>
    </w:p>
    <w:bookmarkEnd w:id="485"/>
    <w:bookmarkStart w:id="486" w:name="camera-gimbal-via-drc"/>
    <w:p>
      <w:pPr>
        <w:pStyle w:val="Heading4"/>
      </w:pPr>
      <w:r>
        <w:rPr>
          <w:rStyle w:val="SectionNumber"/>
        </w:rPr>
        <w:t xml:space="preserve">7.6.0.5</w:t>
      </w:r>
      <w:r>
        <w:tab/>
      </w:r>
      <w:r>
        <w:t xml:space="preserve">Camera + gimbal via DRC</w:t>
      </w:r>
    </w:p>
    <w:p>
      <w:pPr>
        <w:pStyle w:val="Compact"/>
        <w:numPr>
          <w:ilvl w:val="0"/>
          <w:numId w:val="1285"/>
        </w:numPr>
      </w:pPr>
      <w:r>
        <w:t xml:space="preserve">Gimbal aim — mouse-drag over the video, bound axes, or right-click the</w:t>
      </w:r>
      <w:r>
        <w:t xml:space="preserve"> </w:t>
      </w:r>
      <w:r>
        <w:t xml:space="preserve">video →</w:t>
      </w:r>
      <w:r>
        <w:t xml:space="preserve"> </w:t>
      </w:r>
      <w:r>
        <w:rPr>
          <w:b/>
          <w:bCs/>
        </w:rPr>
        <w:t xml:space="preserve">Look at this point</w:t>
      </w:r>
      <w:r>
        <w:t xml:space="preserve">.</w:t>
      </w:r>
    </w:p>
    <w:p>
      <w:pPr>
        <w:pStyle w:val="Compact"/>
        <w:numPr>
          <w:ilvl w:val="0"/>
          <w:numId w:val="1285"/>
        </w:numPr>
      </w:pPr>
      <w:r>
        <w:t xml:space="preserve">Zoom, lens change (</w:t>
      </w:r>
      <w:r>
        <w:rPr>
          <w:rStyle w:val="VerbatimChar"/>
        </w:rPr>
        <w:t xml:space="preserve">wide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zoom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ir</w:t>
      </w:r>
      <w:r>
        <w:t xml:space="preserve">), photo, record start/stop.</w:t>
      </w:r>
    </w:p>
    <w:p>
      <w:pPr>
        <w:pStyle w:val="Compact"/>
        <w:numPr>
          <w:ilvl w:val="0"/>
          <w:numId w:val="1285"/>
        </w:numPr>
      </w:pPr>
      <w:r>
        <w:t xml:space="preserve">Exposure mode + value, focus mode + value, point-focus, IR metering</w:t>
      </w:r>
      <w:r>
        <w:t xml:space="preserve"> </w:t>
      </w:r>
      <w:r>
        <w:t xml:space="preserve">(mode + point + area).</w:t>
      </w:r>
    </w:p>
    <w:p>
      <w:pPr>
        <w:pStyle w:val="Compact"/>
        <w:numPr>
          <w:ilvl w:val="0"/>
          <w:numId w:val="1285"/>
        </w:numPr>
      </w:pPr>
      <w:r>
        <w:t xml:space="preserve">Camera frame zoom — zoom to a screen rectangle.</w:t>
      </w:r>
    </w:p>
    <w:bookmarkEnd w:id="486"/>
    <w:bookmarkStart w:id="490" w:name="dock-3-only-features"/>
    <w:p>
      <w:pPr>
        <w:pStyle w:val="Heading4"/>
      </w:pPr>
      <w:r>
        <w:rPr>
          <w:rStyle w:val="SectionNumber"/>
        </w:rPr>
        <w:t xml:space="preserve">7.6.0.6</w:t>
      </w:r>
      <w:r>
        <w:tab/>
      </w:r>
      <w:r>
        <w:t xml:space="preserve">Dock-3-only features</w:t>
      </w:r>
    </w:p>
    <w:bookmarkStart w:id="487" w:name="night-vision-spotlight"/>
    <w:p>
      <w:pPr>
        <w:pStyle w:val="Heading5"/>
      </w:pPr>
      <w:r>
        <w:rPr>
          <w:rStyle w:val="SectionNumber"/>
        </w:rPr>
        <w:t xml:space="preserve">7.6.0.6.1</w:t>
      </w:r>
      <w:r>
        <w:tab/>
      </w:r>
      <w:r>
        <w:t xml:space="preserve">Night vision + spotlight</w:t>
      </w:r>
    </w:p>
    <w:p>
      <w:pPr>
        <w:pStyle w:val="Compact"/>
        <w:numPr>
          <w:ilvl w:val="0"/>
          <w:numId w:val="1286"/>
        </w:numPr>
      </w:pPr>
      <w:r>
        <w:t xml:space="preserve">Night-mode toggle.</w:t>
      </w:r>
    </w:p>
    <w:p>
      <w:pPr>
        <w:pStyle w:val="Compact"/>
        <w:numPr>
          <w:ilvl w:val="0"/>
          <w:numId w:val="1286"/>
        </w:numPr>
      </w:pPr>
      <w:r>
        <w:t xml:space="preserve">Denoise-level slider.</w:t>
      </w:r>
    </w:p>
    <w:p>
      <w:pPr>
        <w:pStyle w:val="Compact"/>
        <w:numPr>
          <w:ilvl w:val="0"/>
          <w:numId w:val="1286"/>
        </w:numPr>
      </w:pPr>
      <w:r>
        <w:t xml:space="preserve">Night-vision enable.</w:t>
      </w:r>
    </w:p>
    <w:p>
      <w:pPr>
        <w:pStyle w:val="Compact"/>
        <w:numPr>
          <w:ilvl w:val="0"/>
          <w:numId w:val="1286"/>
        </w:numPr>
      </w:pPr>
      <w:r>
        <w:t xml:space="preserve">IR fill light enable.</w:t>
      </w:r>
    </w:p>
    <w:p>
      <w:pPr>
        <w:pStyle w:val="Compact"/>
        <w:numPr>
          <w:ilvl w:val="0"/>
          <w:numId w:val="1286"/>
        </w:numPr>
      </w:pPr>
      <w:r>
        <w:t xml:space="preserve">Spotlight brightness / mode / fine-tuning / calibration.</w:t>
      </w:r>
    </w:p>
    <w:bookmarkEnd w:id="487"/>
    <w:bookmarkStart w:id="488" w:name="speaker-psdk-attached"/>
    <w:p>
      <w:pPr>
        <w:pStyle w:val="Heading5"/>
      </w:pPr>
      <w:r>
        <w:rPr>
          <w:rStyle w:val="SectionNumber"/>
        </w:rPr>
        <w:t xml:space="preserve">7.6.0.6.2</w:t>
      </w:r>
      <w:r>
        <w:tab/>
      </w:r>
      <w:r>
        <w:t xml:space="preserve">Speaker (PSDK-attached)</w:t>
      </w:r>
    </w:p>
    <w:p>
      <w:pPr>
        <w:pStyle w:val="Compact"/>
        <w:numPr>
          <w:ilvl w:val="0"/>
          <w:numId w:val="1287"/>
        </w:numPr>
      </w:pPr>
      <w:r>
        <w:t xml:space="preserve">TTS — type text, dock speaks.</w:t>
      </w:r>
    </w:p>
    <w:p>
      <w:pPr>
        <w:pStyle w:val="Compact"/>
        <w:numPr>
          <w:ilvl w:val="0"/>
          <w:numId w:val="1287"/>
        </w:numPr>
      </w:pPr>
      <w:r>
        <w:t xml:space="preserve">Stored audio — upload MP3, send to dock, play.</w:t>
      </w:r>
    </w:p>
    <w:p>
      <w:pPr>
        <w:pStyle w:val="Compact"/>
        <w:numPr>
          <w:ilvl w:val="0"/>
          <w:numId w:val="1287"/>
        </w:numPr>
      </w:pPr>
      <w:r>
        <w:t xml:space="preserve">Volume / play-mode / stop / replay / TTS-play-start.</w:t>
      </w:r>
    </w:p>
    <w:bookmarkEnd w:id="488"/>
    <w:bookmarkStart w:id="489" w:name="ai-recognition"/>
    <w:p>
      <w:pPr>
        <w:pStyle w:val="Heading5"/>
      </w:pPr>
      <w:r>
        <w:rPr>
          <w:rStyle w:val="SectionNumber"/>
        </w:rPr>
        <w:t xml:space="preserve">7.6.0.6.3</w:t>
      </w:r>
      <w:r>
        <w:tab/>
      </w:r>
      <w:r>
        <w:t xml:space="preserve">AI recognition</w:t>
      </w:r>
    </w:p>
    <w:p>
      <w:pPr>
        <w:pStyle w:val="Compact"/>
        <w:numPr>
          <w:ilvl w:val="0"/>
          <w:numId w:val="1288"/>
        </w:numPr>
      </w:pPr>
      <w:r>
        <w:t xml:space="preserve">Model select, identify-enable, spotlight-zoom + track + select +</w:t>
      </w:r>
      <w:r>
        <w:t xml:space="preserve"> </w:t>
      </w:r>
      <w:r>
        <w:t xml:space="preserve">confirm + stop, score mode, score value, filter list.</w:t>
      </w:r>
    </w:p>
    <w:bookmarkEnd w:id="489"/>
    <w:bookmarkEnd w:id="490"/>
    <w:bookmarkStart w:id="491" w:name="releasing-authority"/>
    <w:p>
      <w:pPr>
        <w:pStyle w:val="Heading4"/>
      </w:pPr>
      <w:r>
        <w:rPr>
          <w:rStyle w:val="SectionNumber"/>
        </w:rPr>
        <w:t xml:space="preserve">7.6.0.7</w:t>
      </w:r>
      <w:r>
        <w:tab/>
      </w:r>
      <w:r>
        <w:t xml:space="preserve">Releasing authority</w:t>
      </w:r>
    </w:p>
    <w:p>
      <w:pPr>
        <w:pStyle w:val="FirstParagraph"/>
      </w:pPr>
      <w:r>
        <w:t xml:space="preserve">Press the bound</w:t>
      </w:r>
      <w:r>
        <w:t xml:space="preserve"> </w:t>
      </w:r>
      <w:r>
        <w:rPr>
          <w:b/>
          <w:bCs/>
        </w:rPr>
        <w:t xml:space="preserve">Release</w:t>
      </w:r>
      <w:r>
        <w:t xml:space="preserve"> </w:t>
      </w:r>
      <w:r>
        <w:t xml:space="preserve">key (Esc by default if bound), click the</w:t>
      </w:r>
      <w:r>
        <w:t xml:space="preserve"> </w:t>
      </w:r>
      <w:r>
        <w:t xml:space="preserve">release button in the stream toolbar, or navigate away from the drone-</w:t>
      </w:r>
      <w:r>
        <w:t xml:space="preserve"> </w:t>
      </w:r>
      <w:r>
        <w:t xml:space="preserve">stream tile. ARGUS publishes</w:t>
      </w:r>
      <w:r>
        <w:t xml:space="preserve"> </w:t>
      </w:r>
      <w:r>
        <w:rPr>
          <w:rStyle w:val="VerbatimChar"/>
        </w:rPr>
        <w:t xml:space="preserve">drc_release_authority</w:t>
      </w:r>
      <w:r>
        <w:t xml:space="preserve"> </w:t>
      </w:r>
      <w:r>
        <w:t xml:space="preserve">and the dock’s</w:t>
      </w:r>
      <w:r>
        <w:t xml:space="preserve"> </w:t>
      </w:r>
      <w:r>
        <w:t xml:space="preserve">session ends cleanly.</w:t>
      </w:r>
    </w:p>
    <w:bookmarkEnd w:id="491"/>
    <w:bookmarkStart w:id="492" w:name="known-limitations-12"/>
    <w:p>
      <w:pPr>
        <w:pStyle w:val="Heading4"/>
      </w:pPr>
      <w:r>
        <w:rPr>
          <w:rStyle w:val="SectionNumber"/>
        </w:rPr>
        <w:t xml:space="preserve">7.6.0.8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289"/>
        </w:numPr>
      </w:pPr>
      <w:r>
        <w:rPr>
          <w:b/>
          <w:bCs/>
        </w:rPr>
        <w:t xml:space="preserve">Single-operator per dock.</w:t>
      </w:r>
      <w:r>
        <w:t xml:space="preserve"> </w:t>
      </w:r>
      <w:r>
        <w:t xml:space="preserve">No co-pilot-style shared control.</w:t>
      </w:r>
    </w:p>
    <w:p>
      <w:pPr>
        <w:pStyle w:val="Compact"/>
        <w:numPr>
          <w:ilvl w:val="0"/>
          <w:numId w:val="1289"/>
        </w:numPr>
      </w:pPr>
      <w:r>
        <w:rPr>
          <w:b/>
          <w:bCs/>
        </w:rPr>
        <w:t xml:space="preserve">No soft-cap on sticks</w:t>
      </w:r>
      <w:r>
        <w:t xml:space="preserve"> </w:t>
      </w:r>
      <w:r>
        <w:t xml:space="preserve">— only hard DJI limits.</w:t>
      </w:r>
    </w:p>
    <w:p>
      <w:pPr>
        <w:pStyle w:val="Compact"/>
        <w:numPr>
          <w:ilvl w:val="0"/>
          <w:numId w:val="1289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“replay”</w:t>
      </w:r>
      <w:r>
        <w:rPr>
          <w:b/>
          <w:bCs/>
        </w:rPr>
        <w:t xml:space="preserve"> </w:t>
      </w:r>
      <w:r>
        <w:rPr>
          <w:b/>
          <w:bCs/>
        </w:rPr>
        <w:t xml:space="preserve">of DRC inputs</w:t>
      </w:r>
      <w:r>
        <w:t xml:space="preserve"> </w:t>
      </w:r>
      <w:r>
        <w:t xml:space="preserve">— the input axes aren’t blackbox-</w:t>
      </w:r>
      <w:r>
        <w:t xml:space="preserve"> </w:t>
      </w:r>
      <w:r>
        <w:t xml:space="preserve">recorded.</w:t>
      </w:r>
    </w:p>
    <w:bookmarkEnd w:id="492"/>
    <w:bookmarkStart w:id="493" w:name="related-38"/>
    <w:p>
      <w:pPr>
        <w:pStyle w:val="Heading4"/>
      </w:pPr>
      <w:r>
        <w:rPr>
          <w:rStyle w:val="SectionNumber"/>
        </w:rPr>
        <w:t xml:space="preserve">7.6.0.9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90"/>
        </w:numPr>
      </w:pPr>
      <w:r>
        <w:t xml:space="preserve">[Drone DRC controls — the input mapping</w:t>
      </w:r>
      <w:r>
        <w:t xml:space="preserve"> </w:t>
      </w:r>
      <w:r>
        <w:t xml:space="preserve">layer used by this.</w:t>
      </w:r>
    </w:p>
    <w:p>
      <w:pPr>
        <w:pStyle w:val="Compact"/>
        <w:numPr>
          <w:ilvl w:val="0"/>
          <w:numId w:val="1290"/>
        </w:numPr>
      </w:pPr>
      <w:r>
        <w:t xml:space="preserve">[Flight tasks — autonomous alternative.</w:t>
      </w:r>
    </w:p>
    <w:p>
      <w:pPr>
        <w:pStyle w:val="Compact"/>
        <w:numPr>
          <w:ilvl w:val="0"/>
          <w:numId w:val="1290"/>
        </w:numPr>
      </w:pPr>
      <w:r>
        <w:t xml:space="preserve">[DJI auto-stream — the video layer DRC rides</w:t>
      </w:r>
      <w:r>
        <w:t xml:space="preserve"> </w:t>
      </w:r>
      <w:r>
        <w:t xml:space="preserve">alongside.</w:t>
      </w:r>
    </w:p>
    <w:bookmarkEnd w:id="493"/>
    <w:bookmarkEnd w:id="494"/>
    <w:bookmarkStart w:id="503" w:name="multi-dock-relay-missions"/>
    <w:p>
      <w:pPr>
        <w:pStyle w:val="Heading2"/>
      </w:pPr>
      <w:r>
        <w:rPr>
          <w:rStyle w:val="SectionNumber"/>
        </w:rPr>
        <w:t xml:space="preserve">7.7</w:t>
      </w:r>
      <w:r>
        <w:tab/>
      </w:r>
      <w:r>
        <w:t xml:space="preserve">Multi-dock relay missions</w:t>
      </w:r>
    </w:p>
    <w:p>
      <w:pPr>
        <w:pStyle w:val="FirstParagraph"/>
      </w:pPr>
      <w:r>
        <w:rPr>
          <w:i/>
          <w:iCs/>
        </w:rPr>
        <w:t xml:space="preserve">Pre-uploaded-segments architecture for long-range missions that chain across multiple docks — atomic hand-offs, resilient to browser dropouts.</w:t>
      </w:r>
    </w:p>
    <w:p>
      <w:pPr>
        <w:pStyle w:val="BodyText"/>
      </w:pPr>
      <w:r>
        <w:rPr>
          <w:b/>
          <w:bCs/>
        </w:rPr>
        <w:t xml:space="preserve">Multi-dock relay</w:t>
      </w:r>
      <w:r>
        <w:t xml:space="preserve"> </w:t>
      </w:r>
      <w:r>
        <w:t xml:space="preserve">dispatches a single logical mission across multiple DJI</w:t>
      </w:r>
      <w:r>
        <w:t xml:space="preserve"> </w:t>
      </w:r>
      <w:r>
        <w:t xml:space="preserve">docks in sequence. Dock A launches, covers segment 1, lands at A; dock B</w:t>
      </w:r>
      <w:r>
        <w:t xml:space="preserve"> </w:t>
      </w:r>
      <w:r>
        <w:t xml:space="preserve">launches, covers segment 2; and so on. The operator plans one path; ARGUS</w:t>
      </w:r>
      <w:r>
        <w:t xml:space="preserve"> </w:t>
      </w:r>
      <w:r>
        <w:t xml:space="preserve">handles segment split, per-dock KMZ generation, atomic hand-offs, and</w:t>
      </w:r>
      <w:r>
        <w:t xml:space="preserve"> </w:t>
      </w:r>
      <w:r>
        <w:t xml:space="preserve">failure recovery.</w:t>
      </w:r>
    </w:p>
    <w:bookmarkStart w:id="495" w:name="when-to-use-it-1"/>
    <w:p>
      <w:pPr>
        <w:pStyle w:val="Heading4"/>
      </w:pPr>
      <w:r>
        <w:rPr>
          <w:rStyle w:val="SectionNumber"/>
        </w:rPr>
        <w:t xml:space="preserve">7.7.0.1</w:t>
      </w:r>
      <w:r>
        <w:tab/>
      </w:r>
      <w:r>
        <w:t xml:space="preserve">When to use it</w:t>
      </w:r>
    </w:p>
    <w:p>
      <w:pPr>
        <w:pStyle w:val="FirstParagraph"/>
      </w:pPr>
      <w:r>
        <w:t xml:space="preserve">A typical DJI Dock 3 aircraft covers ~10 km radius round-trip. For a 40-km</w:t>
      </w:r>
      <w:r>
        <w:t xml:space="preserve"> </w:t>
      </w:r>
      <w:r>
        <w:t xml:space="preserve">linear corridor or a very large SAR area, one aircraft can’t reach the</w:t>
      </w:r>
      <w:r>
        <w:t xml:space="preserve"> </w:t>
      </w:r>
      <w:r>
        <w:t xml:space="preserve">far end. Relay splits the path across 2, 3, 4+ docks positioned along the</w:t>
      </w:r>
      <w:r>
        <w:t xml:space="preserve"> </w:t>
      </w:r>
      <w:r>
        <w:t xml:space="preserve">route.</w:t>
      </w:r>
    </w:p>
    <w:bookmarkEnd w:id="495"/>
    <w:bookmarkStart w:id="496" w:name="planning"/>
    <w:p>
      <w:pPr>
        <w:pStyle w:val="Heading4"/>
      </w:pPr>
      <w:r>
        <w:rPr>
          <w:rStyle w:val="SectionNumber"/>
        </w:rPr>
        <w:t xml:space="preserve">7.7.0.2</w:t>
      </w:r>
      <w:r>
        <w:tab/>
      </w:r>
      <w:r>
        <w:t xml:space="preserve">Planning</w:t>
      </w:r>
    </w:p>
    <w:p>
      <w:pPr>
        <w:pStyle w:val="Compact"/>
        <w:numPr>
          <w:ilvl w:val="0"/>
          <w:numId w:val="1291"/>
        </w:numPr>
      </w:pPr>
      <w:r>
        <w:t xml:space="preserve">Create a drone mission plan spanning</w:t>
      </w:r>
      <w:r>
        <w:t xml:space="preserve"> </w:t>
      </w:r>
      <w:r>
        <w:t xml:space="preserve">the full route.</w:t>
      </w:r>
    </w:p>
    <w:p>
      <w:pPr>
        <w:pStyle w:val="Compact"/>
        <w:numPr>
          <w:ilvl w:val="0"/>
          <w:numId w:val="1291"/>
        </w:numPr>
      </w:pPr>
      <w:r>
        <w:t xml:space="preserve">In the plan’s</w:t>
      </w:r>
      <w:r>
        <w:t xml:space="preserve"> </w:t>
      </w:r>
      <w:r>
        <w:rPr>
          <w:b/>
          <w:bCs/>
        </w:rPr>
        <w:t xml:space="preserve">Coordination</w:t>
      </w:r>
      <w:r>
        <w:t xml:space="preserve"> </w:t>
      </w:r>
      <w:r>
        <w:t xml:space="preserve">section, pick</w:t>
      </w:r>
      <w:r>
        <w:t xml:space="preserve"> </w:t>
      </w:r>
      <w:r>
        <w:rPr>
          <w:b/>
          <w:bCs/>
        </w:rPr>
        <w:t xml:space="preserve">Multi-dock relay</w:t>
      </w:r>
      <w:r>
        <w:t xml:space="preserve">.</w:t>
      </w:r>
    </w:p>
    <w:p>
      <w:pPr>
        <w:pStyle w:val="Compact"/>
        <w:numPr>
          <w:ilvl w:val="0"/>
          <w:numId w:val="1291"/>
        </w:numPr>
      </w:pPr>
      <w:r>
        <w:t xml:space="preserve">Choose the docks that’ll participate (in order — dock A first, B</w:t>
      </w:r>
      <w:r>
        <w:t xml:space="preserve"> </w:t>
      </w:r>
      <w:r>
        <w:t xml:space="preserve">next, etc.).</w:t>
      </w:r>
    </w:p>
    <w:p>
      <w:pPr>
        <w:pStyle w:val="Compact"/>
        <w:numPr>
          <w:ilvl w:val="0"/>
          <w:numId w:val="1291"/>
        </w:numPr>
      </w:pPr>
      <w:r>
        <w:t xml:space="preserve">ARGUS computes a per-dock</w:t>
      </w:r>
      <w:r>
        <w:t xml:space="preserve"> </w:t>
      </w:r>
      <w:r>
        <w:rPr>
          <w:b/>
          <w:bCs/>
        </w:rPr>
        <w:t xml:space="preserve">handoff waypoint index</w:t>
      </w:r>
      <w:r>
        <w:t xml:space="preserve"> </w:t>
      </w:r>
      <w:r>
        <w:t xml:space="preserve">— the waypoint</w:t>
      </w:r>
      <w:r>
        <w:t xml:space="preserve"> </w:t>
      </w:r>
      <w:r>
        <w:t xml:space="preserve">where the currently-flying dock’s aircraft lands and the next dock’s</w:t>
      </w:r>
      <w:r>
        <w:t xml:space="preserve"> </w:t>
      </w:r>
      <w:r>
        <w:t xml:space="preserve">takes over.</w:t>
      </w:r>
    </w:p>
    <w:p>
      <w:pPr>
        <w:pStyle w:val="Compact"/>
        <w:numPr>
          <w:ilvl w:val="0"/>
          <w:numId w:val="1291"/>
        </w:numPr>
      </w:pPr>
      <w:r>
        <w:t xml:space="preserve">Save.</w:t>
      </w:r>
    </w:p>
    <w:bookmarkEnd w:id="496"/>
    <w:bookmarkStart w:id="497" w:name="dispatch-the-pre-upload-trick"/>
    <w:p>
      <w:pPr>
        <w:pStyle w:val="Heading4"/>
      </w:pPr>
      <w:r>
        <w:rPr>
          <w:rStyle w:val="SectionNumber"/>
        </w:rPr>
        <w:t xml:space="preserve">7.7.0.3</w:t>
      </w:r>
      <w:r>
        <w:tab/>
      </w:r>
      <w:r>
        <w:t xml:space="preserve">Dispatch — the pre-upload trick</w:t>
      </w:r>
    </w:p>
    <w:p>
      <w:pPr>
        <w:pStyle w:val="FirstParagraph"/>
      </w:pPr>
      <w:r>
        <w:t xml:space="preserve">Traditional multi-dock relay requires the webapp to generate segment</w:t>
      </w:r>
      <w:r>
        <w:t xml:space="preserve"> </w:t>
      </w:r>
      <w:r>
        <w:t xml:space="preserve">KMZs at each hand-off. That’s fragile — if the operator’s browser dies</w:t>
      </w:r>
      <w:r>
        <w:t xml:space="preserve"> </w:t>
      </w:r>
      <w:r>
        <w:t xml:space="preserve">mid-mission, the chain breaks.</w:t>
      </w:r>
    </w:p>
    <w:p>
      <w:pPr>
        <w:pStyle w:val="BodyText"/>
      </w:pPr>
      <w:r>
        <w:t xml:space="preserve">ARGUS instead</w:t>
      </w:r>
      <w:r>
        <w:t xml:space="preserve"> </w:t>
      </w:r>
      <w:r>
        <w:rPr>
          <w:b/>
          <w:bCs/>
        </w:rPr>
        <w:t xml:space="preserve">pre-uploads every segment’s KMZ upfront</w:t>
      </w:r>
      <w:r>
        <w:t xml:space="preserve"> </w:t>
      </w:r>
      <w:r>
        <w:t xml:space="preserve">so argus-dji</w:t>
      </w:r>
      <w:r>
        <w:t xml:space="preserve"> </w:t>
      </w:r>
      <w:r>
        <w:t xml:space="preserve">can hand off autonomously without any webapp round-trip:</w:t>
      </w:r>
    </w:p>
    <w:p>
      <w:pPr>
        <w:pStyle w:val="Compact"/>
        <w:numPr>
          <w:ilvl w:val="0"/>
          <w:numId w:val="1292"/>
        </w:numPr>
      </w:pPr>
      <w:r>
        <w:t xml:space="preserve">When you click</w:t>
      </w:r>
      <w:r>
        <w:t xml:space="preserve"> </w:t>
      </w:r>
      <w:r>
        <w:rPr>
          <w:b/>
          <w:bCs/>
        </w:rPr>
        <w:t xml:space="preserve">Dispatch</w:t>
      </w:r>
      <w:r>
        <w:t xml:space="preserve">, ARGUS:</w:t>
      </w:r>
    </w:p>
    <w:p>
      <w:pPr>
        <w:pStyle w:val="Compact"/>
        <w:numPr>
          <w:ilvl w:val="1"/>
          <w:numId w:val="1293"/>
        </w:numPr>
      </w:pPr>
      <w:r>
        <w:t xml:space="preserve">Converts each segment to its own WPML KMZ.</w:t>
      </w:r>
    </w:p>
    <w:p>
      <w:pPr>
        <w:pStyle w:val="Compact"/>
        <w:numPr>
          <w:ilvl w:val="1"/>
          <w:numId w:val="1293"/>
        </w:numPr>
      </w:pPr>
      <w:r>
        <w:t xml:space="preserve">Uploads every KMZ to S3 via presigned PUT.</w:t>
      </w:r>
    </w:p>
    <w:p>
      <w:pPr>
        <w:pStyle w:val="Compact"/>
        <w:numPr>
          <w:ilvl w:val="1"/>
          <w:numId w:val="1293"/>
        </w:numPr>
      </w:pPr>
      <w:r>
        <w:t xml:space="preserve">Persists</w:t>
      </w:r>
      <w:r>
        <w:t xml:space="preserve"> </w:t>
      </w:r>
      <w:r>
        <w:rPr>
          <w:rStyle w:val="VerbatimChar"/>
        </w:rPr>
        <w:t xml:space="preserve">relaySegments[</w:t>
      </w:r>
      <w:r>
        <w:t xml:space="preserve"> </w:t>
      </w:r>
      <w:r>
        <w:t xml:space="preserve">on the parent mission doc:</w:t>
      </w:r>
      <w:r>
        <w:t xml:space="preserve"> </w:t>
      </w:r>
      <w:r>
        <w:rPr>
          <w:rStyle w:val="VerbatimChar"/>
        </w:rPr>
        <w:t xml:space="preserve">{dockSn, startIndex, endIndex, s3Key, djiWaylineId, sizeBytes}</w:t>
      </w:r>
      <w:r>
        <w:t xml:space="preserve">.</w:t>
      </w:r>
    </w:p>
    <w:p>
      <w:pPr>
        <w:pStyle w:val="Compact"/>
        <w:numPr>
          <w:ilvl w:val="1"/>
          <w:numId w:val="1293"/>
        </w:numPr>
      </w:pPr>
      <w:r>
        <w:t xml:space="preserve">Also writes</w:t>
      </w:r>
      <w:r>
        <w:t xml:space="preserve"> </w:t>
      </w:r>
      <w:r>
        <w:rPr>
          <w:rStyle w:val="VerbatimChar"/>
        </w:rPr>
        <w:t xml:space="preserve">allWaypoints: mission.waypoints</w:t>
      </w:r>
      <w:r>
        <w:t xml:space="preserve"> </w:t>
      </w:r>
      <w:r>
        <w:t xml:space="preserve">so the UI can render</w:t>
      </w:r>
      <w:r>
        <w:t xml:space="preserve"> </w:t>
      </w:r>
      <w:r>
        <w:t xml:space="preserve">the full planned path.</w:t>
      </w:r>
    </w:p>
    <w:p>
      <w:pPr>
        <w:pStyle w:val="Compact"/>
        <w:numPr>
          <w:ilvl w:val="0"/>
          <w:numId w:val="1292"/>
        </w:numPr>
      </w:pPr>
      <w:r>
        <w:t xml:space="preserve">Segment 0 is dispatched via the normal single-dock flow.</w:t>
      </w:r>
    </w:p>
    <w:p>
      <w:pPr>
        <w:pStyle w:val="Compact"/>
        <w:numPr>
          <w:ilvl w:val="0"/>
          <w:numId w:val="1292"/>
        </w:numPr>
      </w:pPr>
      <w:r>
        <w:t xml:space="preserve">argus-dji’s relay service listens for mission-complete events on</w:t>
      </w:r>
      <w:r>
        <w:t xml:space="preserve"> </w:t>
      </w:r>
      <w:r>
        <w:t xml:space="preserve">each dock; on completion, it picks up the next segment’s entry from</w:t>
      </w:r>
      <w:r>
        <w:t xml:space="preserve"> </w:t>
      </w:r>
      <w:r>
        <w:rPr>
          <w:rStyle w:val="VerbatimChar"/>
        </w:rPr>
        <w:t xml:space="preserve">relaySegments[]</w:t>
      </w:r>
      <w:r>
        <w:t xml:space="preserve"> </w:t>
      </w:r>
      <w:r>
        <w:t xml:space="preserve">and re-dispatches autonomously.</w:t>
      </w:r>
    </w:p>
    <w:p>
      <w:pPr>
        <w:pStyle w:val="FirstParagraph"/>
      </w:pPr>
      <w:r>
        <w:t xml:space="preserve">This means operators can close their browser, crash, go offline, whatever</w:t>
      </w:r>
      <w:r>
        <w:t xml:space="preserve"> </w:t>
      </w:r>
      <w:r>
        <w:t xml:space="preserve">— the relay chain keeps running as long as argus-dji is up.</w:t>
      </w:r>
    </w:p>
    <w:bookmarkEnd w:id="497"/>
    <w:bookmarkStart w:id="498" w:name="the-hand-off-flow"/>
    <w:p>
      <w:pPr>
        <w:pStyle w:val="Heading4"/>
      </w:pPr>
      <w:r>
        <w:rPr>
          <w:rStyle w:val="SectionNumber"/>
        </w:rPr>
        <w:t xml:space="preserve">7.7.0.4</w:t>
      </w:r>
      <w:r>
        <w:tab/>
      </w:r>
      <w:r>
        <w:t xml:space="preserve">The hand-off flow</w:t>
      </w:r>
    </w:p>
    <w:p>
      <w:pPr>
        <w:pStyle w:val="Compact"/>
        <w:numPr>
          <w:ilvl w:val="0"/>
          <w:numId w:val="1294"/>
        </w:numPr>
      </w:pPr>
      <w:r>
        <w:t xml:space="preserve">Dock A’s aircraft flies segment 0 → lands at A.</w:t>
      </w:r>
    </w:p>
    <w:p>
      <w:pPr>
        <w:pStyle w:val="Compact"/>
        <w:numPr>
          <w:ilvl w:val="0"/>
          <w:numId w:val="1294"/>
        </w:numPr>
      </w:pPr>
      <w:r>
        <w:t xml:space="preserve">argus-dji</w:t>
      </w:r>
      <w:r>
        <w:t xml:space="preserve"> </w:t>
      </w:r>
      <w:r>
        <w:rPr>
          <w:rStyle w:val="VerbatimChar"/>
        </w:rPr>
        <w:t xml:space="preserve">multi-dock-relay-service</w:t>
      </w:r>
      <w:r>
        <w:t xml:space="preserve"> </w:t>
      </w:r>
      <w:r>
        <w:t xml:space="preserve">observes the flight-complete</w:t>
      </w:r>
      <w:r>
        <w:t xml:space="preserve"> </w:t>
      </w:r>
      <w:r>
        <w:t xml:space="preserve">event for segment 0.</w:t>
      </w:r>
    </w:p>
    <w:p>
      <w:pPr>
        <w:pStyle w:val="Compact"/>
        <w:numPr>
          <w:ilvl w:val="0"/>
          <w:numId w:val="1294"/>
        </w:numPr>
      </w:pPr>
      <w:r>
        <w:t xml:space="preserve">It reads</w:t>
      </w:r>
      <w:r>
        <w:t xml:space="preserve"> </w:t>
      </w:r>
      <w:r>
        <w:rPr>
          <w:rStyle w:val="VerbatimChar"/>
        </w:rPr>
        <w:t xml:space="preserve">relaySegments1</w:t>
      </w:r>
      <w:r>
        <w:t xml:space="preserve"> </w:t>
      </w:r>
      <w:r>
        <w:t xml:space="preserve">from the parent mission doc.</w:t>
      </w:r>
    </w:p>
    <w:p>
      <w:pPr>
        <w:pStyle w:val="Compact"/>
        <w:numPr>
          <w:ilvl w:val="0"/>
          <w:numId w:val="1294"/>
        </w:numPr>
      </w:pPr>
      <w:r>
        <w:t xml:space="preserve">Uses a</w:t>
      </w:r>
      <w:r>
        <w:t xml:space="preserve"> </w:t>
      </w:r>
      <w:r>
        <w:rPr>
          <w:b/>
          <w:bCs/>
        </w:rPr>
        <w:t xml:space="preserve">Firestore transaction</w:t>
      </w:r>
      <w:r>
        <w:t xml:space="preserve"> </w:t>
      </w:r>
      <w:r>
        <w:t xml:space="preserve">to atomically claim the next dock</w:t>
      </w:r>
      <w:r>
        <w:t xml:space="preserve"> </w:t>
      </w:r>
      <w:r>
        <w:t xml:space="preserve">(field</w:t>
      </w:r>
      <w:r>
        <w:t xml:space="preserve"> </w:t>
      </w:r>
      <w:r>
        <w:rPr>
          <w:rStyle w:val="VerbatimChar"/>
        </w:rPr>
        <w:t xml:space="preserve">relayCurrentSegment</w:t>
      </w:r>
      <w:r>
        <w:t xml:space="preserve">). This prevents double-dispatch if</w:t>
      </w:r>
      <w:r>
        <w:t xml:space="preserve"> </w:t>
      </w:r>
      <w:r>
        <w:t xml:space="preserve">multiple dock events fire simultaneously.</w:t>
      </w:r>
    </w:p>
    <w:p>
      <w:pPr>
        <w:pStyle w:val="Compact"/>
        <w:numPr>
          <w:ilvl w:val="0"/>
          <w:numId w:val="1294"/>
        </w:numPr>
      </w:pPr>
      <w:r>
        <w:t xml:space="preserve">Creates a new</w:t>
      </w:r>
      <w:r>
        <w:t xml:space="preserve"> </w:t>
      </w:r>
      <w:r>
        <w:rPr>
          <w:rStyle w:val="VerbatimChar"/>
        </w:rPr>
        <w:t xml:space="preserve">dji_flight_tasks/{id}</w:t>
      </w:r>
      <w:r>
        <w:t xml:space="preserve"> </w:t>
      </w:r>
      <w:r>
        <w:t xml:space="preserve">doc pointing at the pre-</w:t>
      </w:r>
      <w:r>
        <w:t xml:space="preserve"> </w:t>
      </w:r>
      <w:r>
        <w:t xml:space="preserve">uploaded wayline for segment 1.</w:t>
      </w:r>
    </w:p>
    <w:p>
      <w:pPr>
        <w:pStyle w:val="Compact"/>
        <w:numPr>
          <w:ilvl w:val="0"/>
          <w:numId w:val="1294"/>
        </w:numPr>
      </w:pPr>
      <w:r>
        <w:t xml:space="preserve">Calls</w:t>
      </w:r>
      <w:r>
        <w:t xml:space="preserve"> </w:t>
      </w:r>
      <w:r>
        <w:rPr>
          <w:rStyle w:val="VerbatimChar"/>
        </w:rPr>
        <w:t xml:space="preserve">prepareTask</w:t>
      </w:r>
      <w:r>
        <w:t xml:space="preserve"> </w:t>
      </w:r>
      <w:r>
        <w:t xml:space="preserve">on dock B → dock B takes over.</w:t>
      </w:r>
    </w:p>
    <w:bookmarkEnd w:id="498"/>
    <w:bookmarkStart w:id="499" w:name="monitoring"/>
    <w:p>
      <w:pPr>
        <w:pStyle w:val="Heading4"/>
      </w:pPr>
      <w:r>
        <w:rPr>
          <w:rStyle w:val="SectionNumber"/>
        </w:rPr>
        <w:t xml:space="preserve">7.7.0.5</w:t>
      </w:r>
      <w:r>
        <w:tab/>
      </w:r>
      <w:r>
        <w:t xml:space="preserve">Monitoring</w:t>
      </w:r>
    </w:p>
    <w:p>
      <w:pPr>
        <w:pStyle w:val="FirstParagraph"/>
      </w:pPr>
      <w:r>
        <w:t xml:space="preserve">Operators see:</w:t>
      </w:r>
    </w:p>
    <w:p>
      <w:pPr>
        <w:pStyle w:val="Compact"/>
        <w:numPr>
          <w:ilvl w:val="0"/>
          <w:numId w:val="1295"/>
        </w:numPr>
      </w:pPr>
      <w:r>
        <w:rPr>
          <w:b/>
          <w:bCs/>
        </w:rPr>
        <w:t xml:space="preserve">Map</w:t>
      </w:r>
      <w:r>
        <w:t xml:space="preserve"> </w:t>
      </w:r>
      <w:r>
        <w:t xml:space="preserve">— the full planned path rendered with a colour gradient per</w:t>
      </w:r>
      <w:r>
        <w:t xml:space="preserve"> </w:t>
      </w:r>
      <w:r>
        <w:t xml:space="preserve">segment. Active aircraft’s trail sits on the current segment; completed</w:t>
      </w:r>
      <w:r>
        <w:t xml:space="preserve"> </w:t>
      </w:r>
      <w:r>
        <w:t xml:space="preserve">segments fade.</w:t>
      </w:r>
    </w:p>
    <w:p>
      <w:pPr>
        <w:pStyle w:val="Compact"/>
        <w:numPr>
          <w:ilvl w:val="0"/>
          <w:numId w:val="1295"/>
        </w:numPr>
      </w:pPr>
      <w:r>
        <w:rPr>
          <w:b/>
          <w:bCs/>
        </w:rPr>
        <w:t xml:space="preserve">Fleet tile</w:t>
      </w:r>
      <w:r>
        <w:t xml:space="preserve"> </w:t>
      </w:r>
      <w:r>
        <w:t xml:space="preserve">— one logical mission with the currently-flying dock</w:t>
      </w:r>
      <w:r>
        <w:t xml:space="preserve"> </w:t>
      </w:r>
      <w:r>
        <w:t xml:space="preserve">highlighted. As handoffs happen, the fleet tile smoothly transitions</w:t>
      </w:r>
      <w:r>
        <w:t xml:space="preserve"> </w:t>
      </w:r>
      <w:r>
        <w:t xml:space="preserve">to the next dock.</w:t>
      </w:r>
    </w:p>
    <w:p>
      <w:pPr>
        <w:pStyle w:val="Compact"/>
        <w:numPr>
          <w:ilvl w:val="0"/>
          <w:numId w:val="1295"/>
        </w:numPr>
      </w:pPr>
      <w:r>
        <w:rPr>
          <w:b/>
          <w:bCs/>
        </w:rPr>
        <w:t xml:space="preserve">Flight log</w:t>
      </w:r>
      <w:r>
        <w:t xml:space="preserve"> </w:t>
      </w:r>
      <w:r>
        <w:t xml:space="preserve">— segment-boundary events logged for after-action.</w:t>
      </w:r>
    </w:p>
    <w:bookmarkEnd w:id="499"/>
    <w:bookmarkStart w:id="500" w:name="failure-handling"/>
    <w:p>
      <w:pPr>
        <w:pStyle w:val="Heading4"/>
      </w:pPr>
      <w:r>
        <w:rPr>
          <w:rStyle w:val="SectionNumber"/>
        </w:rPr>
        <w:t xml:space="preserve">7.7.0.6</w:t>
      </w:r>
      <w:r>
        <w:tab/>
      </w:r>
      <w:r>
        <w:t xml:space="preserve">Failure handling</w:t>
      </w:r>
    </w:p>
    <w:p>
      <w:pPr>
        <w:pStyle w:val="FirstParagraph"/>
      </w:pPr>
      <w:r>
        <w:t xml:space="preserve">The system is designed to degrade gracefully:</w:t>
      </w:r>
    </w:p>
    <w:p>
      <w:pPr>
        <w:pStyle w:val="Compact"/>
        <w:numPr>
          <w:ilvl w:val="0"/>
          <w:numId w:val="1296"/>
        </w:numPr>
      </w:pPr>
      <w:r>
        <w:rPr>
          <w:b/>
          <w:bCs/>
        </w:rPr>
        <w:t xml:space="preserve">KMZ missing from S3</w:t>
      </w:r>
      <w:r>
        <w:t xml:space="preserve"> </w:t>
      </w:r>
      <w:r>
        <w:t xml:space="preserve">— unlikely (presigned PUT is idempotent), but</w:t>
      </w:r>
      <w:r>
        <w:t xml:space="preserve"> </w:t>
      </w:r>
      <w:r>
        <w:t xml:space="preserve">if it happens, argus-dji emits a</w:t>
      </w:r>
      <w:r>
        <w:t xml:space="preserve"> </w:t>
      </w:r>
      <w:r>
        <w:rPr>
          <w:rStyle w:val="VerbatimChar"/>
        </w:rPr>
        <w:t xml:space="preserve">relay.segment_failed</w:t>
      </w:r>
      <w:r>
        <w:t xml:space="preserve"> </w:t>
      </w:r>
      <w:r>
        <w:t xml:space="preserve">event and</w:t>
      </w:r>
      <w:r>
        <w:t xml:space="preserve"> </w:t>
      </w:r>
      <w:r>
        <w:t xml:space="preserve">pauses the chain. Operator can manually dispatch the missing segment.</w:t>
      </w:r>
    </w:p>
    <w:p>
      <w:pPr>
        <w:pStyle w:val="Compact"/>
        <w:numPr>
          <w:ilvl w:val="0"/>
          <w:numId w:val="1296"/>
        </w:numPr>
      </w:pPr>
      <w:r>
        <w:rPr>
          <w:b/>
          <w:bCs/>
        </w:rPr>
        <w:t xml:space="preserve">Dock goes offline approaching a handoff</w:t>
      </w:r>
      <w:r>
        <w:t xml:space="preserve"> </w:t>
      </w:r>
      <w:r>
        <w:t xml:space="preserve">— chain pauses with a</w:t>
      </w:r>
      <w:r>
        <w:t xml:space="preserve"> </w:t>
      </w:r>
      <w:r>
        <w:t xml:space="preserve">master-caution alert. Operator picks: wait for dock to come back,</w:t>
      </w:r>
      <w:r>
        <w:t xml:space="preserve"> </w:t>
      </w:r>
      <w:r>
        <w:t xml:space="preserve">skip the segment, or abort the chain.</w:t>
      </w:r>
    </w:p>
    <w:p>
      <w:pPr>
        <w:pStyle w:val="Compact"/>
        <w:numPr>
          <w:ilvl w:val="0"/>
          <w:numId w:val="1296"/>
        </w:numPr>
      </w:pPr>
      <w:r>
        <w:rPr>
          <w:b/>
          <w:bCs/>
        </w:rPr>
        <w:t xml:space="preserve">Aircraft misses the handoff waypoint</w:t>
      </w:r>
      <w:r>
        <w:t xml:space="preserve"> </w:t>
      </w:r>
      <w:r>
        <w:t xml:space="preserve">(e.g. deviated due to wind) —</w:t>
      </w:r>
      <w:r>
        <w:t xml:space="preserve"> </w:t>
      </w:r>
      <w:r>
        <w:t xml:space="preserve">the delivered wayline is recoverable via</w:t>
      </w:r>
      <w:r>
        <w:t xml:space="preserve"> </w:t>
      </w:r>
      <w:r>
        <w:rPr>
          <w:rStyle w:val="VerbatimChar"/>
        </w:rPr>
        <w:t xml:space="preserve">recover_in_flight_wayline</w:t>
      </w:r>
      <w:r>
        <w:t xml:space="preserve">.</w:t>
      </w:r>
      <w:r>
        <w:t xml:space="preserve"> </w:t>
      </w:r>
      <w:r>
        <w:t xml:space="preserve">argus-dji re-dispatches the segment from the last break-point.</w:t>
      </w:r>
    </w:p>
    <w:bookmarkEnd w:id="500"/>
    <w:bookmarkStart w:id="501" w:name="limitations"/>
    <w:p>
      <w:pPr>
        <w:pStyle w:val="Heading4"/>
      </w:pPr>
      <w:r>
        <w:rPr>
          <w:rStyle w:val="SectionNumber"/>
        </w:rPr>
        <w:t xml:space="preserve">7.7.0.7</w:t>
      </w:r>
      <w:r>
        <w:tab/>
      </w:r>
      <w:r>
        <w:t xml:space="preserve">Limitations</w:t>
      </w:r>
    </w:p>
    <w:p>
      <w:pPr>
        <w:pStyle w:val="Compact"/>
        <w:numPr>
          <w:ilvl w:val="0"/>
          <w:numId w:val="1297"/>
        </w:numPr>
      </w:pPr>
      <w:r>
        <w:rPr>
          <w:b/>
          <w:bCs/>
        </w:rPr>
        <w:t xml:space="preserve">All docks in the same org.</w:t>
      </w:r>
      <w:r>
        <w:t xml:space="preserve"> </w:t>
      </w:r>
      <w:r>
        <w:t xml:space="preserve">Cross-org relay isn’t supported.</w:t>
      </w:r>
    </w:p>
    <w:p>
      <w:pPr>
        <w:pStyle w:val="Compact"/>
        <w:numPr>
          <w:ilvl w:val="0"/>
          <w:numId w:val="1297"/>
        </w:numPr>
      </w:pPr>
      <w:r>
        <w:rPr>
          <w:b/>
          <w:bCs/>
        </w:rPr>
        <w:t xml:space="preserve">Single drone type per chain</w:t>
      </w:r>
      <w:r>
        <w:t xml:space="preserve"> </w:t>
      </w:r>
      <w:r>
        <w:t xml:space="preserve">is preferred. Mixing Dock 2 + Dock 3</w:t>
      </w:r>
      <w:r>
        <w:t xml:space="preserve"> </w:t>
      </w:r>
      <w:r>
        <w:t xml:space="preserve">works but capability chips vary per segment.</w:t>
      </w:r>
    </w:p>
    <w:p>
      <w:pPr>
        <w:pStyle w:val="Compact"/>
        <w:numPr>
          <w:ilvl w:val="0"/>
          <w:numId w:val="1297"/>
        </w:numPr>
      </w:pPr>
      <w:r>
        <w:rPr>
          <w:b/>
          <w:bCs/>
        </w:rPr>
        <w:t xml:space="preserve">Minimum battery SOC</w:t>
      </w:r>
      <w:r>
        <w:t xml:space="preserve"> </w:t>
      </w:r>
      <w:r>
        <w:t xml:space="preserve">required on each participating dock (org-</w:t>
      </w:r>
      <w:r>
        <w:t xml:space="preserve"> </w:t>
      </w:r>
      <w:r>
        <w:t xml:space="preserve">configurable, typical 60 % for participation).</w:t>
      </w:r>
    </w:p>
    <w:p>
      <w:pPr>
        <w:pStyle w:val="Compact"/>
        <w:numPr>
          <w:ilvl w:val="0"/>
          <w:numId w:val="1297"/>
        </w:numPr>
      </w:pPr>
      <w:r>
        <w:rPr>
          <w:b/>
          <w:bCs/>
        </w:rPr>
        <w:t xml:space="preserve">No live re-plan</w:t>
      </w:r>
      <w:r>
        <w:t xml:space="preserve"> </w:t>
      </w:r>
      <w:r>
        <w:t xml:space="preserve">— you can’t change the route mid-chain. Abort and</w:t>
      </w:r>
      <w:r>
        <w:t xml:space="preserve"> </w:t>
      </w:r>
      <w:r>
        <w:t xml:space="preserve">re-plan + re-dispatch if you need to.</w:t>
      </w:r>
    </w:p>
    <w:p>
      <w:pPr>
        <w:pStyle w:val="Compact"/>
        <w:numPr>
          <w:ilvl w:val="0"/>
          <w:numId w:val="1297"/>
        </w:numPr>
      </w:pPr>
      <w:r>
        <w:rPr>
          <w:b/>
          <w:bCs/>
        </w:rPr>
        <w:t xml:space="preserve">Segment count</w:t>
      </w:r>
      <w:r>
        <w:t xml:space="preserve"> </w:t>
      </w:r>
      <w:r>
        <w:t xml:space="preserve">— practical limit is ~8 docks; longer chains increase</w:t>
      </w:r>
      <w:r>
        <w:t xml:space="preserve"> </w:t>
      </w:r>
      <w:r>
        <w:t xml:space="preserve">handoff-failure probability.</w:t>
      </w:r>
    </w:p>
    <w:bookmarkEnd w:id="501"/>
    <w:bookmarkStart w:id="502" w:name="related-39"/>
    <w:p>
      <w:pPr>
        <w:pStyle w:val="Heading4"/>
      </w:pPr>
      <w:r>
        <w:rPr>
          <w:rStyle w:val="SectionNumber"/>
        </w:rPr>
        <w:t xml:space="preserve">7.7.0.8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298"/>
        </w:numPr>
      </w:pPr>
      <w:r>
        <w:t xml:space="preserve">[Flight tasks — single-dock basis that each</w:t>
      </w:r>
      <w:r>
        <w:t xml:space="preserve"> </w:t>
      </w:r>
      <w:r>
        <w:t xml:space="preserve">segment uses.</w:t>
      </w:r>
    </w:p>
    <w:p>
      <w:pPr>
        <w:pStyle w:val="Compact"/>
        <w:numPr>
          <w:ilvl w:val="0"/>
          <w:numId w:val="1298"/>
        </w:numPr>
      </w:pPr>
      <w:r>
        <w:t xml:space="preserve">[Drone mission planner — where you</w:t>
      </w:r>
      <w:r>
        <w:t xml:space="preserve"> </w:t>
      </w:r>
      <w:r>
        <w:t xml:space="preserve">plan the full route.</w:t>
      </w:r>
    </w:p>
    <w:p>
      <w:pPr>
        <w:pStyle w:val="Compact"/>
        <w:numPr>
          <w:ilvl w:val="0"/>
          <w:numId w:val="1298"/>
        </w:numPr>
      </w:pPr>
      <w:r>
        <w:t xml:space="preserve">[DJI overview</w:t>
      </w:r>
    </w:p>
    <w:bookmarkEnd w:id="502"/>
    <w:bookmarkEnd w:id="503"/>
    <w:bookmarkStart w:id="512" w:name="geofence-no-fly-auto-sync"/>
    <w:p>
      <w:pPr>
        <w:pStyle w:val="Heading2"/>
      </w:pPr>
      <w:r>
        <w:rPr>
          <w:rStyle w:val="SectionNumber"/>
        </w:rPr>
        <w:t xml:space="preserve">7.8</w:t>
      </w:r>
      <w:r>
        <w:tab/>
      </w:r>
      <w:r>
        <w:t xml:space="preserve">Geofence + no-fly auto-sync</w:t>
      </w:r>
    </w:p>
    <w:p>
      <w:pPr>
        <w:pStyle w:val="FirstParagraph"/>
      </w:pPr>
      <w:r>
        <w:rPr>
          <w:i/>
          <w:iCs/>
        </w:rPr>
        <w:t xml:space="preserve">ARGUS polygons synced natively to DJI aircraft as Custom Flight Area files — the third layer of the safety envelope.</w:t>
      </w:r>
    </w:p>
    <w:p>
      <w:pPr>
        <w:pStyle w:val="BodyText"/>
      </w:pPr>
      <w:r>
        <w:t xml:space="preserve">Geofence and no-fly polygons drawn in ARGUS don’t just render on the map —</w:t>
      </w:r>
      <w:r>
        <w:t xml:space="preserve"> </w:t>
      </w:r>
      <w:r>
        <w:t xml:space="preserve">they’re</w:t>
      </w:r>
      <w:r>
        <w:t xml:space="preserve"> </w:t>
      </w:r>
      <w:r>
        <w:rPr>
          <w:b/>
          <w:bCs/>
        </w:rPr>
        <w:t xml:space="preserve">synced natively to every DJI dock</w:t>
      </w:r>
      <w:r>
        <w:t xml:space="preserve"> </w:t>
      </w:r>
      <w:r>
        <w:t xml:space="preserve">assigned to the mission, so</w:t>
      </w:r>
      <w:r>
        <w:t xml:space="preserve"> </w:t>
      </w:r>
      <w:r>
        <w:t xml:space="preserve">the aircraft’s own flight controller enforces them. This is the third</w:t>
      </w:r>
      <w:r>
        <w:t xml:space="preserve"> </w:t>
      </w:r>
      <w:r>
        <w:t xml:space="preserve">layer of ARGUS’s [geofence safety envelope</w:t>
      </w:r>
      <w:r>
        <w:t xml:space="preserve"> </w:t>
      </w:r>
      <w:r>
        <w:t xml:space="preserve">— it runs even if the ARGUS app, Android gateway, and the internet all</w:t>
      </w:r>
      <w:r>
        <w:t xml:space="preserve"> </w:t>
      </w:r>
      <w:r>
        <w:t xml:space="preserve">disappear.</w:t>
      </w:r>
    </w:p>
    <w:bookmarkStart w:id="504" w:name="polygon-types-that-sync"/>
    <w:p>
      <w:pPr>
        <w:pStyle w:val="Heading4"/>
      </w:pPr>
      <w:r>
        <w:rPr>
          <w:rStyle w:val="SectionNumber"/>
        </w:rPr>
        <w:t xml:space="preserve">7.8.0.1</w:t>
      </w:r>
      <w:r>
        <w:tab/>
      </w:r>
      <w:r>
        <w:t xml:space="preserve">Polygon types that sync</w:t>
      </w:r>
    </w:p>
    <w:p>
      <w:pPr>
        <w:pStyle w:val="FirstParagraph"/>
      </w:pPr>
      <w:r>
        <w:t xml:space="preserve">Only</w:t>
      </w:r>
      <w:r>
        <w:t xml:space="preserve"> </w:t>
      </w:r>
      <w:r>
        <w:rPr>
          <w:b/>
          <w:bCs/>
        </w:rPr>
        <w:t xml:space="preserve">two</w:t>
      </w:r>
      <w:r>
        <w:t xml:space="preserve"> </w:t>
      </w:r>
      <w:r>
        <w:t xml:space="preserve">polygon types sync to DJI:</w:t>
      </w:r>
    </w:p>
    <w:p>
      <w:pPr>
        <w:pStyle w:val="Compact"/>
        <w:numPr>
          <w:ilvl w:val="0"/>
          <w:numId w:val="1299"/>
        </w:numPr>
      </w:pPr>
      <w:r>
        <w:rPr>
          <w:b/>
          <w:bCs/>
        </w:rPr>
        <w:t xml:space="preserve">Geofence</w:t>
      </w:r>
      <w:r>
        <w:t xml:space="preserve"> </w:t>
      </w:r>
      <w:r>
        <w:t xml:space="preserve">(type</w:t>
      </w:r>
      <w:r>
        <w:t xml:space="preserve"> </w:t>
      </w:r>
      <w:r>
        <w:rPr>
          <w:rStyle w:val="VerbatimChar"/>
        </w:rPr>
        <w:t xml:space="preserve">geofence</w:t>
      </w:r>
      <w:r>
        <w:t xml:space="preserve">) — keep-inside. Becomes a DJI</w:t>
      </w:r>
      <w:r>
        <w:t xml:space="preserve"> </w:t>
      </w:r>
      <w:r>
        <w:rPr>
          <w:rStyle w:val="VerbatimChar"/>
        </w:rPr>
        <w:t xml:space="preserve">dnfz</w:t>
      </w:r>
      <w:r>
        <w:t xml:space="preserve"> </w:t>
      </w:r>
      <w:r>
        <w:t xml:space="preserve">(Do Not Fly Zone — inverse, aircraft must stay inside).</w:t>
      </w:r>
    </w:p>
    <w:p>
      <w:pPr>
        <w:pStyle w:val="Compact"/>
        <w:numPr>
          <w:ilvl w:val="0"/>
          <w:numId w:val="1299"/>
        </w:numPr>
      </w:pPr>
      <w:r>
        <w:rPr>
          <w:b/>
          <w:bCs/>
        </w:rPr>
        <w:t xml:space="preserve">No-fly</w:t>
      </w:r>
      <w:r>
        <w:t xml:space="preserve"> </w:t>
      </w:r>
      <w:r>
        <w:t xml:space="preserve">(type</w:t>
      </w:r>
      <w:r>
        <w:t xml:space="preserve"> </w:t>
      </w:r>
      <w:r>
        <w:rPr>
          <w:rStyle w:val="VerbatimChar"/>
        </w:rPr>
        <w:t xml:space="preserve">nofly</w:t>
      </w:r>
      <w:r>
        <w:t xml:space="preserve">) — keep-out. Becomes a DJI</w:t>
      </w:r>
      <w:r>
        <w:t xml:space="preserve"> </w:t>
      </w:r>
      <w:r>
        <w:rPr>
          <w:rStyle w:val="VerbatimChar"/>
        </w:rPr>
        <w:t xml:space="preserve">gfz</w:t>
      </w:r>
      <w:r>
        <w:t xml:space="preserve"> </w:t>
      </w:r>
      <w:r>
        <w:t xml:space="preserve">(Geo-Fence Zone —</w:t>
      </w:r>
      <w:r>
        <w:t xml:space="preserve"> </w:t>
      </w:r>
      <w:r>
        <w:t xml:space="preserve">forbidden area).</w:t>
      </w:r>
    </w:p>
    <w:p>
      <w:pPr>
        <w:pStyle w:val="FirstParagraph"/>
      </w:pPr>
      <w:r>
        <w:t xml:space="preserve">SAR polygons and search-grid polygons don’t sync — they’re planning-only.</w:t>
      </w:r>
    </w:p>
    <w:p>
      <w:pPr>
        <w:pStyle w:val="BodyText"/>
      </w:pPr>
      <w:r>
        <w:t xml:space="preserve">Both polygons + circles are supported in the DJI custom-flight-area</w:t>
      </w:r>
      <w:r>
        <w:t xml:space="preserve"> </w:t>
      </w:r>
      <w:r>
        <w:t xml:space="preserve">format.</w:t>
      </w:r>
    </w:p>
    <w:bookmarkEnd w:id="504"/>
    <w:bookmarkStart w:id="505" w:name="the-auto-sync-pipeline"/>
    <w:p>
      <w:pPr>
        <w:pStyle w:val="Heading4"/>
      </w:pPr>
      <w:r>
        <w:rPr>
          <w:rStyle w:val="SectionNumber"/>
        </w:rPr>
        <w:t xml:space="preserve">7.8.0.2</w:t>
      </w:r>
      <w:r>
        <w:tab/>
      </w:r>
      <w:r>
        <w:t xml:space="preserve">The auto-sync pipeline</w:t>
      </w:r>
    </w:p>
    <w:p>
      <w:pPr>
        <w:pStyle w:val="FirstParagraph"/>
      </w:pPr>
      <w:r>
        <w:t xml:space="preserve">When you draw, edit, or delete a geofence / no-fly polygon on the map: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1.5-second debounce</w:t>
      </w:r>
      <w:r>
        <w:t xml:space="preserve"> </w:t>
      </w:r>
      <w:r>
        <w:t xml:space="preserve">— polygon-draft events burst (each vertex-</w:t>
      </w:r>
      <w:r>
        <w:t xml:space="preserve"> </w:t>
      </w:r>
      <w:r>
        <w:t xml:space="preserve">click fires a write). The debounce waits for edits to settle so</w:t>
      </w:r>
      <w:r>
        <w:t xml:space="preserve"> </w:t>
      </w:r>
      <w:r>
        <w:t xml:space="preserve">drawing a 20-vertex polygon triggers one sync, not twenty.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Fingerprint</w:t>
      </w:r>
      <w:r>
        <w:t xml:space="preserve"> </w:t>
      </w:r>
      <w:r>
        <w:t xml:space="preserve">— ARGUS computes an MD5 of the polygon set. If the</w:t>
      </w:r>
      <w:r>
        <w:t xml:space="preserve"> </w:t>
      </w:r>
      <w:r>
        <w:t xml:space="preserve">fingerprint matches the last-synced state, no sync happens. This</w:t>
      </w:r>
      <w:r>
        <w:t xml:space="preserve"> </w:t>
      </w:r>
      <w:r>
        <w:t xml:space="preserve">dedups passes where polygons moved a pixel or two without actual</w:t>
      </w:r>
      <w:r>
        <w:t xml:space="preserve"> </w:t>
      </w:r>
      <w:r>
        <w:t xml:space="preserve">change.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Package</w:t>
      </w:r>
      <w:r>
        <w:t xml:space="preserve"> </w:t>
      </w:r>
      <w:r>
        <w:t xml:space="preserve">— ARGUS serialises all current geofences + no-flys into</w:t>
      </w:r>
      <w:r>
        <w:t xml:space="preserve"> </w:t>
      </w:r>
      <w:r>
        <w:t xml:space="preserve">the DJI custom-flight-area JSON format. MD5 is computed client-side</w:t>
      </w:r>
      <w:r>
        <w:t xml:space="preserve"> </w:t>
      </w:r>
      <w:r>
        <w:t xml:space="preserve">(crypto.subtle doesn’t cover MD5 so there’s a fallback impl).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Upload to S3</w:t>
      </w:r>
      <w:r>
        <w:t xml:space="preserve"> </w:t>
      </w:r>
      <w:r>
        <w:t xml:space="preserve">via a short-lived presigned PUT.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Register</w:t>
      </w:r>
      <w:r>
        <w:t xml:space="preserve"> </w:t>
      </w:r>
      <w:r>
        <w:t xml:space="preserve">with argus-api. argus-api validates the S3 object with</w:t>
      </w:r>
      <w:r>
        <w:t xml:space="preserve"> </w:t>
      </w:r>
      <w:r>
        <w:rPr>
          <w:rStyle w:val="VerbatimChar"/>
        </w:rPr>
        <w:t xml:space="preserve">HeadObjectCommand</w:t>
      </w:r>
      <w:r>
        <w:t xml:space="preserve"> </w:t>
      </w:r>
      <w:r>
        <w:t xml:space="preserve">and writes a</w:t>
      </w:r>
      <w:r>
        <w:t xml:space="preserve"> </w:t>
      </w:r>
      <w:r>
        <w:rPr>
          <w:rStyle w:val="VerbatimChar"/>
        </w:rPr>
        <w:t xml:space="preserve">flight_areas/{id}</w:t>
      </w:r>
      <w:r>
        <w:t xml:space="preserve"> </w:t>
      </w:r>
      <w:r>
        <w:t xml:space="preserve">doc.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Assign</w:t>
      </w:r>
      <w:r>
        <w:t xml:space="preserve"> </w:t>
      </w:r>
      <w:r>
        <w:t xml:space="preserve">the file to every dock currently scoped to the mission</w:t>
      </w:r>
      <w:r>
        <w:t xml:space="preserve"> </w:t>
      </w:r>
      <w:r>
        <w:t xml:space="preserve">(</w:t>
      </w:r>
      <w:r>
        <w:rPr>
          <w:rStyle w:val="VerbatimChar"/>
        </w:rPr>
        <w:t xml:space="preserve">dji_docks/{sn}.missionId == operationId</w:t>
      </w:r>
      <w:r>
        <w:t xml:space="preserve">). Writes a back-link</w:t>
      </w:r>
      <w:r>
        <w:t xml:space="preserve"> </w:t>
      </w:r>
      <w:r>
        <w:rPr>
          <w:rStyle w:val="VerbatimChar"/>
        </w:rPr>
        <w:t xml:space="preserve">assignedDocks</w:t>
      </w:r>
      <w:r>
        <w:t xml:space="preserve"> </w:t>
      </w:r>
      <w:r>
        <w:t xml:space="preserve">on the flight-area doc so you can see which docks</w:t>
      </w:r>
      <w:r>
        <w:t xml:space="preserve"> </w:t>
      </w:r>
      <w:r>
        <w:t xml:space="preserve">carry this zone.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Publish MQTT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flight_areas_update</w:t>
      </w:r>
      <w:r>
        <w:t xml:space="preserve"> </w:t>
      </w:r>
      <w:r>
        <w:t xml:space="preserve">to each dock. argus-dji sends</w:t>
      </w:r>
      <w:r>
        <w:t xml:space="preserve"> </w:t>
      </w:r>
      <w:r>
        <w:t xml:space="preserve">this service command.</w:t>
      </w:r>
    </w:p>
    <w:p>
      <w:pPr>
        <w:pStyle w:val="Compact"/>
        <w:numPr>
          <w:ilvl w:val="0"/>
          <w:numId w:val="1300"/>
        </w:numPr>
      </w:pPr>
      <w:r>
        <w:rPr>
          <w:b/>
          <w:bCs/>
        </w:rPr>
        <w:t xml:space="preserve">Dock downloads + applies.</w:t>
      </w:r>
      <w:r>
        <w:t xml:space="preserve"> </w:t>
      </w:r>
      <w:r>
        <w:t xml:space="preserve">The aircraft’s flight controller now</w:t>
      </w:r>
      <w:r>
        <w:t xml:space="preserve"> </w:t>
      </w:r>
      <w:r>
        <w:t xml:space="preserve">enforces the areas. From this point on, the drone</w:t>
      </w:r>
      <w:r>
        <w:t xml:space="preserve"> </w:t>
      </w:r>
      <w:r>
        <w:rPr>
          <w:i/>
          <w:iCs/>
        </w:rPr>
        <w:t xml:space="preserve">physically can’t</w:t>
      </w:r>
      <w:r>
        <w:t xml:space="preserve"> </w:t>
      </w:r>
      <w:r>
        <w:t xml:space="preserve">cross a boundary.</w:t>
      </w:r>
    </w:p>
    <w:bookmarkEnd w:id="505"/>
    <w:bookmarkStart w:id="506" w:name="empty-set-behaviour"/>
    <w:p>
      <w:pPr>
        <w:pStyle w:val="Heading4"/>
      </w:pPr>
      <w:r>
        <w:rPr>
          <w:rStyle w:val="SectionNumber"/>
        </w:rPr>
        <w:t xml:space="preserve">7.8.0.3</w:t>
      </w:r>
      <w:r>
        <w:tab/>
      </w:r>
      <w:r>
        <w:t xml:space="preserve">Empty-set behaviour</w:t>
      </w:r>
    </w:p>
    <w:p>
      <w:pPr>
        <w:pStyle w:val="FirstParagraph"/>
      </w:pPr>
      <w:r>
        <w:t xml:space="preserve">If you delete all your geofence + no-fly polygons, the sync still runs</w:t>
      </w:r>
      <w:r>
        <w:t xml:space="preserve"> </w:t>
      </w:r>
      <w:r>
        <w:t xml:space="preserve">with a zero-length area file. The dock receives it and clears its</w:t>
      </w:r>
      <w:r>
        <w:t xml:space="preserve"> </w:t>
      </w:r>
      <w:r>
        <w:t xml:space="preserve">local overrides — so deleting a polygon in ARGUS removes the restriction</w:t>
      </w:r>
      <w:r>
        <w:t xml:space="preserve"> </w:t>
      </w:r>
      <w:r>
        <w:t xml:space="preserve">from the drone too.</w:t>
      </w:r>
    </w:p>
    <w:bookmarkEnd w:id="506"/>
    <w:bookmarkStart w:id="507" w:name="overlap-priority"/>
    <w:p>
      <w:pPr>
        <w:pStyle w:val="Heading4"/>
      </w:pPr>
      <w:r>
        <w:rPr>
          <w:rStyle w:val="SectionNumber"/>
        </w:rPr>
        <w:t xml:space="preserve">7.8.0.4</w:t>
      </w:r>
      <w:r>
        <w:tab/>
      </w:r>
      <w:r>
        <w:t xml:space="preserve">Overlap + priority</w:t>
      </w:r>
    </w:p>
    <w:p>
      <w:pPr>
        <w:pStyle w:val="FirstParagraph"/>
      </w:pPr>
      <w:r>
        <w:t xml:space="preserve">If a geofence and no-fly overlap, the</w:t>
      </w:r>
      <w:r>
        <w:t xml:space="preserve"> </w:t>
      </w:r>
      <w:r>
        <w:rPr>
          <w:b/>
          <w:bCs/>
        </w:rPr>
        <w:t xml:space="preserve">no-fly wins</w:t>
      </w:r>
      <w:r>
        <w:t xml:space="preserve"> </w:t>
      </w:r>
      <w:r>
        <w:t xml:space="preserve">inside the overlap</w:t>
      </w:r>
      <w:r>
        <w:t xml:space="preserve"> </w:t>
      </w:r>
      <w:r>
        <w:t xml:space="preserve">region. DJI’s flight controller treats no-fly as a hard-stop regardless</w:t>
      </w:r>
      <w:r>
        <w:t xml:space="preserve"> </w:t>
      </w:r>
      <w:r>
        <w:t xml:space="preserve">of containing geofence.</w:t>
      </w:r>
    </w:p>
    <w:bookmarkEnd w:id="507"/>
    <w:bookmarkStart w:id="508" w:name="visualising-sync-state"/>
    <w:p>
      <w:pPr>
        <w:pStyle w:val="Heading4"/>
      </w:pPr>
      <w:r>
        <w:rPr>
          <w:rStyle w:val="SectionNumber"/>
        </w:rPr>
        <w:t xml:space="preserve">7.8.0.5</w:t>
      </w:r>
      <w:r>
        <w:tab/>
      </w:r>
      <w:r>
        <w:t xml:space="preserve">Visualising sync state</w:t>
      </w:r>
    </w:p>
    <w:p>
      <w:pPr>
        <w:pStyle w:val="FirstParagraph"/>
      </w:pPr>
      <w:r>
        <w:t xml:space="preserve">Hover any polygon on the map → the info popover shows:</w:t>
      </w:r>
    </w:p>
    <w:p>
      <w:pPr>
        <w:pStyle w:val="Compact"/>
        <w:numPr>
          <w:ilvl w:val="0"/>
          <w:numId w:val="1301"/>
        </w:numPr>
      </w:pPr>
      <w:r>
        <w:t xml:space="preserve">Whether the polygon has been synced to each dock.</w:t>
      </w:r>
    </w:p>
    <w:p>
      <w:pPr>
        <w:pStyle w:val="Compact"/>
        <w:numPr>
          <w:ilvl w:val="0"/>
          <w:numId w:val="1301"/>
        </w:numPr>
      </w:pPr>
      <w:r>
        <w:t xml:space="preserve">Timestamp of the last successful sync per dock.</w:t>
      </w:r>
    </w:p>
    <w:p>
      <w:pPr>
        <w:pStyle w:val="Compact"/>
        <w:numPr>
          <w:ilvl w:val="0"/>
          <w:numId w:val="1301"/>
        </w:numPr>
      </w:pPr>
      <w:r>
        <w:t xml:space="preserve">Fingerprint of the version the dock currently carries (useful for</w:t>
      </w:r>
      <w:r>
        <w:t xml:space="preserve"> </w:t>
      </w:r>
      <w:r>
        <w:t xml:space="preserve">debugging: if dock A has fingerprint X and dock B has Y, you know one</w:t>
      </w:r>
      <w:r>
        <w:t xml:space="preserve"> </w:t>
      </w:r>
      <w:r>
        <w:t xml:space="preserve">is stale).</w:t>
      </w:r>
    </w:p>
    <w:bookmarkEnd w:id="508"/>
    <w:bookmarkStart w:id="509" w:name="the-crud-rest-surface"/>
    <w:p>
      <w:pPr>
        <w:pStyle w:val="Heading4"/>
      </w:pPr>
      <w:r>
        <w:rPr>
          <w:rStyle w:val="SectionNumber"/>
        </w:rPr>
        <w:t xml:space="preserve">7.8.0.6</w:t>
      </w:r>
      <w:r>
        <w:tab/>
      </w:r>
      <w:r>
        <w:t xml:space="preserve">The CRUD REST surface</w:t>
      </w:r>
    </w:p>
    <w:p>
      <w:pPr>
        <w:pStyle w:val="FirstParagraph"/>
      </w:pPr>
      <w:r>
        <w:t xml:space="preserve">Behind the scenes, argus-api provides the full CRUD REST for</w:t>
      </w:r>
      <w:r>
        <w:t xml:space="preserve"> </w:t>
      </w:r>
      <w:r>
        <w:rPr>
          <w:rStyle w:val="VerbatimChar"/>
        </w:rPr>
        <w:t xml:space="preserve">flight_areas</w:t>
      </w:r>
      <w:r>
        <w:t xml:space="preserve">:</w:t>
      </w:r>
    </w:p>
    <w:p>
      <w:pPr>
        <w:pStyle w:val="Compact"/>
        <w:numPr>
          <w:ilvl w:val="0"/>
          <w:numId w:val="1302"/>
        </w:numPr>
      </w:pPr>
      <w:r>
        <w:rPr>
          <w:rStyle w:val="VerbatimChar"/>
        </w:rPr>
        <w:t xml:space="preserve">POST /api/dji/flight-areas/upload-url</w:t>
      </w:r>
      <w:r>
        <w:t xml:space="preserve"> </w:t>
      </w:r>
      <w:r>
        <w:t xml:space="preserve">— presigned PUT.</w:t>
      </w:r>
    </w:p>
    <w:p>
      <w:pPr>
        <w:pStyle w:val="Compact"/>
        <w:numPr>
          <w:ilvl w:val="0"/>
          <w:numId w:val="1302"/>
        </w:numPr>
      </w:pPr>
      <w:r>
        <w:rPr>
          <w:rStyle w:val="VerbatimChar"/>
        </w:rPr>
        <w:t xml:space="preserve">POST /api/dji/flight-areas/register</w:t>
      </w:r>
      <w:r>
        <w:t xml:space="preserve"> </w:t>
      </w:r>
      <w:r>
        <w:t xml:space="preserve">— post-upload validation.</w:t>
      </w:r>
    </w:p>
    <w:p>
      <w:pPr>
        <w:pStyle w:val="Compact"/>
        <w:numPr>
          <w:ilvl w:val="0"/>
          <w:numId w:val="1302"/>
        </w:numPr>
      </w:pPr>
      <w:r>
        <w:rPr>
          <w:rStyle w:val="VerbatimChar"/>
        </w:rPr>
        <w:t xml:space="preserve">GET /api/dji/flight-areas</w:t>
      </w:r>
      <w:r>
        <w:t xml:space="preserve"> </w:t>
      </w:r>
      <w:r>
        <w:t xml:space="preserve">— list by org, ordered by createdAt.</w:t>
      </w:r>
    </w:p>
    <w:p>
      <w:pPr>
        <w:pStyle w:val="Compact"/>
        <w:numPr>
          <w:ilvl w:val="0"/>
          <w:numId w:val="1302"/>
        </w:numPr>
      </w:pPr>
      <w:r>
        <w:rPr>
          <w:rStyle w:val="VerbatimChar"/>
        </w:rPr>
        <w:t xml:space="preserve">GET /api/dji/flight-areas/{id}</w:t>
      </w:r>
      <w:r>
        <w:t xml:space="preserve"> </w:t>
      </w:r>
      <w:r>
        <w:t xml:space="preserve">— detail.</w:t>
      </w:r>
    </w:p>
    <w:p>
      <w:pPr>
        <w:pStyle w:val="Compact"/>
        <w:numPr>
          <w:ilvl w:val="0"/>
          <w:numId w:val="1302"/>
        </w:numPr>
      </w:pPr>
      <w:r>
        <w:rPr>
          <w:rStyle w:val="VerbatimChar"/>
        </w:rPr>
        <w:t xml:space="preserve">DELETE /api/dji/flight-areas/{id}</w:t>
      </w:r>
      <w:r>
        <w:t xml:space="preserve"> </w:t>
      </w:r>
      <w:r>
        <w:t xml:space="preserve">— soft-delete (</w:t>
      </w:r>
      <w:r>
        <w:rPr>
          <w:rStyle w:val="VerbatimChar"/>
        </w:rPr>
        <w:t xml:space="preserve">state='deleted'</w:t>
      </w:r>
      <w:r>
        <w:t xml:space="preserve">).</w:t>
      </w:r>
    </w:p>
    <w:p>
      <w:pPr>
        <w:pStyle w:val="Compact"/>
        <w:numPr>
          <w:ilvl w:val="0"/>
          <w:numId w:val="1302"/>
        </w:numPr>
      </w:pPr>
      <w:r>
        <w:rPr>
          <w:rStyle w:val="VerbatimChar"/>
        </w:rPr>
        <w:t xml:space="preserve">POST /api/dji/docks/{sn}/flight-areas/assign</w:t>
      </w:r>
      <w:r>
        <w:t xml:space="preserve"> </w:t>
      </w:r>
      <w:r>
        <w:t xml:space="preserve">— explicit assignment</w:t>
      </w:r>
      <w:r>
        <w:t xml:space="preserve"> </w:t>
      </w:r>
      <w:r>
        <w:t xml:space="preserve">(separate from polygon-sync-driven auto-assignment).</w:t>
      </w:r>
    </w:p>
    <w:bookmarkEnd w:id="509"/>
    <w:bookmarkStart w:id="510" w:name="troubleshooting-3"/>
    <w:p>
      <w:pPr>
        <w:pStyle w:val="Heading4"/>
      </w:pPr>
      <w:r>
        <w:rPr>
          <w:rStyle w:val="SectionNumber"/>
        </w:rPr>
        <w:t xml:space="preserve">7.8.0.7</w:t>
      </w:r>
      <w:r>
        <w:tab/>
      </w:r>
      <w:r>
        <w:t xml:space="preserve">Troubleshooting</w:t>
      </w:r>
    </w:p>
    <w:p>
      <w:pPr>
        <w:pStyle w:val="Compact"/>
        <w:numPr>
          <w:ilvl w:val="0"/>
          <w:numId w:val="1303"/>
        </w:numPr>
      </w:pPr>
      <w:r>
        <w:rPr>
          <w:b/>
          <w:bCs/>
        </w:rPr>
        <w:t xml:space="preserve">Dock shows sync-failed.</w:t>
      </w:r>
      <w:r>
        <w:t xml:space="preserve"> </w:t>
      </w:r>
      <w:r>
        <w:t xml:space="preserve">Check</w:t>
      </w:r>
      <w:r>
        <w:t xml:space="preserve"> </w:t>
      </w:r>
      <w:r>
        <w:rPr>
          <w:b/>
          <w:bCs/>
        </w:rPr>
        <w:t xml:space="preserve">Admin → DJI management → Flight</w:t>
      </w:r>
      <w:r>
        <w:rPr>
          <w:b/>
          <w:bCs/>
        </w:rPr>
        <w:t xml:space="preserve"> </w:t>
      </w:r>
      <w:r>
        <w:rPr>
          <w:b/>
          <w:bCs/>
        </w:rPr>
        <w:t xml:space="preserve">Areas</w:t>
      </w:r>
      <w:r>
        <w:t xml:space="preserve"> </w:t>
      </w:r>
      <w:r>
        <w:t xml:space="preserve">for the per-dock assignment status. Most common cause: dock</w:t>
      </w:r>
      <w:r>
        <w:t xml:space="preserve"> </w:t>
      </w:r>
      <w:r>
        <w:t xml:space="preserve">offline at sync time. Re-save any polygon to re-trigger sync; sync</w:t>
      </w:r>
      <w:r>
        <w:t xml:space="preserve"> </w:t>
      </w:r>
      <w:r>
        <w:t xml:space="preserve">will apply once dock reconnects.</w:t>
      </w:r>
    </w:p>
    <w:p>
      <w:pPr>
        <w:pStyle w:val="Compact"/>
        <w:numPr>
          <w:ilvl w:val="0"/>
          <w:numId w:val="1303"/>
        </w:numPr>
      </w:pPr>
      <w:r>
        <w:rPr>
          <w:b/>
          <w:bCs/>
        </w:rPr>
        <w:t xml:space="preserve">Dock ignores the polygon.</w:t>
      </w:r>
      <w:r>
        <w:t xml:space="preserve"> </w:t>
      </w:r>
      <w:r>
        <w:t xml:space="preserve">Check firmware version. DJI’s custom-</w:t>
      </w:r>
      <w:r>
        <w:t xml:space="preserve"> </w:t>
      </w:r>
      <w:r>
        <w:t xml:space="preserve">flight-area enforcement requires a minimum firmware level; older</w:t>
      </w:r>
      <w:r>
        <w:t xml:space="preserve"> </w:t>
      </w:r>
      <w:r>
        <w:t xml:space="preserve">firmware accepts the file but doesn’t apply it. Upgrade via</w:t>
      </w:r>
      <w:r>
        <w:t xml:space="preserve"> </w:t>
      </w:r>
      <w:r>
        <w:t xml:space="preserve">[firmware.</w:t>
      </w:r>
    </w:p>
    <w:p>
      <w:pPr>
        <w:pStyle w:val="Compact"/>
        <w:numPr>
          <w:ilvl w:val="0"/>
          <w:numId w:val="1303"/>
        </w:numPr>
      </w:pPr>
      <w:r>
        <w:rPr>
          <w:b/>
          <w:bCs/>
        </w:rPr>
        <w:t xml:space="preserve">Performance with very complex polygons.</w:t>
      </w:r>
      <w:r>
        <w:t xml:space="preserve"> </w:t>
      </w:r>
      <w:r>
        <w:t xml:space="preserve">Thousand-vertex polygons</w:t>
      </w:r>
      <w:r>
        <w:t xml:space="preserve"> </w:t>
      </w:r>
      <w:r>
        <w:t xml:space="preserve">strain the dock’s flight controller. Simplify via the polygon</w:t>
      </w:r>
      <w:r>
        <w:t xml:space="preserve"> </w:t>
      </w:r>
      <w:r>
        <w:t xml:space="preserve">context menu’s</w:t>
      </w:r>
      <w:r>
        <w:t xml:space="preserve"> </w:t>
      </w:r>
      <w:r>
        <w:rPr>
          <w:i/>
          <w:iCs/>
        </w:rPr>
        <w:t xml:space="preserve">Simplify</w:t>
      </w:r>
      <w:r>
        <w:t xml:space="preserve"> </w:t>
      </w:r>
      <w:r>
        <w:t xml:space="preserve">action (RDP algorithm), or split into</w:t>
      </w:r>
      <w:r>
        <w:t xml:space="preserve"> </w:t>
      </w:r>
      <w:r>
        <w:t xml:space="preserve">multiple simpler polygons.</w:t>
      </w:r>
    </w:p>
    <w:bookmarkEnd w:id="510"/>
    <w:bookmarkStart w:id="511" w:name="related-40"/>
    <w:p>
      <w:pPr>
        <w:pStyle w:val="Heading4"/>
      </w:pPr>
      <w:r>
        <w:rPr>
          <w:rStyle w:val="SectionNumber"/>
        </w:rPr>
        <w:t xml:space="preserve">7.8.0.8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04"/>
        </w:numPr>
      </w:pPr>
      <w:r>
        <w:t xml:space="preserve">[Polygons — the drawing UI.</w:t>
      </w:r>
    </w:p>
    <w:p>
      <w:pPr>
        <w:pStyle w:val="Compact"/>
        <w:numPr>
          <w:ilvl w:val="0"/>
          <w:numId w:val="1304"/>
        </w:numPr>
      </w:pPr>
      <w:r>
        <w:t xml:space="preserve">[Geofence safety envelope — the three-</w:t>
      </w:r>
      <w:r>
        <w:t xml:space="preserve"> </w:t>
      </w:r>
      <w:r>
        <w:t xml:space="preserve">layer enforcement story.</w:t>
      </w:r>
    </w:p>
    <w:p>
      <w:pPr>
        <w:pStyle w:val="Compact"/>
        <w:numPr>
          <w:ilvl w:val="0"/>
          <w:numId w:val="1304"/>
        </w:numPr>
      </w:pPr>
      <w:r>
        <w:t xml:space="preserve">[Admin → DJI management — the admin view</w:t>
      </w:r>
      <w:r>
        <w:t xml:space="preserve"> </w:t>
      </w:r>
      <w:r>
        <w:t xml:space="preserve">of flight-area assignments.</w:t>
      </w:r>
    </w:p>
    <w:bookmarkEnd w:id="511"/>
    <w:bookmarkEnd w:id="512"/>
    <w:bookmarkStart w:id="519" w:name="flysafe-unlock-licences"/>
    <w:p>
      <w:pPr>
        <w:pStyle w:val="Heading2"/>
      </w:pPr>
      <w:r>
        <w:rPr>
          <w:rStyle w:val="SectionNumber"/>
        </w:rPr>
        <w:t xml:space="preserve">7.9</w:t>
      </w:r>
      <w:r>
        <w:tab/>
      </w:r>
      <w:r>
        <w:t xml:space="preserve">FlySafe unlock licences</w:t>
      </w:r>
    </w:p>
    <w:p>
      <w:pPr>
        <w:pStyle w:val="FirstParagraph"/>
      </w:pPr>
      <w:r>
        <w:rPr>
          <w:i/>
          <w:iCs/>
        </w:rPr>
        <w:t xml:space="preserve">Managing DJI FlySafe unlock licences per dock.</w:t>
      </w:r>
    </w:p>
    <w:p>
      <w:pPr>
        <w:pStyle w:val="BodyText"/>
      </w:pPr>
      <w:r>
        <w:t xml:space="preserve">DJI’s</w:t>
      </w:r>
      <w:r>
        <w:t xml:space="preserve"> </w:t>
      </w:r>
      <w:r>
        <w:rPr>
          <w:b/>
          <w:bCs/>
        </w:rPr>
        <w:t xml:space="preserve">FlySafe</w:t>
      </w:r>
      <w:r>
        <w:t xml:space="preserve"> </w:t>
      </w:r>
      <w:r>
        <w:t xml:space="preserve">system prevents aircraft from flying in certain restricted areas</w:t>
      </w:r>
      <w:r>
        <w:t xml:space="preserve"> </w:t>
      </w:r>
      <w:r>
        <w:t xml:space="preserve">(airports, stadiums, etc.). Organisations with a legitimate operational reason can obtain</w:t>
      </w:r>
      <w:r>
        <w:t xml:space="preserve"> </w:t>
      </w:r>
      <w:r>
        <w:rPr>
          <w:b/>
          <w:bCs/>
        </w:rPr>
        <w:t xml:space="preserve">unlock licences</w:t>
      </w:r>
      <w:r>
        <w:t xml:space="preserve"> </w:t>
      </w:r>
      <w:r>
        <w:t xml:space="preserve">from DJI that permit flight inside those zones.</w:t>
      </w:r>
    </w:p>
    <w:p>
      <w:pPr>
        <w:pStyle w:val="BodyText"/>
      </w:pPr>
      <w:r>
        <w:t xml:space="preserve">ARGUS exposes a UI to list and manage those licences per dock.</w:t>
      </w:r>
    </w:p>
    <w:bookmarkStart w:id="513" w:name="viewing-licences-on-a-dock"/>
    <w:p>
      <w:pPr>
        <w:pStyle w:val="Heading4"/>
      </w:pPr>
      <w:r>
        <w:rPr>
          <w:rStyle w:val="SectionNumber"/>
        </w:rPr>
        <w:t xml:space="preserve">7.9.0.1</w:t>
      </w:r>
      <w:r>
        <w:tab/>
      </w:r>
      <w:r>
        <w:t xml:space="preserve">Viewing licences on a dock</w:t>
      </w:r>
    </w:p>
    <w:p>
      <w:pPr>
        <w:pStyle w:val="Compact"/>
        <w:numPr>
          <w:ilvl w:val="0"/>
          <w:numId w:val="1305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Admin → DJI management → Docks → dock</w:t>
      </w:r>
      <w:r>
        <w:t xml:space="preserve">.</w:t>
      </w:r>
    </w:p>
    <w:p>
      <w:pPr>
        <w:pStyle w:val="Compact"/>
        <w:numPr>
          <w:ilvl w:val="0"/>
          <w:numId w:val="1305"/>
        </w:numPr>
      </w:pPr>
      <w:r>
        <w:t xml:space="preserve">Scroll to</w:t>
      </w:r>
      <w:r>
        <w:t xml:space="preserve"> </w:t>
      </w:r>
      <w:r>
        <w:rPr>
          <w:b/>
          <w:bCs/>
        </w:rPr>
        <w:t xml:space="preserve">FlySafe licences</w:t>
      </w:r>
      <w:r>
        <w:t xml:space="preserve">.</w:t>
      </w:r>
    </w:p>
    <w:p>
      <w:pPr>
        <w:pStyle w:val="Compact"/>
        <w:numPr>
          <w:ilvl w:val="0"/>
          <w:numId w:val="1305"/>
        </w:numPr>
      </w:pPr>
      <w:r>
        <w:t xml:space="preserve">The table lists each licence with:</w:t>
      </w:r>
    </w:p>
    <w:p>
      <w:pPr>
        <w:pStyle w:val="Compact"/>
        <w:numPr>
          <w:ilvl w:val="1"/>
          <w:numId w:val="1306"/>
        </w:numPr>
      </w:pPr>
      <w:r>
        <w:t xml:space="preserve">Name (from DJI)</w:t>
      </w:r>
    </w:p>
    <w:p>
      <w:pPr>
        <w:pStyle w:val="Compact"/>
        <w:numPr>
          <w:ilvl w:val="1"/>
          <w:numId w:val="1306"/>
        </w:numPr>
      </w:pPr>
      <w:r>
        <w:t xml:space="preserve">Type (Custom Unlocking / Self-Unlocking / Education)</w:t>
      </w:r>
    </w:p>
    <w:p>
      <w:pPr>
        <w:pStyle w:val="Compact"/>
        <w:numPr>
          <w:ilvl w:val="1"/>
          <w:numId w:val="1306"/>
        </w:numPr>
      </w:pPr>
      <w:r>
        <w:t xml:space="preserve">Validity (valid from / to)</w:t>
      </w:r>
    </w:p>
    <w:p>
      <w:pPr>
        <w:pStyle w:val="Compact"/>
        <w:numPr>
          <w:ilvl w:val="1"/>
          <w:numId w:val="1306"/>
        </w:numPr>
      </w:pPr>
      <w:r>
        <w:t xml:space="preserve">Area reference</w:t>
      </w:r>
    </w:p>
    <w:p>
      <w:pPr>
        <w:pStyle w:val="Compact"/>
        <w:numPr>
          <w:ilvl w:val="1"/>
          <w:numId w:val="1306"/>
        </w:numPr>
      </w:pPr>
      <w:r>
        <w:t xml:space="preserve">Enabled state</w:t>
      </w:r>
    </w:p>
    <w:p>
      <w:pPr>
        <w:pStyle w:val="Compact"/>
        <w:numPr>
          <w:ilvl w:val="1"/>
          <w:numId w:val="1306"/>
        </w:numPr>
      </w:pPr>
      <w:r>
        <w:t xml:space="preserve">Domain (aircraft / dock)</w:t>
      </w:r>
    </w:p>
    <w:bookmarkEnd w:id="513"/>
    <w:bookmarkStart w:id="514" w:name="enabling-disabling-a-licence"/>
    <w:p>
      <w:pPr>
        <w:pStyle w:val="Heading4"/>
      </w:pPr>
      <w:r>
        <w:rPr>
          <w:rStyle w:val="SectionNumber"/>
        </w:rPr>
        <w:t xml:space="preserve">7.9.0.2</w:t>
      </w:r>
      <w:r>
        <w:tab/>
      </w:r>
      <w:r>
        <w:t xml:space="preserve">Enabling / disabling a licence</w:t>
      </w:r>
    </w:p>
    <w:p>
      <w:pPr>
        <w:pStyle w:val="FirstParagraph"/>
      </w:pPr>
      <w:r>
        <w:t xml:space="preserve">Click the toggle on any row. ARGUS publishes</w:t>
      </w:r>
      <w:r>
        <w:t xml:space="preserve"> </w:t>
      </w:r>
      <w:r>
        <w:rPr>
          <w:rStyle w:val="VerbatimChar"/>
        </w:rPr>
        <w:t xml:space="preserve">unlock_license_switch</w:t>
      </w:r>
      <w:r>
        <w:t xml:space="preserve"> </w:t>
      </w:r>
      <w:r>
        <w:t xml:space="preserve">MQTT to the dock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{licenseId, enable: true|false}</w:t>
      </w:r>
      <w:r>
        <w:t xml:space="preserve">. The dock ACKs; state refreshes.</w:t>
      </w:r>
    </w:p>
    <w:bookmarkEnd w:id="514"/>
    <w:bookmarkStart w:id="515" w:name="pushing-a-new-licence"/>
    <w:p>
      <w:pPr>
        <w:pStyle w:val="Heading4"/>
      </w:pPr>
      <w:r>
        <w:rPr>
          <w:rStyle w:val="SectionNumber"/>
        </w:rPr>
        <w:t xml:space="preserve">7.9.0.3</w:t>
      </w:r>
      <w:r>
        <w:tab/>
      </w:r>
      <w:r>
        <w:t xml:space="preserve">Pushing a new licence</w:t>
      </w:r>
    </w:p>
    <w:p>
      <w:pPr>
        <w:pStyle w:val="Compact"/>
        <w:numPr>
          <w:ilvl w:val="0"/>
          <w:numId w:val="1307"/>
        </w:numPr>
      </w:pPr>
      <w:r>
        <w:t xml:space="preserve">Download the licence file from DJI’s FlySafe portal.</w:t>
      </w:r>
    </w:p>
    <w:p>
      <w:pPr>
        <w:pStyle w:val="Compact"/>
        <w:numPr>
          <w:ilvl w:val="0"/>
          <w:numId w:val="1307"/>
        </w:numPr>
      </w:pPr>
      <w:r>
        <w:t xml:space="preserve">In ARGUS’s FlySafe panel click</w:t>
      </w:r>
      <w:r>
        <w:t xml:space="preserve"> </w:t>
      </w:r>
      <w:r>
        <w:rPr>
          <w:b/>
          <w:bCs/>
        </w:rPr>
        <w:t xml:space="preserve">Upload new licence</w:t>
      </w:r>
      <w:r>
        <w:t xml:space="preserve">.</w:t>
      </w:r>
    </w:p>
    <w:p>
      <w:pPr>
        <w:pStyle w:val="Compact"/>
        <w:numPr>
          <w:ilvl w:val="0"/>
          <w:numId w:val="1307"/>
        </w:numPr>
      </w:pPr>
      <w:r>
        <w:t xml:space="preserve">Upload the file — ARGUS computes the fingerprint, uploads to S3, and publishes</w:t>
      </w:r>
      <w:r>
        <w:t xml:space="preserve"> </w:t>
      </w:r>
      <w:r>
        <w:rPr>
          <w:rStyle w:val="VerbatimChar"/>
        </w:rPr>
        <w:t xml:space="preserve">unlock_license_update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{file:{url, fingerprint}}</w:t>
      </w:r>
      <w:r>
        <w:t xml:space="preserve">.</w:t>
      </w:r>
    </w:p>
    <w:p>
      <w:pPr>
        <w:pStyle w:val="Compact"/>
        <w:numPr>
          <w:ilvl w:val="0"/>
          <w:numId w:val="1307"/>
        </w:numPr>
      </w:pPr>
      <w:r>
        <w:t xml:space="preserve">The dock downloads + applies; the new licence appears in the list after a few</w:t>
      </w:r>
      <w:r>
        <w:t xml:space="preserve"> </w:t>
      </w:r>
      <w:r>
        <w:t xml:space="preserve">seconds.</w:t>
      </w:r>
    </w:p>
    <w:bookmarkEnd w:id="515"/>
    <w:bookmarkStart w:id="516" w:name="domain-filter"/>
    <w:p>
      <w:pPr>
        <w:pStyle w:val="Heading4"/>
      </w:pPr>
      <w:r>
        <w:rPr>
          <w:rStyle w:val="SectionNumber"/>
        </w:rPr>
        <w:t xml:space="preserve">7.9.0.4</w:t>
      </w:r>
      <w:r>
        <w:tab/>
      </w:r>
      <w:r>
        <w:t xml:space="preserve">Domain filter</w:t>
      </w:r>
    </w:p>
    <w:p>
      <w:pPr>
        <w:pStyle w:val="FirstParagraph"/>
      </w:pPr>
      <w:r>
        <w:t xml:space="preserve">Some licences apply to the</w:t>
      </w:r>
      <w:r>
        <w:t xml:space="preserve"> </w:t>
      </w:r>
      <w:r>
        <w:rPr>
          <w:b/>
          <w:bCs/>
        </w:rPr>
        <w:t xml:space="preserve">aircraft</w:t>
      </w:r>
      <w:r>
        <w:t xml:space="preserve"> </w:t>
      </w:r>
      <w:r>
        <w:t xml:space="preserve">only, others to the</w:t>
      </w:r>
      <w:r>
        <w:t xml:space="preserve"> </w:t>
      </w:r>
      <w:r>
        <w:rPr>
          <w:b/>
          <w:bCs/>
        </w:rPr>
        <w:t xml:space="preserve">dock</w:t>
      </w:r>
      <w:r>
        <w:t xml:space="preserve"> </w:t>
      </w:r>
      <w:r>
        <w:t xml:space="preserve">only. Filter the</w:t>
      </w:r>
      <w:r>
        <w:t xml:space="preserve"> </w:t>
      </w:r>
      <w:r>
        <w:t xml:space="preserve">list with the domain chips.</w:t>
      </w:r>
    </w:p>
    <w:bookmarkEnd w:id="516"/>
    <w:bookmarkStart w:id="517" w:name="refreshing"/>
    <w:p>
      <w:pPr>
        <w:pStyle w:val="Heading4"/>
      </w:pPr>
      <w:r>
        <w:rPr>
          <w:rStyle w:val="SectionNumber"/>
        </w:rPr>
        <w:t xml:space="preserve">7.9.0.5</w:t>
      </w:r>
      <w:r>
        <w:tab/>
      </w:r>
      <w:r>
        <w:t xml:space="preserve">Refreshing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Refresh</w:t>
      </w:r>
      <w:r>
        <w:t xml:space="preserve"> </w:t>
      </w:r>
      <w:r>
        <w:t xml:space="preserve">to re-fetch the licence list from the dock (publishes</w:t>
      </w:r>
      <w:r>
        <w:t xml:space="preserve"> </w:t>
      </w:r>
      <w:r>
        <w:rPr>
          <w:rStyle w:val="VerbatimChar"/>
        </w:rPr>
        <w:t xml:space="preserve">unlock_license_list</w:t>
      </w:r>
      <w:r>
        <w:t xml:space="preserve">).</w:t>
      </w:r>
    </w:p>
    <w:bookmarkEnd w:id="517"/>
    <w:bookmarkStart w:id="518" w:name="related-41"/>
    <w:p>
      <w:pPr>
        <w:pStyle w:val="Heading4"/>
      </w:pPr>
      <w:r>
        <w:rPr>
          <w:rStyle w:val="SectionNumber"/>
        </w:rPr>
        <w:t xml:space="preserve">7.9.0.6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08"/>
        </w:numPr>
      </w:pPr>
      <w:r>
        <w:t xml:space="preserve">[DJI geofence + no-fly</w:t>
      </w:r>
    </w:p>
    <w:p>
      <w:pPr>
        <w:pStyle w:val="Compact"/>
        <w:numPr>
          <w:ilvl w:val="0"/>
          <w:numId w:val="1308"/>
        </w:numPr>
      </w:pPr>
      <w:r>
        <w:t xml:space="preserve">[DJI management (admin)</w:t>
      </w:r>
    </w:p>
    <w:bookmarkEnd w:id="518"/>
    <w:bookmarkEnd w:id="519"/>
    <w:bookmarkStart w:id="526" w:name="dji-firmware-upgrades"/>
    <w:p>
      <w:pPr>
        <w:pStyle w:val="Heading2"/>
      </w:pPr>
      <w:r>
        <w:rPr>
          <w:rStyle w:val="SectionNumber"/>
        </w:rPr>
        <w:t xml:space="preserve">7.10</w:t>
      </w:r>
      <w:r>
        <w:tab/>
      </w:r>
      <w:r>
        <w:t xml:space="preserve">DJI firmware upgrades</w:t>
      </w:r>
    </w:p>
    <w:p>
      <w:pPr>
        <w:pStyle w:val="FirstParagraph"/>
      </w:pPr>
      <w:r>
        <w:rPr>
          <w:i/>
          <w:iCs/>
        </w:rPr>
        <w:t xml:space="preserve">Uploading a firmware binary and pushing it to a dock or aircraft.</w:t>
      </w:r>
    </w:p>
    <w:p>
      <w:pPr>
        <w:pStyle w:val="BodyText"/>
      </w:pPr>
      <w:r>
        <w:t xml:space="preserve">ARGUS’s firmware pipeline lets an org admin upload a DJI-provided firmware binary and</w:t>
      </w:r>
      <w:r>
        <w:t xml:space="preserve"> </w:t>
      </w:r>
      <w:r>
        <w:t xml:space="preserve">push it to specific docks or aircraft.</w:t>
      </w:r>
    </w:p>
    <w:bookmarkStart w:id="520" w:name="upload-flow"/>
    <w:p>
      <w:pPr>
        <w:pStyle w:val="Heading4"/>
      </w:pPr>
      <w:r>
        <w:rPr>
          <w:rStyle w:val="SectionNumber"/>
        </w:rPr>
        <w:t xml:space="preserve">7.10.0.1</w:t>
      </w:r>
      <w:r>
        <w:tab/>
      </w:r>
      <w:r>
        <w:t xml:space="preserve">Upload flow</w:t>
      </w:r>
    </w:p>
    <w:p>
      <w:pPr>
        <w:pStyle w:val="Compact"/>
        <w:numPr>
          <w:ilvl w:val="0"/>
          <w:numId w:val="1309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Admin → DJI management → Firmware</w:t>
      </w:r>
      <w:r>
        <w:t xml:space="preserve">.</w:t>
      </w:r>
    </w:p>
    <w:p>
      <w:pPr>
        <w:pStyle w:val="Compact"/>
        <w:numPr>
          <w:ilvl w:val="0"/>
          <w:numId w:val="130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Upload new firmware</w:t>
      </w:r>
      <w:r>
        <w:t xml:space="preserve">.</w:t>
      </w:r>
    </w:p>
    <w:p>
      <w:pPr>
        <w:pStyle w:val="Compact"/>
        <w:numPr>
          <w:ilvl w:val="0"/>
          <w:numId w:val="1309"/>
        </w:numPr>
      </w:pPr>
      <w:r>
        <w:t xml:space="preserve">Pick the</w:t>
      </w:r>
      <w:r>
        <w:t xml:space="preserve"> </w:t>
      </w:r>
      <w:r>
        <w:rPr>
          <w:rStyle w:val="VerbatimChar"/>
        </w:rPr>
        <w:t xml:space="preserve">.bin</w:t>
      </w:r>
      <w:r>
        <w:t xml:space="preserve"> </w:t>
      </w:r>
      <w:r>
        <w:t xml:space="preserve">file. ARGUS requests a 10-minute presigned PUT from argus-api,</w:t>
      </w:r>
      <w:r>
        <w:t xml:space="preserve"> </w:t>
      </w:r>
      <w:r>
        <w:t xml:space="preserve">uploads directly to S3 (no argus-api body-size limit), and computes MD5 client-side.</w:t>
      </w:r>
    </w:p>
    <w:p>
      <w:pPr>
        <w:pStyle w:val="Compact"/>
        <w:numPr>
          <w:ilvl w:val="0"/>
          <w:numId w:val="1309"/>
        </w:numPr>
      </w:pPr>
      <w:r>
        <w:t xml:space="preserve">Once uploaded, argus-api</w:t>
      </w:r>
      <w:r>
        <w:t xml:space="preserve"> </w:t>
      </w:r>
      <w:r>
        <w:rPr>
          <w:b/>
          <w:bCs/>
        </w:rPr>
        <w:t xml:space="preserve">validates</w:t>
      </w:r>
      <w:r>
        <w:t xml:space="preserve"> </w:t>
      </w:r>
      <w:r>
        <w:t xml:space="preserve">the object with</w:t>
      </w:r>
      <w:r>
        <w:t xml:space="preserve"> </w:t>
      </w:r>
      <w:r>
        <w:rPr>
          <w:rStyle w:val="VerbatimChar"/>
        </w:rPr>
        <w:t xml:space="preserve">HeadObjectCommand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mints a 6-hour presigned GET</w:t>
      </w:r>
      <w:r>
        <w:t xml:space="preserve"> </w:t>
      </w:r>
      <w:r>
        <w:t xml:space="preserve">for DJI to download from.</w:t>
      </w:r>
    </w:p>
    <w:p>
      <w:pPr>
        <w:pStyle w:val="Compact"/>
        <w:numPr>
          <w:ilvl w:val="0"/>
          <w:numId w:val="1309"/>
        </w:numPr>
      </w:pPr>
      <w:r>
        <w:t xml:space="preserve">Metadata is persisted under</w:t>
      </w:r>
      <w:r>
        <w:t xml:space="preserve"> </w:t>
      </w:r>
      <w:r>
        <w:rPr>
          <w:rStyle w:val="VerbatimChar"/>
        </w:rPr>
        <w:t xml:space="preserve">dji_firmware/{id}</w:t>
      </w:r>
      <w:r>
        <w:t xml:space="preserve">:</w:t>
      </w:r>
      <w:r>
        <w:t xml:space="preserve"> </w:t>
      </w:r>
      <w:r>
        <w:rPr>
          <w:rStyle w:val="VerbatimChar"/>
        </w:rPr>
        <w:t xml:space="preserve">file_url</w:t>
      </w:r>
      <w:r>
        <w:t xml:space="preserve"> </w:t>
      </w:r>
      <w:r>
        <w:t xml:space="preserve">(presigned),</w:t>
      </w:r>
      <w:r>
        <w:t xml:space="preserve"> </w:t>
      </w:r>
      <w:r>
        <w:rPr>
          <w:rStyle w:val="VerbatimChar"/>
        </w:rPr>
        <w:t xml:space="preserve">md5</w:t>
      </w:r>
      <w:r>
        <w:t xml:space="preserve">,</w:t>
      </w:r>
      <w:r>
        <w:t xml:space="preserve"> </w:t>
      </w:r>
      <w:r>
        <w:rPr>
          <w:rStyle w:val="VerbatimChar"/>
        </w:rPr>
        <w:t xml:space="preserve">file_size</w:t>
      </w:r>
      <w:r>
        <w:t xml:space="preserve">, model, version.</w:t>
      </w:r>
    </w:p>
    <w:bookmarkEnd w:id="520"/>
    <w:bookmarkStart w:id="521" w:name="pushing-to-a-device"/>
    <w:p>
      <w:pPr>
        <w:pStyle w:val="Heading4"/>
      </w:pPr>
      <w:r>
        <w:rPr>
          <w:rStyle w:val="SectionNumber"/>
        </w:rPr>
        <w:t xml:space="preserve">7.10.0.2</w:t>
      </w:r>
      <w:r>
        <w:tab/>
      </w:r>
      <w:r>
        <w:t xml:space="preserve">Pushing to a device</w:t>
      </w:r>
    </w:p>
    <w:p>
      <w:pPr>
        <w:pStyle w:val="Compact"/>
        <w:numPr>
          <w:ilvl w:val="0"/>
          <w:numId w:val="1310"/>
        </w:numPr>
      </w:pPr>
      <w:r>
        <w:t xml:space="preserve">In the firmware detail page, click</w:t>
      </w:r>
      <w:r>
        <w:t xml:space="preserve"> </w:t>
      </w:r>
      <w:r>
        <w:rPr>
          <w:b/>
          <w:bCs/>
        </w:rPr>
        <w:t xml:space="preserve">Push to device</w:t>
      </w:r>
      <w:r>
        <w:t xml:space="preserve">.</w:t>
      </w:r>
    </w:p>
    <w:p>
      <w:pPr>
        <w:pStyle w:val="Compact"/>
        <w:numPr>
          <w:ilvl w:val="0"/>
          <w:numId w:val="1310"/>
        </w:numPr>
      </w:pPr>
      <w:r>
        <w:t xml:space="preserve">Pick the target dock or aircraft.</w:t>
      </w:r>
    </w:p>
    <w:p>
      <w:pPr>
        <w:pStyle w:val="Compact"/>
        <w:numPr>
          <w:ilvl w:val="0"/>
          <w:numId w:val="1310"/>
        </w:numPr>
      </w:pPr>
      <w:r>
        <w:t xml:space="preserve">ARGUS publishes</w:t>
      </w:r>
      <w:r>
        <w:t xml:space="preserve"> </w:t>
      </w:r>
      <w:r>
        <w:rPr>
          <w:rStyle w:val="VerbatimChar"/>
        </w:rPr>
        <w:t xml:space="preserve">ota_create</w:t>
      </w:r>
      <w:r>
        <w:t xml:space="preserve"> </w:t>
      </w:r>
      <w:r>
        <w:t xml:space="preserve">MQTT with the presigned URL + MD5.</w:t>
      </w:r>
    </w:p>
    <w:p>
      <w:pPr>
        <w:pStyle w:val="Compact"/>
        <w:numPr>
          <w:ilvl w:val="0"/>
          <w:numId w:val="1310"/>
        </w:numPr>
      </w:pPr>
      <w:r>
        <w:t xml:space="preserve">The device downloads and upgrades. Progress is reported back on</w:t>
      </w:r>
      <w:r>
        <w:t xml:space="preserve"> </w:t>
      </w:r>
      <w:r>
        <w:rPr>
          <w:rStyle w:val="VerbatimChar"/>
        </w:rPr>
        <w:t xml:space="preserve">ota_progress</w:t>
      </w:r>
      <w:r>
        <w:t xml:space="preserve">.</w:t>
      </w:r>
    </w:p>
    <w:bookmarkEnd w:id="521"/>
    <w:bookmarkStart w:id="522" w:name="status"/>
    <w:p>
      <w:pPr>
        <w:pStyle w:val="Heading4"/>
      </w:pPr>
      <w:r>
        <w:rPr>
          <w:rStyle w:val="SectionNumber"/>
        </w:rPr>
        <w:t xml:space="preserve">7.10.0.3</w:t>
      </w:r>
      <w:r>
        <w:tab/>
      </w:r>
      <w:r>
        <w:t xml:space="preserve">Status</w:t>
      </w:r>
    </w:p>
    <w:p>
      <w:pPr>
        <w:pStyle w:val="FirstParagraph"/>
      </w:pPr>
      <w:r>
        <w:t xml:space="preserve">The firmware-upgrade doc shows:</w:t>
      </w:r>
    </w:p>
    <w:p>
      <w:pPr>
        <w:pStyle w:val="Compact"/>
        <w:numPr>
          <w:ilvl w:val="0"/>
          <w:numId w:val="1311"/>
        </w:numPr>
      </w:pPr>
      <w:r>
        <w:rPr>
          <w:rStyle w:val="VerbatimChar"/>
        </w:rPr>
        <w:t xml:space="preserve">queued</w:t>
      </w:r>
      <w:r>
        <w:t xml:space="preserve"> </w:t>
      </w:r>
      <w:r>
        <w:t xml:space="preserve">— command sent, awaiting dock ack.</w:t>
      </w:r>
    </w:p>
    <w:p>
      <w:pPr>
        <w:pStyle w:val="Compact"/>
        <w:numPr>
          <w:ilvl w:val="0"/>
          <w:numId w:val="1311"/>
        </w:numPr>
      </w:pPr>
      <w:r>
        <w:rPr>
          <w:rStyle w:val="VerbatimChar"/>
        </w:rPr>
        <w:t xml:space="preserve">downloading</w:t>
      </w:r>
      <w:r>
        <w:t xml:space="preserve"> </w:t>
      </w:r>
      <w:r>
        <w:t xml:space="preserve">— device pulling from S3.</w:t>
      </w:r>
    </w:p>
    <w:p>
      <w:pPr>
        <w:pStyle w:val="Compact"/>
        <w:numPr>
          <w:ilvl w:val="0"/>
          <w:numId w:val="1311"/>
        </w:numPr>
      </w:pPr>
      <w:r>
        <w:rPr>
          <w:rStyle w:val="VerbatimChar"/>
        </w:rPr>
        <w:t xml:space="preserve">verifying</w:t>
      </w:r>
      <w:r>
        <w:t xml:space="preserve"> </w:t>
      </w:r>
      <w:r>
        <w:t xml:space="preserve">— MD5 check.</w:t>
      </w:r>
    </w:p>
    <w:p>
      <w:pPr>
        <w:pStyle w:val="Compact"/>
        <w:numPr>
          <w:ilvl w:val="0"/>
          <w:numId w:val="1311"/>
        </w:numPr>
      </w:pPr>
      <w:r>
        <w:rPr>
          <w:rStyle w:val="VerbatimChar"/>
        </w:rPr>
        <w:t xml:space="preserve">installing</w:t>
      </w:r>
      <w:r>
        <w:t xml:space="preserve"> </w:t>
      </w:r>
      <w:r>
        <w:t xml:space="preserve">— flashing.</w:t>
      </w:r>
    </w:p>
    <w:p>
      <w:pPr>
        <w:pStyle w:val="Compact"/>
        <w:numPr>
          <w:ilvl w:val="0"/>
          <w:numId w:val="1311"/>
        </w:numPr>
      </w:pPr>
      <w:r>
        <w:rPr>
          <w:rStyle w:val="VerbatimChar"/>
        </w:rPr>
        <w:t xml:space="preserve">completed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 </w:t>
      </w:r>
      <w:r>
        <w:t xml:space="preserve">— terminal states.</w:t>
      </w:r>
    </w:p>
    <w:bookmarkEnd w:id="522"/>
    <w:bookmarkStart w:id="523" w:name="safety-recovery"/>
    <w:p>
      <w:pPr>
        <w:pStyle w:val="Heading4"/>
      </w:pPr>
      <w:r>
        <w:rPr>
          <w:rStyle w:val="SectionNumber"/>
        </w:rPr>
        <w:t xml:space="preserve">7.10.0.4</w:t>
      </w:r>
      <w:r>
        <w:tab/>
      </w:r>
      <w:r>
        <w:t xml:space="preserve">Safety + recovery</w:t>
      </w:r>
    </w:p>
    <w:p>
      <w:pPr>
        <w:pStyle w:val="Compact"/>
        <w:numPr>
          <w:ilvl w:val="0"/>
          <w:numId w:val="1312"/>
        </w:numPr>
      </w:pPr>
      <w:r>
        <w:t xml:space="preserve">ARGUS prevents upgrading a dock whose aircraft is currently airborne.</w:t>
      </w:r>
    </w:p>
    <w:p>
      <w:pPr>
        <w:pStyle w:val="Compact"/>
        <w:numPr>
          <w:ilvl w:val="0"/>
          <w:numId w:val="1312"/>
        </w:numPr>
      </w:pPr>
      <w:r>
        <w:t xml:space="preserve">Failed installs persist a</w:t>
      </w:r>
      <w:r>
        <w:t xml:space="preserve"> </w:t>
      </w:r>
      <w:r>
        <w:rPr>
          <w:rStyle w:val="VerbatimChar"/>
        </w:rPr>
        <w:t xml:space="preserve">lastError</w:t>
      </w:r>
      <w:r>
        <w:t xml:space="preserve"> </w:t>
      </w:r>
      <w:r>
        <w:t xml:space="preserve">with a DJI error code (resolved via the</w:t>
      </w:r>
      <w:r>
        <w:t xml:space="preserve"> </w:t>
      </w:r>
      <w:r>
        <w:t xml:space="preserve">[error-code dictionary).</w:t>
      </w:r>
    </w:p>
    <w:p>
      <w:pPr>
        <w:pStyle w:val="Compact"/>
        <w:numPr>
          <w:ilvl w:val="0"/>
          <w:numId w:val="1312"/>
        </w:numPr>
      </w:pPr>
      <w:r>
        <w:t xml:space="preserve">Rollback is not supported — it’s a device-level capability DJI doesn’t expose.</w:t>
      </w:r>
    </w:p>
    <w:bookmarkEnd w:id="523"/>
    <w:bookmarkStart w:id="524" w:name="auto-upgrade-workflows"/>
    <w:p>
      <w:pPr>
        <w:pStyle w:val="Heading4"/>
      </w:pPr>
      <w:r>
        <w:rPr>
          <w:rStyle w:val="SectionNumber"/>
        </w:rPr>
        <w:t xml:space="preserve">7.10.0.5</w:t>
      </w:r>
      <w:r>
        <w:tab/>
      </w:r>
      <w:r>
        <w:t xml:space="preserve">Auto-upgrade workflows</w:t>
      </w:r>
    </w:p>
    <w:p>
      <w:pPr>
        <w:pStyle w:val="FirstParagraph"/>
      </w:pPr>
      <w:r>
        <w:t xml:space="preserve">If a new firmware matches a saved auto-upgrade rule (</w:t>
      </w:r>
      <w:r>
        <w:rPr>
          <w:b/>
          <w:bCs/>
        </w:rPr>
        <w:t xml:space="preserve">Admin → DJI management → Auto-</w:t>
      </w:r>
      <w:r>
        <w:rPr>
          <w:b/>
          <w:bCs/>
        </w:rPr>
        <w:t xml:space="preserve"> </w:t>
      </w:r>
      <w:r>
        <w:rPr>
          <w:b/>
          <w:bCs/>
        </w:rPr>
        <w:t xml:space="preserve">upgrade</w:t>
      </w:r>
      <w:r>
        <w:t xml:space="preserve">), the upload flow optionally fires the push to every eligible device.</w:t>
      </w:r>
    </w:p>
    <w:bookmarkEnd w:id="524"/>
    <w:bookmarkStart w:id="525" w:name="related-42"/>
    <w:p>
      <w:pPr>
        <w:pStyle w:val="Heading4"/>
      </w:pPr>
      <w:r>
        <w:rPr>
          <w:rStyle w:val="SectionNumber"/>
        </w:rPr>
        <w:t xml:space="preserve">7.10.0.6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13"/>
        </w:numPr>
      </w:pPr>
      <w:r>
        <w:t xml:space="preserve">[DJI management</w:t>
      </w:r>
    </w:p>
    <w:bookmarkEnd w:id="525"/>
    <w:bookmarkEnd w:id="526"/>
    <w:bookmarkStart w:id="533" w:name="dji-remote-logs"/>
    <w:p>
      <w:pPr>
        <w:pStyle w:val="Heading2"/>
      </w:pPr>
      <w:r>
        <w:rPr>
          <w:rStyle w:val="SectionNumber"/>
        </w:rPr>
        <w:t xml:space="preserve">7.11</w:t>
      </w:r>
      <w:r>
        <w:tab/>
      </w:r>
      <w:r>
        <w:t xml:space="preserve">DJI remote logs</w:t>
      </w:r>
    </w:p>
    <w:p>
      <w:pPr>
        <w:pStyle w:val="FirstParagraph"/>
      </w:pPr>
      <w:r>
        <w:rPr>
          <w:i/>
          <w:iCs/>
        </w:rPr>
        <w:t xml:space="preserve">Pulling diagnostic logs from docks and aircraft.</w:t>
      </w:r>
    </w:p>
    <w:p>
      <w:pPr>
        <w:pStyle w:val="BodyText"/>
      </w:pPr>
      <w:r>
        <w:t xml:space="preserve">DJI devices can upload their own diagnostic logs to our S3 bucket on demand. ARGUS’s</w:t>
      </w:r>
      <w:r>
        <w:t xml:space="preserve"> </w:t>
      </w:r>
      <w:r>
        <w:t xml:space="preserve">UI drives the flow.</w:t>
      </w:r>
    </w:p>
    <w:bookmarkStart w:id="527" w:name="requesting-logs"/>
    <w:p>
      <w:pPr>
        <w:pStyle w:val="Heading4"/>
      </w:pPr>
      <w:r>
        <w:rPr>
          <w:rStyle w:val="SectionNumber"/>
        </w:rPr>
        <w:t xml:space="preserve">7.11.0.1</w:t>
      </w:r>
      <w:r>
        <w:tab/>
      </w:r>
      <w:r>
        <w:t xml:space="preserve">Requesting logs</w:t>
      </w:r>
    </w:p>
    <w:p>
      <w:pPr>
        <w:pStyle w:val="Compact"/>
        <w:numPr>
          <w:ilvl w:val="0"/>
          <w:numId w:val="1314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Admin → DJI management → Docks → dock</w:t>
      </w:r>
      <w:r>
        <w:t xml:space="preserve">.</w:t>
      </w:r>
    </w:p>
    <w:p>
      <w:pPr>
        <w:pStyle w:val="Compact"/>
        <w:numPr>
          <w:ilvl w:val="0"/>
          <w:numId w:val="1314"/>
        </w:numPr>
      </w:pPr>
      <w:r>
        <w:t xml:space="preserve">Scroll to</w:t>
      </w:r>
      <w:r>
        <w:t xml:space="preserve"> </w:t>
      </w:r>
      <w:r>
        <w:rPr>
          <w:b/>
          <w:bCs/>
        </w:rPr>
        <w:t xml:space="preserve">Remote logs</w:t>
      </w:r>
      <w:r>
        <w:t xml:space="preserve">.</w:t>
      </w:r>
    </w:p>
    <w:p>
      <w:pPr>
        <w:pStyle w:val="Compact"/>
        <w:numPr>
          <w:ilvl w:val="0"/>
          <w:numId w:val="13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Refresh file list</w:t>
      </w:r>
      <w:r>
        <w:t xml:space="preserve"> </w:t>
      </w:r>
      <w:r>
        <w:t xml:space="preserve">— publishes</w:t>
      </w:r>
      <w:r>
        <w:t xml:space="preserve"> </w:t>
      </w:r>
      <w:r>
        <w:rPr>
          <w:rStyle w:val="VerbatimChar"/>
        </w:rPr>
        <w:t xml:space="preserve">fileupload_list</w:t>
      </w:r>
      <w:r>
        <w:t xml:space="preserve"> </w:t>
      </w:r>
      <w:r>
        <w:t xml:space="preserve">to the dock; the dock</w:t>
      </w:r>
      <w:r>
        <w:t xml:space="preserve"> </w:t>
      </w:r>
      <w:r>
        <w:t xml:space="preserve">returns a list of available log files.</w:t>
      </w:r>
    </w:p>
    <w:p>
      <w:pPr>
        <w:pStyle w:val="Compact"/>
        <w:numPr>
          <w:ilvl w:val="0"/>
          <w:numId w:val="1314"/>
        </w:numPr>
      </w:pPr>
      <w:r>
        <w:t xml:space="preserve">The UI shows one chip per</w:t>
      </w:r>
      <w:r>
        <w:t xml:space="preserve"> </w:t>
      </w:r>
      <w:r>
        <w:rPr>
          <w:b/>
          <w:bCs/>
        </w:rPr>
        <w:t xml:space="preserve">module</w:t>
      </w:r>
      <w:r>
        <w:t xml:space="preserve"> </w:t>
      </w:r>
      <w:r>
        <w:t xml:space="preserve">(dock, aircraft, payload) and a checkbox table</w:t>
      </w:r>
      <w:r>
        <w:t xml:space="preserve"> </w:t>
      </w:r>
      <w:r>
        <w:t xml:space="preserve">of available files with sizes in MB.</w:t>
      </w:r>
    </w:p>
    <w:p>
      <w:pPr>
        <w:pStyle w:val="Compact"/>
        <w:numPr>
          <w:ilvl w:val="0"/>
          <w:numId w:val="1314"/>
        </w:numPr>
      </w:pPr>
      <w:r>
        <w:t xml:space="preserve">Select the files you want.</w:t>
      </w:r>
    </w:p>
    <w:p>
      <w:pPr>
        <w:pStyle w:val="Compact"/>
        <w:numPr>
          <w:ilvl w:val="0"/>
          <w:numId w:val="13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Upload selected</w:t>
      </w:r>
      <w:r>
        <w:t xml:space="preserve">. ARGUS publishes</w:t>
      </w:r>
      <w:r>
        <w:t xml:space="preserve"> </w:t>
      </w:r>
      <w:r>
        <w:rPr>
          <w:rStyle w:val="VerbatimChar"/>
        </w:rPr>
        <w:t xml:space="preserve">fileupload_start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{files:…, s3…}</w:t>
      </w:r>
      <w:r>
        <w:t xml:space="preserve"> </w:t>
      </w:r>
      <w:r>
        <w:t xml:space="preserve">and the dock uploads directly to S3.</w:t>
      </w:r>
    </w:p>
    <w:p>
      <w:pPr>
        <w:pStyle w:val="Compact"/>
        <w:numPr>
          <w:ilvl w:val="0"/>
          <w:numId w:val="1314"/>
        </w:numPr>
      </w:pPr>
      <w:r>
        <w:t xml:space="preserve">Progress bar updates as files land. Finished files appear with a download link.</w:t>
      </w:r>
    </w:p>
    <w:bookmarkEnd w:id="527"/>
    <w:bookmarkStart w:id="528" w:name="cancelling"/>
    <w:p>
      <w:pPr>
        <w:pStyle w:val="Heading4"/>
      </w:pPr>
      <w:r>
        <w:rPr>
          <w:rStyle w:val="SectionNumber"/>
        </w:rPr>
        <w:t xml:space="preserve">7.11.0.2</w:t>
      </w:r>
      <w:r>
        <w:tab/>
      </w:r>
      <w:r>
        <w:t xml:space="preserve">Cancelling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Cancel</w:t>
      </w:r>
      <w:r>
        <w:t xml:space="preserve"> </w:t>
      </w:r>
      <w:r>
        <w:t xml:space="preserve">while uploads are in progress. ARGUS publishes</w:t>
      </w:r>
      <w:r>
        <w:t xml:space="preserve"> </w:t>
      </w:r>
      <w:r>
        <w:rPr>
          <w:rStyle w:val="VerbatimChar"/>
        </w:rPr>
        <w:t xml:space="preserve">fileupload_cancel</w:t>
      </w:r>
      <w:r>
        <w:t xml:space="preserve">; the</w:t>
      </w:r>
      <w:r>
        <w:t xml:space="preserve"> </w:t>
      </w:r>
      <w:r>
        <w:t xml:space="preserve">dock aborts.</w:t>
      </w:r>
    </w:p>
    <w:bookmarkEnd w:id="528"/>
    <w:bookmarkStart w:id="529" w:name="module-chips"/>
    <w:p>
      <w:pPr>
        <w:pStyle w:val="Heading4"/>
      </w:pPr>
      <w:r>
        <w:rPr>
          <w:rStyle w:val="SectionNumber"/>
        </w:rPr>
        <w:t xml:space="preserve">7.11.0.3</w:t>
      </w:r>
      <w:r>
        <w:tab/>
      </w:r>
      <w:r>
        <w:t xml:space="preserve">Module chips</w:t>
      </w:r>
    </w:p>
    <w:p>
      <w:pPr>
        <w:pStyle w:val="FirstParagraph"/>
      </w:pPr>
      <w:r>
        <w:t xml:space="preserve">The spec-correct module names —</w:t>
      </w:r>
      <w:r>
        <w:t xml:space="preserve"> </w:t>
      </w:r>
      <w:r>
        <w:rPr>
          <w:rStyle w:val="VerbatimChar"/>
        </w:rPr>
        <w:t xml:space="preserve">dock</w:t>
      </w:r>
      <w:r>
        <w:t xml:space="preserve">,</w:t>
      </w:r>
      <w:r>
        <w:t xml:space="preserve"> </w:t>
      </w:r>
      <w:r>
        <w:rPr>
          <w:rStyle w:val="VerbatimChar"/>
        </w:rPr>
        <w:t xml:space="preserve">aircraft</w:t>
      </w:r>
      <w:r>
        <w:t xml:space="preserve">,</w:t>
      </w:r>
      <w:r>
        <w:t xml:space="preserve"> </w:t>
      </w:r>
      <w:r>
        <w:rPr>
          <w:rStyle w:val="VerbatimChar"/>
        </w:rPr>
        <w:t xml:space="preserve">rc</w:t>
      </w:r>
      <w:r>
        <w:t xml:space="preserve">,</w:t>
      </w:r>
      <w:r>
        <w:t xml:space="preserve"> </w:t>
      </w:r>
      <w:r>
        <w:rPr>
          <w:rStyle w:val="VerbatimChar"/>
        </w:rPr>
        <w:t xml:space="preserve">psdk</w:t>
      </w:r>
      <w:r>
        <w:t xml:space="preserve"> </w:t>
      </w:r>
      <w:r>
        <w:t xml:space="preserve">— filter the file list.</w:t>
      </w:r>
      <w:r>
        <w:t xml:space="preserve"> </w:t>
      </w:r>
      <w:r>
        <w:t xml:space="preserve">Don’t send</w:t>
      </w:r>
      <w:r>
        <w:t xml:space="preserve"> </w:t>
      </w:r>
      <w:r>
        <w:rPr>
          <w:rStyle w:val="VerbatimChar"/>
        </w:rPr>
        <w:t xml:space="preserve">all</w:t>
      </w:r>
      <w:r>
        <w:t xml:space="preserve">; DJI firmware rejects it.</w:t>
      </w:r>
    </w:p>
    <w:bookmarkEnd w:id="529"/>
    <w:bookmarkStart w:id="530" w:name="whats-in-the-logs"/>
    <w:p>
      <w:pPr>
        <w:pStyle w:val="Heading4"/>
      </w:pPr>
      <w:r>
        <w:rPr>
          <w:rStyle w:val="SectionNumber"/>
        </w:rPr>
        <w:t xml:space="preserve">7.11.0.4</w:t>
      </w:r>
      <w:r>
        <w:tab/>
      </w:r>
      <w:r>
        <w:t xml:space="preserve">What’s in the logs</w:t>
      </w:r>
    </w:p>
    <w:p>
      <w:pPr>
        <w:pStyle w:val="Compact"/>
        <w:numPr>
          <w:ilvl w:val="0"/>
          <w:numId w:val="1315"/>
        </w:numPr>
      </w:pPr>
      <w:r>
        <w:rPr>
          <w:b/>
          <w:bCs/>
        </w:rPr>
        <w:t xml:space="preserve">Dock logs</w:t>
      </w:r>
      <w:r>
        <w:t xml:space="preserve"> </w:t>
      </w:r>
      <w:r>
        <w:t xml:space="preserve">— MQTT message traces, cover + charging events, upgrade history.</w:t>
      </w:r>
    </w:p>
    <w:p>
      <w:pPr>
        <w:pStyle w:val="Compact"/>
        <w:numPr>
          <w:ilvl w:val="0"/>
          <w:numId w:val="1315"/>
        </w:numPr>
      </w:pPr>
      <w:r>
        <w:rPr>
          <w:b/>
          <w:bCs/>
        </w:rPr>
        <w:t xml:space="preserve">Aircraft logs</w:t>
      </w:r>
      <w:r>
        <w:t xml:space="preserve"> </w:t>
      </w:r>
      <w:r>
        <w:t xml:space="preserve">— flight logs, gimbal history, IMU calibration.</w:t>
      </w:r>
    </w:p>
    <w:p>
      <w:pPr>
        <w:pStyle w:val="Compact"/>
        <w:numPr>
          <w:ilvl w:val="0"/>
          <w:numId w:val="1315"/>
        </w:numPr>
      </w:pPr>
      <w:r>
        <w:rPr>
          <w:b/>
          <w:bCs/>
        </w:rPr>
        <w:t xml:space="preserve">Payload logs</w:t>
      </w:r>
      <w:r>
        <w:t xml:space="preserve"> </w:t>
      </w:r>
      <w:r>
        <w:t xml:space="preserve">— per-payload telemetry (thermal, L1, …).</w:t>
      </w:r>
    </w:p>
    <w:bookmarkEnd w:id="530"/>
    <w:bookmarkStart w:id="531" w:name="retention-1"/>
    <w:p>
      <w:pPr>
        <w:pStyle w:val="Heading4"/>
      </w:pPr>
      <w:r>
        <w:rPr>
          <w:rStyle w:val="SectionNumber"/>
        </w:rPr>
        <w:t xml:space="preserve">7.11.0.5</w:t>
      </w:r>
      <w:r>
        <w:tab/>
      </w:r>
      <w:r>
        <w:t xml:space="preserve">Retention</w:t>
      </w:r>
    </w:p>
    <w:p>
      <w:pPr>
        <w:pStyle w:val="FirstParagraph"/>
      </w:pPr>
      <w:r>
        <w:t xml:space="preserve">Log files are retained in our S3 for 90 days by default (per org config). Past retention</w:t>
      </w:r>
      <w:r>
        <w:t xml:space="preserve"> </w:t>
      </w:r>
      <w:r>
        <w:t xml:space="preserve">they’re purged.</w:t>
      </w:r>
    </w:p>
    <w:bookmarkEnd w:id="531"/>
    <w:bookmarkStart w:id="532" w:name="related-43"/>
    <w:p>
      <w:pPr>
        <w:pStyle w:val="Heading4"/>
      </w:pPr>
      <w:r>
        <w:rPr>
          <w:rStyle w:val="SectionNumber"/>
        </w:rPr>
        <w:t xml:space="preserve">7.11.0.6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16"/>
        </w:numPr>
      </w:pPr>
      <w:r>
        <w:t xml:space="preserve">[DJI management (admin)</w:t>
      </w:r>
    </w:p>
    <w:bookmarkEnd w:id="532"/>
    <w:bookmarkEnd w:id="533"/>
    <w:bookmarkStart w:id="539" w:name="dji-media"/>
    <w:p>
      <w:pPr>
        <w:pStyle w:val="Heading2"/>
      </w:pPr>
      <w:r>
        <w:rPr>
          <w:rStyle w:val="SectionNumber"/>
        </w:rPr>
        <w:t xml:space="preserve">7.12</w:t>
      </w:r>
      <w:r>
        <w:tab/>
      </w:r>
      <w:r>
        <w:t xml:space="preserve">DJI media</w:t>
      </w:r>
    </w:p>
    <w:p>
      <w:pPr>
        <w:pStyle w:val="FirstParagraph"/>
      </w:pPr>
      <w:r>
        <w:rPr>
          <w:i/>
          <w:iCs/>
        </w:rPr>
        <w:t xml:space="preserve">Photos, videos, and PPK/RTK files captured by dock aircraft.</w:t>
      </w:r>
    </w:p>
    <w:p>
      <w:pPr>
        <w:pStyle w:val="BodyText"/>
      </w:pPr>
      <w:r>
        <w:t xml:space="preserve">Media captured during a DJI mission uploads automatically via the Cloud API’s media</w:t>
      </w:r>
      <w:r>
        <w:t xml:space="preserve"> </w:t>
      </w:r>
      <w:r>
        <w:t xml:space="preserve">pipeline. ARGUS surfaces it in the [media search and on the</w:t>
      </w:r>
      <w:r>
        <w:t xml:space="preserve"> </w:t>
      </w:r>
      <w:r>
        <w:t xml:space="preserve">operation detail page.</w:t>
      </w:r>
    </w:p>
    <w:bookmarkStart w:id="534" w:name="whats-captured"/>
    <w:p>
      <w:pPr>
        <w:pStyle w:val="Heading4"/>
      </w:pPr>
      <w:r>
        <w:rPr>
          <w:rStyle w:val="SectionNumber"/>
        </w:rPr>
        <w:t xml:space="preserve">7.12.0.1</w:t>
      </w:r>
      <w:r>
        <w:tab/>
      </w:r>
      <w:r>
        <w:t xml:space="preserve">What’s captured</w:t>
      </w:r>
    </w:p>
    <w:p>
      <w:pPr>
        <w:pStyle w:val="Compact"/>
        <w:numPr>
          <w:ilvl w:val="0"/>
          <w:numId w:val="1317"/>
        </w:numPr>
      </w:pPr>
      <w:r>
        <w:rPr>
          <w:b/>
          <w:bCs/>
        </w:rPr>
        <w:t xml:space="preserve">Photos</w:t>
      </w:r>
      <w:r>
        <w:t xml:space="preserve"> </w:t>
      </w:r>
      <w:r>
        <w:t xml:space="preserve">— JPG + DNG, per camera triggered.</w:t>
      </w:r>
    </w:p>
    <w:p>
      <w:pPr>
        <w:pStyle w:val="Compact"/>
        <w:numPr>
          <w:ilvl w:val="0"/>
          <w:numId w:val="1317"/>
        </w:numPr>
      </w:pPr>
      <w:r>
        <w:rPr>
          <w:b/>
          <w:bCs/>
        </w:rPr>
        <w:t xml:space="preserve">Videos</w:t>
      </w:r>
      <w:r>
        <w:t xml:space="preserve"> </w:t>
      </w:r>
      <w:r>
        <w:t xml:space="preserve">— MP4, per recording session.</w:t>
      </w:r>
    </w:p>
    <w:p>
      <w:pPr>
        <w:pStyle w:val="Compact"/>
        <w:numPr>
          <w:ilvl w:val="0"/>
          <w:numId w:val="1317"/>
        </w:numPr>
      </w:pPr>
      <w:r>
        <w:rPr>
          <w:b/>
          <w:bCs/>
        </w:rPr>
        <w:t xml:space="preserve">PPK/RTK sidecars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.obs</w:t>
      </w:r>
      <w:r>
        <w:t xml:space="preserve">,</w:t>
      </w:r>
      <w:r>
        <w:t xml:space="preserve"> </w:t>
      </w:r>
      <w:r>
        <w:rPr>
          <w:rStyle w:val="VerbatimChar"/>
        </w:rPr>
        <w:t xml:space="preserve">.rtk</w:t>
      </w:r>
      <w:r>
        <w:t xml:space="preserve">,</w:t>
      </w:r>
      <w:r>
        <w:t xml:space="preserve"> </w:t>
      </w:r>
      <w:r>
        <w:rPr>
          <w:rStyle w:val="VerbatimChar"/>
        </w:rPr>
        <w:t xml:space="preserve">.mrk</w:t>
      </w:r>
      <w:r>
        <w:t xml:space="preserve">,</w:t>
      </w:r>
      <w:r>
        <w:t xml:space="preserve"> </w:t>
      </w:r>
      <w:r>
        <w:rPr>
          <w:rStyle w:val="VerbatimChar"/>
        </w:rPr>
        <w:t xml:space="preserve">.nav</w:t>
      </w:r>
      <w:r>
        <w:t xml:space="preserve">,</w:t>
      </w:r>
      <w:r>
        <w:t xml:space="preserve"> </w:t>
      </w:r>
      <w:r>
        <w:rPr>
          <w:rStyle w:val="VerbatimChar"/>
        </w:rPr>
        <w:t xml:space="preserve">.dat</w:t>
      </w:r>
      <w:r>
        <w:t xml:space="preserve"> </w:t>
      </w:r>
      <w:r>
        <w:t xml:space="preserve">— for survey</w:t>
      </w:r>
      <w:r>
        <w:t xml:space="preserve"> </w:t>
      </w:r>
      <w:r>
        <w:t xml:space="preserve">post-processing. Classified separately so they don’t clutter the photo view.</w:t>
      </w:r>
    </w:p>
    <w:bookmarkEnd w:id="534"/>
    <w:bookmarkStart w:id="535" w:name="how-upload-works"/>
    <w:p>
      <w:pPr>
        <w:pStyle w:val="Heading4"/>
      </w:pPr>
      <w:r>
        <w:rPr>
          <w:rStyle w:val="SectionNumber"/>
        </w:rPr>
        <w:t xml:space="preserve">7.12.0.2</w:t>
      </w:r>
      <w:r>
        <w:tab/>
      </w:r>
      <w:r>
        <w:t xml:space="preserve">How upload works</w:t>
      </w:r>
    </w:p>
    <w:p>
      <w:pPr>
        <w:pStyle w:val="Compact"/>
        <w:numPr>
          <w:ilvl w:val="0"/>
          <w:numId w:val="1318"/>
        </w:numPr>
      </w:pPr>
      <w:r>
        <w:t xml:space="preserve">Aircraft captures media, stores on the dock SD card during flight.</w:t>
      </w:r>
    </w:p>
    <w:p>
      <w:pPr>
        <w:pStyle w:val="Compact"/>
        <w:numPr>
          <w:ilvl w:val="0"/>
          <w:numId w:val="1318"/>
        </w:numPr>
      </w:pPr>
      <w:r>
        <w:t xml:space="preserve">On landing, DJI starts uploading in the background using our presigned S3 URLs.</w:t>
      </w:r>
    </w:p>
    <w:p>
      <w:pPr>
        <w:pStyle w:val="Compact"/>
        <w:numPr>
          <w:ilvl w:val="0"/>
          <w:numId w:val="1318"/>
        </w:numPr>
      </w:pPr>
      <w:r>
        <w:rPr>
          <w:rStyle w:val="VerbatimChar"/>
        </w:rPr>
        <w:t xml:space="preserve">fileupload_callback</w:t>
      </w:r>
      <w:r>
        <w:t xml:space="preserve"> </w:t>
      </w:r>
      <w:r>
        <w:t xml:space="preserve">events stream into argus-dji, which writes</w:t>
      </w:r>
      <w:r>
        <w:t xml:space="preserve"> </w:t>
      </w:r>
      <w:r>
        <w:rPr>
          <w:rStyle w:val="VerbatimChar"/>
        </w:rPr>
        <w:t xml:space="preserve">dji_media/{id}</w:t>
      </w:r>
      <w:r>
        <w:t xml:space="preserve"> </w:t>
      </w:r>
      <w:r>
        <w:t xml:space="preserve">docs with metadata: s3 key, filename, size, fileType, flight-task</w:t>
      </w:r>
      <w:r>
        <w:t xml:space="preserve"> </w:t>
      </w:r>
      <w:r>
        <w:t xml:space="preserve">link, capture position, timestamp.</w:t>
      </w:r>
    </w:p>
    <w:p>
      <w:pPr>
        <w:pStyle w:val="Compact"/>
        <w:numPr>
          <w:ilvl w:val="0"/>
          <w:numId w:val="1318"/>
        </w:numPr>
      </w:pPr>
      <w:r>
        <w:t xml:space="preserve">ARGUS’s media search picks them up live.</w:t>
      </w:r>
    </w:p>
    <w:bookmarkEnd w:id="535"/>
    <w:bookmarkStart w:id="536" w:name="dedup"/>
    <w:p>
      <w:pPr>
        <w:pStyle w:val="Heading4"/>
      </w:pPr>
      <w:r>
        <w:rPr>
          <w:rStyle w:val="SectionNumber"/>
        </w:rPr>
        <w:t xml:space="preserve">7.12.0.3</w:t>
      </w:r>
      <w:r>
        <w:tab/>
      </w:r>
      <w:r>
        <w:t xml:space="preserve">Dedup</w:t>
      </w:r>
    </w:p>
    <w:p>
      <w:pPr>
        <w:pStyle w:val="FirstParagraph"/>
      </w:pPr>
      <w:r>
        <w:t xml:space="preserve">argus-dji dedups on</w:t>
      </w:r>
      <w:r>
        <w:t xml:space="preserve"> </w:t>
      </w:r>
      <w:r>
        <w:rPr>
          <w:rStyle w:val="VerbatimChar"/>
        </w:rPr>
        <w:t xml:space="preserve">object_key</w:t>
      </w:r>
      <w:r>
        <w:t xml:space="preserve"> </w:t>
      </w:r>
      <w:r>
        <w:t xml:space="preserve">via a Firestore transaction so a duplicate callback</w:t>
      </w:r>
      <w:r>
        <w:t xml:space="preserve"> </w:t>
      </w:r>
      <w:r>
        <w:t xml:space="preserve">(which DJI occasionally sends) doesn’t produce two rows.</w:t>
      </w:r>
    </w:p>
    <w:bookmarkEnd w:id="536"/>
    <w:bookmarkStart w:id="537" w:name="prioritisation"/>
    <w:p>
      <w:pPr>
        <w:pStyle w:val="Heading4"/>
      </w:pPr>
      <w:r>
        <w:rPr>
          <w:rStyle w:val="SectionNumber"/>
        </w:rPr>
        <w:t xml:space="preserve">7.12.0.4</w:t>
      </w:r>
      <w:r>
        <w:tab/>
      </w:r>
      <w:r>
        <w:t xml:space="preserve">Prioritisation</w:t>
      </w:r>
    </w:p>
    <w:p>
      <w:pPr>
        <w:pStyle w:val="FirstParagraph"/>
      </w:pPr>
      <w:r>
        <w:t xml:space="preserve">An operator can</w:t>
      </w:r>
      <w:r>
        <w:t xml:space="preserve"> </w:t>
      </w:r>
      <w:r>
        <w:rPr>
          <w:b/>
          <w:bCs/>
        </w:rPr>
        <w:t xml:space="preserve">prioritise media upload</w:t>
      </w:r>
      <w:r>
        <w:t xml:space="preserve"> </w:t>
      </w:r>
      <w:r>
        <w:t xml:space="preserve">for a task — dock processes those first:</w:t>
      </w:r>
    </w:p>
    <w:p>
      <w:pPr>
        <w:pStyle w:val="Compact"/>
        <w:numPr>
          <w:ilvl w:val="0"/>
          <w:numId w:val="1319"/>
        </w:numPr>
      </w:pPr>
      <w:r>
        <w:t xml:space="preserve">In the flight-task detail page click</w:t>
      </w:r>
      <w:r>
        <w:t xml:space="preserve"> </w:t>
      </w:r>
      <w:r>
        <w:rPr>
          <w:b/>
          <w:bCs/>
        </w:rPr>
        <w:t xml:space="preserve">Prioritise upload</w:t>
      </w:r>
      <w:r>
        <w:t xml:space="preserve">.</w:t>
      </w:r>
    </w:p>
    <w:p>
      <w:pPr>
        <w:pStyle w:val="Compact"/>
        <w:numPr>
          <w:ilvl w:val="0"/>
          <w:numId w:val="1319"/>
        </w:numPr>
      </w:pPr>
      <w:r>
        <w:t xml:space="preserve">ARGUS publishes</w:t>
      </w:r>
      <w:r>
        <w:t xml:space="preserve"> </w:t>
      </w:r>
      <w:r>
        <w:rPr>
          <w:rStyle w:val="VerbatimChar"/>
        </w:rPr>
        <w:t xml:space="preserve">media_upload_prioritize</w:t>
      </w:r>
      <w:r>
        <w:t xml:space="preserve"> </w:t>
      </w:r>
      <w:r>
        <w:t xml:space="preserve">→ dock reshuffles its queue.</w:t>
      </w:r>
    </w:p>
    <w:bookmarkEnd w:id="537"/>
    <w:bookmarkStart w:id="538" w:name="related-44"/>
    <w:p>
      <w:pPr>
        <w:pStyle w:val="Heading4"/>
      </w:pPr>
      <w:r>
        <w:rPr>
          <w:rStyle w:val="SectionNumber"/>
        </w:rPr>
        <w:t xml:space="preserve">7.12.0.5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20"/>
        </w:numPr>
      </w:pPr>
      <w:r>
        <w:t xml:space="preserve">[Media search</w:t>
      </w:r>
    </w:p>
    <w:p>
      <w:pPr>
        <w:pStyle w:val="Compact"/>
        <w:numPr>
          <w:ilvl w:val="0"/>
          <w:numId w:val="1320"/>
        </w:numPr>
      </w:pPr>
      <w:r>
        <w:t xml:space="preserve">[Flight tasks</w:t>
      </w:r>
    </w:p>
    <w:bookmarkEnd w:id="538"/>
    <w:bookmarkEnd w:id="539"/>
    <w:bookmarkStart w:id="546" w:name="dji-on-aircraft-ai-detections"/>
    <w:p>
      <w:pPr>
        <w:pStyle w:val="Heading2"/>
      </w:pPr>
      <w:r>
        <w:rPr>
          <w:rStyle w:val="SectionNumber"/>
        </w:rPr>
        <w:t xml:space="preserve">7.13</w:t>
      </w:r>
      <w:r>
        <w:tab/>
      </w:r>
      <w:r>
        <w:t xml:space="preserve">DJI on-aircraft AI detections</w:t>
      </w:r>
    </w:p>
    <w:p>
      <w:pPr>
        <w:pStyle w:val="FirstParagraph"/>
      </w:pPr>
      <w:r>
        <w:rPr>
          <w:i/>
          <w:iCs/>
        </w:rPr>
        <w:t xml:space="preserve">Target-recognition bounding boxes emitted by the aircraft, parsed from SEI.</w:t>
      </w:r>
    </w:p>
    <w:p>
      <w:pPr>
        <w:pStyle w:val="BodyText"/>
      </w:pPr>
      <w:r>
        <w:t xml:space="preserve">DJI Dock 3 aircraft include an on-board AI target-recognition feature (persons, cars,</w:t>
      </w:r>
      <w:r>
        <w:t xml:space="preserve"> </w:t>
      </w:r>
      <w:r>
        <w:t xml:space="preserve">boats). When on, the aircraft embeds detection bounding boxes into the H.264 video</w:t>
      </w:r>
      <w:r>
        <w:t xml:space="preserve"> </w:t>
      </w:r>
      <w:r>
        <w:t xml:space="preserve">stream as</w:t>
      </w:r>
      <w:r>
        <w:t xml:space="preserve"> </w:t>
      </w:r>
      <w:r>
        <w:rPr>
          <w:b/>
          <w:bCs/>
        </w:rPr>
        <w:t xml:space="preserve">SEI messages</w:t>
      </w:r>
      <w:r>
        <w:t xml:space="preserve">. ARGUS parses these and renders live overlay boxes on the</w:t>
      </w:r>
      <w:r>
        <w:t xml:space="preserve"> </w:t>
      </w:r>
      <w:r>
        <w:t xml:space="preserve">drone-stream tile.</w:t>
      </w:r>
    </w:p>
    <w:bookmarkStart w:id="540" w:name="enabling"/>
    <w:p>
      <w:pPr>
        <w:pStyle w:val="Heading4"/>
      </w:pPr>
      <w:r>
        <w:rPr>
          <w:rStyle w:val="SectionNumber"/>
        </w:rPr>
        <w:t xml:space="preserve">7.13.0.1</w:t>
      </w:r>
      <w:r>
        <w:tab/>
      </w:r>
      <w:r>
        <w:t xml:space="preserve">Enabling</w:t>
      </w:r>
    </w:p>
    <w:p>
      <w:pPr>
        <w:pStyle w:val="Compact"/>
        <w:numPr>
          <w:ilvl w:val="0"/>
          <w:numId w:val="1321"/>
        </w:numPr>
      </w:pPr>
      <w:r>
        <w:t xml:space="preserve">Open the dock’s aircraft drone-settings drawer.</w:t>
      </w:r>
    </w:p>
    <w:p>
      <w:pPr>
        <w:pStyle w:val="Compact"/>
        <w:numPr>
          <w:ilvl w:val="0"/>
          <w:numId w:val="1321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Perception → DJI on-aircraft AI</w:t>
      </w:r>
      <w:r>
        <w:t xml:space="preserve">.</w:t>
      </w:r>
    </w:p>
    <w:p>
      <w:pPr>
        <w:pStyle w:val="Compact"/>
        <w:numPr>
          <w:ilvl w:val="0"/>
          <w:numId w:val="1321"/>
        </w:numPr>
      </w:pPr>
      <w:r>
        <w:t xml:space="preserve">Toggle</w:t>
      </w:r>
      <w:r>
        <w:t xml:space="preserve"> </w:t>
      </w:r>
      <w:r>
        <w:rPr>
          <w:b/>
          <w:bCs/>
        </w:rPr>
        <w:t xml:space="preserve">Enable</w:t>
      </w:r>
      <w:r>
        <w:t xml:space="preserve">. ARGUS publishes</w:t>
      </w:r>
      <w:r>
        <w:t xml:space="preserve"> </w:t>
      </w:r>
      <w:r>
        <w:rPr>
          <w:rStyle w:val="VerbatimChar"/>
        </w:rPr>
        <w:t xml:space="preserve">ai_identify_set(on=true)</w:t>
      </w:r>
      <w:r>
        <w:t xml:space="preserve">.</w:t>
      </w:r>
    </w:p>
    <w:p>
      <w:pPr>
        <w:pStyle w:val="Compact"/>
        <w:numPr>
          <w:ilvl w:val="0"/>
          <w:numId w:val="1321"/>
        </w:numPr>
      </w:pPr>
      <w:r>
        <w:t xml:space="preserve">Optionally pick a model via</w:t>
      </w:r>
      <w:r>
        <w:t xml:space="preserve"> </w:t>
      </w:r>
      <w:r>
        <w:rPr>
          <w:rStyle w:val="VerbatimChar"/>
        </w:rPr>
        <w:t xml:space="preserve">ai_model_select</w:t>
      </w:r>
      <w:r>
        <w:t xml:space="preserve"> </w:t>
      </w:r>
      <w:r>
        <w:t xml:space="preserve">(dock 3 supports multiple models).</w:t>
      </w:r>
    </w:p>
    <w:bookmarkEnd w:id="540"/>
    <w:bookmarkStart w:id="541" w:name="how-the-pipeline-works"/>
    <w:p>
      <w:pPr>
        <w:pStyle w:val="Heading4"/>
      </w:pPr>
      <w:r>
        <w:rPr>
          <w:rStyle w:val="SectionNumber"/>
        </w:rPr>
        <w:t xml:space="preserve">7.13.0.2</w:t>
      </w:r>
      <w:r>
        <w:tab/>
      </w:r>
      <w:r>
        <w:t xml:space="preserve">How the pipeline works</w:t>
      </w:r>
    </w:p>
    <w:p>
      <w:pPr>
        <w:pStyle w:val="Compact"/>
        <w:numPr>
          <w:ilvl w:val="0"/>
          <w:numId w:val="1322"/>
        </w:numPr>
      </w:pPr>
      <w:r>
        <w:t xml:space="preserve">Aircraft embeds detections in H.264 SEI payloads with a TACLINK-transport marker</w:t>
      </w:r>
      <w:r>
        <w:t xml:space="preserve"> </w:t>
      </w:r>
      <w:r>
        <w:t xml:space="preserve">(</w:t>
      </w:r>
      <w:r>
        <w:rPr>
          <w:rStyle w:val="VerbatimChar"/>
        </w:rPr>
        <w:t xml:space="preserve">0xF5</w:t>
      </w:r>
      <w:r>
        <w:t xml:space="preserve">) or Agora-transport marker (</w:t>
      </w:r>
      <w:r>
        <w:rPr>
          <w:rStyle w:val="VerbatimChar"/>
        </w:rPr>
        <w:t xml:space="preserve">0x65</w:t>
      </w:r>
      <w:r>
        <w:t xml:space="preserve">).</w:t>
      </w:r>
    </w:p>
    <w:p>
      <w:pPr>
        <w:pStyle w:val="Compact"/>
        <w:numPr>
          <w:ilvl w:val="0"/>
          <w:numId w:val="1322"/>
        </w:numPr>
      </w:pPr>
      <w:r>
        <w:t xml:space="preserve">Once the dock pushes the video into our TACLINK room (via [auto-stream),</w:t>
      </w:r>
      <w:r>
        <w:t xml:space="preserve"> </w:t>
      </w:r>
      <w:r>
        <w:t xml:space="preserve">the webapp pulls encoded frames from the TACLINK track via</w:t>
      </w:r>
      <w:r>
        <w:t xml:space="preserve"> </w:t>
      </w:r>
      <w:r>
        <w:rPr>
          <w:rStyle w:val="VerbatimChar"/>
        </w:rPr>
        <w:t xml:space="preserve">RTCRtpScriptTransform</w:t>
      </w:r>
      <w:r>
        <w:t xml:space="preserve"> </w:t>
      </w:r>
      <w:r>
        <w:t xml:space="preserve">(or</w:t>
      </w:r>
      <w:r>
        <w:t xml:space="preserve"> </w:t>
      </w:r>
      <w:r>
        <w:rPr>
          <w:rStyle w:val="VerbatimChar"/>
        </w:rPr>
        <w:t xml:space="preserve">VideoDecoder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MediaStreamTrackProcessor</w:t>
      </w:r>
      <w:r>
        <w:t xml:space="preserve"> </w:t>
      </w:r>
      <w:r>
        <w:t xml:space="preserve">on older</w:t>
      </w:r>
      <w:r>
        <w:t xml:space="preserve"> </w:t>
      </w:r>
      <w:r>
        <w:t xml:space="preserve">browsers).</w:t>
      </w:r>
    </w:p>
    <w:p>
      <w:pPr>
        <w:pStyle w:val="Compact"/>
        <w:numPr>
          <w:ilvl w:val="0"/>
          <w:numId w:val="1322"/>
        </w:numPr>
      </w:pPr>
      <w:r>
        <w:rPr>
          <w:rStyle w:val="VerbatimChar"/>
        </w:rPr>
        <w:t xml:space="preserve">dji-sei-parser.ts</w:t>
      </w:r>
      <w:r>
        <w:t xml:space="preserve"> </w:t>
      </w:r>
      <w:r>
        <w:t xml:space="preserve">strips emulation-prevention bytes, reads multi-byte SEI length,</w:t>
      </w:r>
      <w:r>
        <w:t xml:space="preserve"> </w:t>
      </w:r>
      <w:r>
        <w:t xml:space="preserve">decodes the DJI payload.</w:t>
      </w:r>
    </w:p>
    <w:p>
      <w:pPr>
        <w:pStyle w:val="Compact"/>
        <w:numPr>
          <w:ilvl w:val="0"/>
          <w:numId w:val="1322"/>
        </w:numPr>
      </w:pPr>
      <w:r>
        <w:rPr>
          <w:rStyle w:val="VerbatimChar"/>
        </w:rPr>
        <w:t xml:space="preserve">DjiAiDetectionsService</w:t>
      </w:r>
      <w:r>
        <w:t xml:space="preserve"> </w:t>
      </w:r>
      <w:r>
        <w:t xml:space="preserve">publishes to an RxJS stream + an Angular signal; the</w:t>
      </w:r>
      <w:r>
        <w:t xml:space="preserve"> </w:t>
      </w:r>
      <w:r>
        <w:t xml:space="preserve">drone-stream overlay subscribes.</w:t>
      </w:r>
    </w:p>
    <w:bookmarkEnd w:id="541"/>
    <w:bookmarkStart w:id="542" w:name="what-you-see-2"/>
    <w:p>
      <w:pPr>
        <w:pStyle w:val="Heading4"/>
      </w:pPr>
      <w:r>
        <w:rPr>
          <w:rStyle w:val="SectionNumber"/>
        </w:rPr>
        <w:t xml:space="preserve">7.13.0.3</w:t>
      </w:r>
      <w:r>
        <w:tab/>
      </w:r>
      <w:r>
        <w:t xml:space="preserve">What you see</w:t>
      </w:r>
    </w:p>
    <w:p>
      <w:pPr>
        <w:pStyle w:val="FirstParagraph"/>
      </w:pPr>
      <w:r>
        <w:t xml:space="preserve">Bounding boxes in distinct colours per class:</w:t>
      </w:r>
    </w:p>
    <w:p>
      <w:pPr>
        <w:pStyle w:val="Compact"/>
        <w:numPr>
          <w:ilvl w:val="0"/>
          <w:numId w:val="1323"/>
        </w:numPr>
      </w:pPr>
      <w:r>
        <w:rPr>
          <w:b/>
          <w:bCs/>
        </w:rPr>
        <w:t xml:space="preserve">Person</w:t>
      </w:r>
      <w:r>
        <w:t xml:space="preserve"> </w:t>
      </w:r>
      <w:r>
        <w:t xml:space="preserve">— green.</w:t>
      </w:r>
    </w:p>
    <w:p>
      <w:pPr>
        <w:pStyle w:val="Compact"/>
        <w:numPr>
          <w:ilvl w:val="0"/>
          <w:numId w:val="1323"/>
        </w:numPr>
      </w:pPr>
      <w:r>
        <w:rPr>
          <w:b/>
          <w:bCs/>
        </w:rPr>
        <w:t xml:space="preserve">Car</w:t>
      </w:r>
      <w:r>
        <w:t xml:space="preserve"> </w:t>
      </w:r>
      <w:r>
        <w:t xml:space="preserve">— blue.</w:t>
      </w:r>
    </w:p>
    <w:p>
      <w:pPr>
        <w:pStyle w:val="Compact"/>
        <w:numPr>
          <w:ilvl w:val="0"/>
          <w:numId w:val="1323"/>
        </w:numPr>
      </w:pPr>
      <w:r>
        <w:rPr>
          <w:b/>
          <w:bCs/>
        </w:rPr>
        <w:t xml:space="preserve">Boat</w:t>
      </w:r>
      <w:r>
        <w:t xml:space="preserve"> </w:t>
      </w:r>
      <w:r>
        <w:t xml:space="preserve">— cyan.</w:t>
      </w:r>
    </w:p>
    <w:p>
      <w:pPr>
        <w:pStyle w:val="Compact"/>
        <w:numPr>
          <w:ilvl w:val="0"/>
          <w:numId w:val="1323"/>
        </w:numPr>
      </w:pPr>
      <w:r>
        <w:rPr>
          <w:b/>
          <w:bCs/>
        </w:rPr>
        <w:t xml:space="preserve">Unknown</w:t>
      </w:r>
      <w:r>
        <w:t xml:space="preserve"> </w:t>
      </w:r>
      <w:r>
        <w:t xml:space="preserve">— grey.</w:t>
      </w:r>
    </w:p>
    <w:p>
      <w:pPr>
        <w:pStyle w:val="FirstParagraph"/>
      </w:pPr>
      <w:r>
        <w:t xml:space="preserve">Each box shows a confidence badge and optional per-target state (</w:t>
      </w:r>
      <w:r>
        <w:rPr>
          <w:rStyle w:val="VerbatimChar"/>
        </w:rPr>
        <w:t xml:space="preserve">TRACKED</w:t>
      </w:r>
      <w:r>
        <w:t xml:space="preserve">,</w:t>
      </w:r>
      <w:r>
        <w:t xml:space="preserve"> </w:t>
      </w:r>
      <w:r>
        <w:rPr>
          <w:rStyle w:val="VerbatimChar"/>
        </w:rPr>
        <w:t xml:space="preserve">LOST</w:t>
      </w:r>
      <w:r>
        <w:t xml:space="preserve">,</w:t>
      </w:r>
      <w:r>
        <w:t xml:space="preserve"> </w:t>
      </w:r>
      <w:r>
        <w:rPr>
          <w:rStyle w:val="VerbatimChar"/>
        </w:rPr>
        <w:t xml:space="preserve">NEW</w:t>
      </w:r>
      <w:r>
        <w:t xml:space="preserve">,</w:t>
      </w:r>
      <w:r>
        <w:t xml:space="preserve"> </w:t>
      </w:r>
      <w:r>
        <w:rPr>
          <w:rStyle w:val="VerbatimChar"/>
        </w:rPr>
        <w:t xml:space="preserve">OBSCURED</w:t>
      </w:r>
      <w:r>
        <w:t xml:space="preserve">).</w:t>
      </w:r>
    </w:p>
    <w:bookmarkEnd w:id="542"/>
    <w:bookmarkStart w:id="543" w:name="click-behaviour"/>
    <w:p>
      <w:pPr>
        <w:pStyle w:val="Heading4"/>
      </w:pPr>
      <w:r>
        <w:rPr>
          <w:rStyle w:val="SectionNumber"/>
        </w:rPr>
        <w:t xml:space="preserve">7.13.0.4</w:t>
      </w:r>
      <w:r>
        <w:tab/>
      </w:r>
      <w:r>
        <w:t xml:space="preserve">Click behaviour</w:t>
      </w:r>
    </w:p>
    <w:p>
      <w:pPr>
        <w:pStyle w:val="Compact"/>
        <w:numPr>
          <w:ilvl w:val="0"/>
          <w:numId w:val="1324"/>
        </w:numPr>
      </w:pPr>
      <w:r>
        <w:t xml:space="preserve">Click a box → select that target. The gimbal can then be asked to</w:t>
      </w:r>
      <w:r>
        <w:t xml:space="preserve"> </w:t>
      </w:r>
      <w:r>
        <w:t xml:space="preserve">“spotlight-zoom”</w:t>
      </w:r>
      <w:r>
        <w:t xml:space="preserve"> </w:t>
      </w:r>
      <w:r>
        <w:t xml:space="preserve">to</w:t>
      </w:r>
      <w:r>
        <w:t xml:space="preserve"> </w:t>
      </w:r>
      <w:r>
        <w:t xml:space="preserve">it (dock 3).</w:t>
      </w:r>
    </w:p>
    <w:p>
      <w:pPr>
        <w:pStyle w:val="Compact"/>
        <w:numPr>
          <w:ilvl w:val="0"/>
          <w:numId w:val="1324"/>
        </w:numPr>
      </w:pPr>
      <w:r>
        <w:t xml:space="preserve">Double-click → add a flag at the target’s projected ground location.</w:t>
      </w:r>
    </w:p>
    <w:bookmarkEnd w:id="543"/>
    <w:bookmarkStart w:id="544" w:name="limitations-gotchas"/>
    <w:p>
      <w:pPr>
        <w:pStyle w:val="Heading4"/>
      </w:pPr>
      <w:r>
        <w:rPr>
          <w:rStyle w:val="SectionNumber"/>
        </w:rPr>
        <w:t xml:space="preserve">7.13.0.5</w:t>
      </w:r>
      <w:r>
        <w:tab/>
      </w:r>
      <w:r>
        <w:t xml:space="preserve">Limitations + gotchas</w:t>
      </w:r>
    </w:p>
    <w:p>
      <w:pPr>
        <w:pStyle w:val="Compact"/>
        <w:numPr>
          <w:ilvl w:val="0"/>
          <w:numId w:val="1325"/>
        </w:numPr>
      </w:pPr>
      <w:r>
        <w:rPr>
          <w:b/>
          <w:bCs/>
        </w:rPr>
        <w:t xml:space="preserve">Browser</w:t>
      </w:r>
      <w:r>
        <w:t xml:space="preserve"> </w:t>
      </w:r>
      <w:r>
        <w:t xml:space="preserve">— RTCRtpScriptTransform is Chromium + Firefox Nightly. Safari uses a</w:t>
      </w:r>
      <w:r>
        <w:t xml:space="preserve"> </w:t>
      </w:r>
      <w:r>
        <w:t xml:space="preserve">fallback path that costs a main-thread decode hop.</w:t>
      </w:r>
    </w:p>
    <w:p>
      <w:pPr>
        <w:pStyle w:val="Compact"/>
        <w:numPr>
          <w:ilvl w:val="0"/>
          <w:numId w:val="1325"/>
        </w:numPr>
      </w:pPr>
      <w:r>
        <w:rPr>
          <w:b/>
          <w:bCs/>
        </w:rPr>
        <w:t xml:space="preserve">Frame rate</w:t>
      </w:r>
      <w:r>
        <w:t xml:space="preserve"> </w:t>
      </w:r>
      <w:r>
        <w:t xml:space="preserve">— up to 30 Hz; most operators throttle overlays to 10 Hz for</w:t>
      </w:r>
      <w:r>
        <w:t xml:space="preserve"> </w:t>
      </w:r>
      <w:r>
        <w:t xml:space="preserve">readability.</w:t>
      </w:r>
    </w:p>
    <w:p>
      <w:pPr>
        <w:pStyle w:val="Compact"/>
        <w:numPr>
          <w:ilvl w:val="0"/>
          <w:numId w:val="1325"/>
        </w:numPr>
      </w:pPr>
      <w:r>
        <w:rPr>
          <w:b/>
          <w:bCs/>
        </w:rPr>
        <w:t xml:space="preserve">Accuracy</w:t>
      </w:r>
      <w:r>
        <w:t xml:space="preserve"> </w:t>
      </w:r>
      <w:r>
        <w:t xml:space="preserve">— DJI’s on-aircraft model is a small, latency-optimised network, not a</w:t>
      </w:r>
      <w:r>
        <w:t xml:space="preserve"> </w:t>
      </w:r>
      <w:r>
        <w:t xml:space="preserve">high-fidelity detector. Use [YOLO11 via the cloud agent for more</w:t>
      </w:r>
      <w:r>
        <w:t xml:space="preserve"> </w:t>
      </w:r>
      <w:r>
        <w:t xml:space="preserve">thorough analysis.</w:t>
      </w:r>
    </w:p>
    <w:bookmarkEnd w:id="544"/>
    <w:bookmarkStart w:id="545" w:name="related-45"/>
    <w:p>
      <w:pPr>
        <w:pStyle w:val="Heading4"/>
      </w:pPr>
      <w:r>
        <w:rPr>
          <w:rStyle w:val="SectionNumber"/>
        </w:rPr>
        <w:t xml:space="preserve">7.13.0.6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26"/>
        </w:numPr>
      </w:pPr>
      <w:r>
        <w:t xml:space="preserve">[Auto-stream</w:t>
      </w:r>
    </w:p>
    <w:p>
      <w:pPr>
        <w:pStyle w:val="Compact"/>
        <w:numPr>
          <w:ilvl w:val="0"/>
          <w:numId w:val="1326"/>
        </w:numPr>
      </w:pPr>
      <w:r>
        <w:t xml:space="preserve">[YOLO11 detections</w:t>
      </w:r>
    </w:p>
    <w:p>
      <w:pPr>
        <w:pStyle w:val="Compact"/>
        <w:numPr>
          <w:ilvl w:val="0"/>
          <w:numId w:val="1326"/>
        </w:numPr>
      </w:pPr>
      <w:r>
        <w:t xml:space="preserve">[Detection overview</w:t>
      </w:r>
    </w:p>
    <w:bookmarkEnd w:id="545"/>
    <w:bookmarkEnd w:id="546"/>
    <w:bookmarkEnd w:id="547"/>
    <w:bookmarkStart w:id="628" w:name="streams-video"/>
    <w:p>
      <w:pPr>
        <w:pStyle w:val="Heading1"/>
      </w:pPr>
      <w:r>
        <w:rPr>
          <w:rStyle w:val="SectionNumber"/>
        </w:rPr>
        <w:t xml:space="preserve">8</w:t>
      </w:r>
      <w:r>
        <w:tab/>
      </w:r>
      <w:r>
        <w:t xml:space="preserve">Streams &amp; Video</w:t>
      </w:r>
    </w:p>
    <w:bookmarkStart w:id="558" w:name="streams-overview"/>
    <w:p>
      <w:pPr>
        <w:pStyle w:val="Heading2"/>
      </w:pPr>
      <w:r>
        <w:rPr>
          <w:rStyle w:val="SectionNumber"/>
        </w:rPr>
        <w:t xml:space="preserve">8.1</w:t>
      </w:r>
      <w:r>
        <w:tab/>
      </w:r>
      <w:r>
        <w:t xml:space="preserve">Streams overview</w:t>
      </w:r>
    </w:p>
    <w:p>
      <w:pPr>
        <w:pStyle w:val="FirstParagraph"/>
      </w:pPr>
      <w:r>
        <w:rPr>
          <w:i/>
          <w:iCs/>
        </w:rPr>
        <w:t xml:space="preserve">Three tabs — TACLINK, VMS, DOCKS — what’s in each, how stream selection works, and the debug-mode readouts.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streams tile</w:t>
      </w:r>
      <w:r>
        <w:t xml:space="preserve"> </w:t>
      </w:r>
      <w:r>
        <w:t xml:space="preserve">is a unified browser for every live video source the mission has.</w:t>
      </w:r>
      <w:r>
        <w:t xml:space="preserve"> </w:t>
      </w:r>
      <w:r>
        <w:t xml:space="preserve">It has three tabs and a single selection event that the rest of the console listens</w:t>
      </w:r>
      <w:r>
        <w:t xml:space="preserve"> </w:t>
      </w:r>
      <w:r>
        <w:t xml:space="preserve">for.</w:t>
      </w:r>
    </w:p>
    <w:bookmarkStart w:id="551" w:name="the-three-tabs-1"/>
    <w:p>
      <w:pPr>
        <w:pStyle w:val="Heading4"/>
      </w:pPr>
      <w:r>
        <w:rPr>
          <w:rStyle w:val="SectionNumber"/>
        </w:rPr>
        <w:t xml:space="preserve">8.1.0.1</w:t>
      </w:r>
      <w:r>
        <w:tab/>
      </w:r>
      <w:r>
        <w:t xml:space="preserve">The three tabs</w:t>
      </w:r>
    </w:p>
    <w:bookmarkStart w:id="548" w:name="taclink"/>
    <w:p>
      <w:pPr>
        <w:pStyle w:val="Heading5"/>
      </w:pPr>
      <w:r>
        <w:rPr>
          <w:rStyle w:val="SectionNumber"/>
        </w:rPr>
        <w:t xml:space="preserve">8.1.0.1.1</w:t>
      </w:r>
      <w:r>
        <w:tab/>
      </w:r>
      <w:r>
        <w:t xml:space="preserve">TACLINK</w:t>
      </w:r>
    </w:p>
    <w:p>
      <w:pPr>
        <w:pStyle w:val="FirstParagraph"/>
      </w:pPr>
      <w:r>
        <w:t xml:space="preserve">Every peer-to-peer video track currently published into the mission room — handheld</w:t>
      </w:r>
      <w:r>
        <w:t xml:space="preserve"> </w:t>
      </w:r>
      <w:r>
        <w:t xml:space="preserve">Android drones, DJI dock aircraft, bodycams, phone cameras. Rendered as a live-</w:t>
      </w:r>
      <w:r>
        <w:t xml:space="preserve"> </w:t>
      </w:r>
      <w:r>
        <w:t xml:space="preserve">thumbnail grid.</w:t>
      </w:r>
    </w:p>
    <w:bookmarkEnd w:id="548"/>
    <w:bookmarkStart w:id="549" w:name="vms"/>
    <w:p>
      <w:pPr>
        <w:pStyle w:val="Heading5"/>
      </w:pPr>
      <w:r>
        <w:rPr>
          <w:rStyle w:val="SectionNumber"/>
        </w:rPr>
        <w:t xml:space="preserve">8.1.0.1.2</w:t>
      </w:r>
      <w:r>
        <w:tab/>
      </w:r>
      <w:r>
        <w:t xml:space="preserve">VMS</w:t>
      </w:r>
    </w:p>
    <w:p>
      <w:pPr>
        <w:pStyle w:val="FirstParagraph"/>
      </w:pPr>
      <w:r>
        <w:t xml:space="preserve">CCTV and IP cameras attached to this mission — HLS, MJPEG, MP4 direct, or embed.</w:t>
      </w:r>
      <w:r>
        <w:t xml:space="preserve"> </w:t>
      </w:r>
      <w:r>
        <w:t xml:space="preserve">Includes an add-camera form, per-camera test, PTZ controls, and map-integration</w:t>
      </w:r>
      <w:r>
        <w:t xml:space="preserve"> </w:t>
      </w:r>
      <w:r>
        <w:t xml:space="preserve">metadata.</w:t>
      </w:r>
    </w:p>
    <w:bookmarkEnd w:id="549"/>
    <w:bookmarkStart w:id="550" w:name="docks"/>
    <w:p>
      <w:pPr>
        <w:pStyle w:val="Heading5"/>
      </w:pPr>
      <w:r>
        <w:rPr>
          <w:rStyle w:val="SectionNumber"/>
        </w:rPr>
        <w:t xml:space="preserve">8.1.0.1.3</w:t>
      </w:r>
      <w:r>
        <w:tab/>
      </w:r>
      <w:r>
        <w:t xml:space="preserve">DOCKS</w:t>
      </w:r>
    </w:p>
    <w:p>
      <w:pPr>
        <w:pStyle w:val="FirstParagraph"/>
      </w:pPr>
      <w:r>
        <w:t xml:space="preserve">DJI docks currently assigned to this mission, scoped to your org. Status, battery,</w:t>
      </w:r>
      <w:r>
        <w:t xml:space="preserve"> </w:t>
      </w:r>
      <w:r>
        <w:t xml:space="preserve">activity text, and a one-click open.</w:t>
      </w:r>
    </w:p>
    <w:p>
      <w:pPr>
        <w:pStyle w:val="BodyText"/>
      </w:pPr>
      <w:r>
        <w:t xml:space="preserve">See per-tab pages for details:</w:t>
      </w:r>
      <w:r>
        <w:t xml:space="preserve"> </w:t>
      </w:r>
      <w:r>
        <w:t xml:space="preserve">- TACLINK</w:t>
      </w:r>
      <w:r>
        <w:t xml:space="preserve"> </w:t>
      </w:r>
      <w:r>
        <w:t xml:space="preserve">- [VMS</w:t>
      </w:r>
      <w:r>
        <w:t xml:space="preserve"> </w:t>
      </w:r>
      <w:r>
        <w:t xml:space="preserve">- [DOCKS</w:t>
      </w:r>
    </w:p>
    <w:bookmarkEnd w:id="550"/>
    <w:bookmarkEnd w:id="551"/>
    <w:bookmarkStart w:id="552" w:name="what-the-tile-reads-from-the-room"/>
    <w:p>
      <w:pPr>
        <w:pStyle w:val="Heading4"/>
      </w:pPr>
      <w:r>
        <w:rPr>
          <w:rStyle w:val="SectionNumber"/>
        </w:rPr>
        <w:t xml:space="preserve">8.1.0.2</w:t>
      </w:r>
      <w:r>
        <w:tab/>
      </w:r>
      <w:r>
        <w:t xml:space="preserve">What the tile reads from the room</w:t>
      </w:r>
    </w:p>
    <w:p>
      <w:pPr>
        <w:pStyle w:val="FirstParagraph"/>
      </w:pPr>
      <w:r>
        <w:t xml:space="preserve">The tile subscribes to</w:t>
      </w:r>
      <w:r>
        <w:t xml:space="preserve"> </w:t>
      </w:r>
      <w:r>
        <w:rPr>
          <w:rStyle w:val="VerbatimChar"/>
        </w:rPr>
        <w:t xml:space="preserve">WebRtcService.status$</w:t>
      </w:r>
      <w:r>
        <w:t xml:space="preserve"> </w:t>
      </w:r>
      <w:r>
        <w:t xml:space="preserve">and reflects</w:t>
      </w:r>
      <w:r>
        <w:t xml:space="preserve"> </w:t>
      </w:r>
      <w:r>
        <w:rPr>
          <w:rStyle w:val="VerbatimChar"/>
        </w:rPr>
        <w:t xml:space="preserve">status.video.streams[</w:t>
      </w:r>
      <w:r>
        <w:t xml:space="preserve">.</w:t>
      </w:r>
      <w:r>
        <w:t xml:space="preserve"> </w:t>
      </w:r>
      <w:r>
        <w:t xml:space="preserve">Each entry carries:</w:t>
      </w:r>
    </w:p>
    <w:p>
      <w:pPr>
        <w:pStyle w:val="Compact"/>
        <w:numPr>
          <w:ilvl w:val="0"/>
          <w:numId w:val="1327"/>
        </w:numPr>
      </w:pPr>
      <w:r>
        <w:rPr>
          <w:rStyle w:val="VerbatimChar"/>
        </w:rPr>
        <w:t xml:space="preserve">peerId</w:t>
      </w:r>
      <w:r>
        <w:t xml:space="preserve"> </w:t>
      </w:r>
      <w:r>
        <w:t xml:space="preserve">— the LiveKit participant identity (e.g. </w:t>
      </w:r>
      <w:r>
        <w:rPr>
          <w:rStyle w:val="VerbatimChar"/>
        </w:rPr>
        <w:t xml:space="preserve">dji-dock-{sn}</w:t>
      </w:r>
      <w:r>
        <w:t xml:space="preserve"> </w:t>
      </w:r>
      <w:r>
        <w:t xml:space="preserve">for a DJI dock’s</w:t>
      </w:r>
      <w:r>
        <w:t xml:space="preserve"> </w:t>
      </w:r>
      <w:r>
        <w:t xml:space="preserve">telemetry peer;</w:t>
      </w:r>
      <w:r>
        <w:t xml:space="preserve"> </w:t>
      </w:r>
      <w:r>
        <w:rPr>
          <w:rStyle w:val="VerbatimChar"/>
        </w:rPr>
        <w:t xml:space="preserve">dji-dock-{sn}-{videoSlug}</w:t>
      </w:r>
      <w:r>
        <w:t xml:space="preserve"> </w:t>
      </w:r>
      <w:r>
        <w:t xml:space="preserve">for its video ingress; other IDs for</w:t>
      </w:r>
      <w:r>
        <w:t xml:space="preserve"> </w:t>
      </w:r>
      <w:r>
        <w:t xml:space="preserve">handheld peers).</w:t>
      </w:r>
    </w:p>
    <w:p>
      <w:pPr>
        <w:pStyle w:val="Compact"/>
        <w:numPr>
          <w:ilvl w:val="0"/>
          <w:numId w:val="1327"/>
        </w:numPr>
      </w:pPr>
      <w:r>
        <w:rPr>
          <w:rStyle w:val="VerbatimChar"/>
        </w:rPr>
        <w:t xml:space="preserve">trackId</w:t>
      </w:r>
      <w:r>
        <w:t xml:space="preserve"> </w:t>
      </w:r>
      <w:r>
        <w:t xml:space="preserve">— the specific video track within that peer. Secondary drone tracks</w:t>
      </w:r>
      <w:r>
        <w:t xml:space="preserve"> </w:t>
      </w:r>
      <w:r>
        <w:t xml:space="preserve">(zoom/thermal) carry a</w:t>
      </w:r>
      <w:r>
        <w:t xml:space="preserve"> </w:t>
      </w:r>
      <w:r>
        <w:rPr>
          <w:rStyle w:val="VerbatimChar"/>
        </w:rPr>
        <w:t xml:space="preserve">VIDEO_DRONE_TRACK_ID + '_…'</w:t>
      </w:r>
      <w:r>
        <w:t xml:space="preserve"> </w:t>
      </w:r>
      <w:r>
        <w:t xml:space="preserve">suffix and are hidden from the</w:t>
      </w:r>
      <w:r>
        <w:t xml:space="preserve"> </w:t>
      </w:r>
      <w:r>
        <w:t xml:space="preserve">grid.</w:t>
      </w:r>
    </w:p>
    <w:p>
      <w:pPr>
        <w:pStyle w:val="Compact"/>
        <w:numPr>
          <w:ilvl w:val="0"/>
          <w:numId w:val="1327"/>
        </w:numPr>
      </w:pPr>
      <w:r>
        <w:rPr>
          <w:rStyle w:val="VerbatimChar"/>
        </w:rPr>
        <w:t xml:space="preserve">stream</w:t>
      </w:r>
      <w:r>
        <w:t xml:space="preserve"> </w:t>
      </w:r>
      <w:r>
        <w:t xml:space="preserve">— the</w:t>
      </w:r>
      <w:r>
        <w:t xml:space="preserve"> </w:t>
      </w:r>
      <w:r>
        <w:rPr>
          <w:rStyle w:val="VerbatimChar"/>
        </w:rPr>
        <w:t xml:space="preserve">MediaStream</w:t>
      </w:r>
      <w:r>
        <w:t xml:space="preserve"> </w:t>
      </w:r>
      <w:r>
        <w:t xml:space="preserve">itself.</w:t>
      </w:r>
    </w:p>
    <w:p>
      <w:pPr>
        <w:pStyle w:val="Compact"/>
        <w:numPr>
          <w:ilvl w:val="0"/>
          <w:numId w:val="1327"/>
        </w:numPr>
      </w:pPr>
      <w:r>
        <w:rPr>
          <w:rStyle w:val="VerbatimChar"/>
        </w:rPr>
        <w:t xml:space="preserve">active</w:t>
      </w:r>
      <w:r>
        <w:t xml:space="preserve"> </w:t>
      </w:r>
      <w:r>
        <w:t xml:space="preserve">— whether the track is currently producing frames.</w:t>
      </w:r>
    </w:p>
    <w:p>
      <w:pPr>
        <w:pStyle w:val="FirstParagraph"/>
      </w:pPr>
      <w:r>
        <w:t xml:space="preserve">Drone-name resolution runs in a reactive effect: every new peer id is looked up</w:t>
      </w:r>
      <w:r>
        <w:t xml:space="preserve"> </w:t>
      </w:r>
      <w:r>
        <w:t xml:space="preserve">against Firestore assets (</w:t>
      </w:r>
      <w:r>
        <w:rPr>
          <w:rStyle w:val="VerbatimChar"/>
        </w:rPr>
        <w:t xml:space="preserve">firebaseApi.getAsset(droneId)</w:t>
      </w:r>
      <w:r>
        <w:t xml:space="preserve">) to render a friendly</w:t>
      </w:r>
      <w:r>
        <w:t xml:space="preserve"> </w:t>
      </w:r>
      <w:r>
        <w:t xml:space="preserve">callsign instead of a UUID. Results cache in a</w:t>
      </w:r>
      <w:r>
        <w:t xml:space="preserve"> </w:t>
      </w:r>
      <w:r>
        <w:rPr>
          <w:rStyle w:val="VerbatimChar"/>
        </w:rPr>
        <w:t xml:space="preserve">droneNames</w:t>
      </w:r>
      <w:r>
        <w:t xml:space="preserve"> </w:t>
      </w:r>
      <w:r>
        <w:t xml:space="preserve">signal so subsequent</w:t>
      </w:r>
      <w:r>
        <w:t xml:space="preserve"> </w:t>
      </w:r>
      <w:r>
        <w:t xml:space="preserve">renders are free.</w:t>
      </w:r>
    </w:p>
    <w:bookmarkEnd w:id="552"/>
    <w:bookmarkStart w:id="553" w:name="opening-a-stream-the-selection-event"/>
    <w:p>
      <w:pPr>
        <w:pStyle w:val="Heading4"/>
      </w:pPr>
      <w:r>
        <w:rPr>
          <w:rStyle w:val="SectionNumber"/>
        </w:rPr>
        <w:t xml:space="preserve">8.1.0.3</w:t>
      </w:r>
      <w:r>
        <w:tab/>
      </w:r>
      <w:r>
        <w:t xml:space="preserve">Opening a stream (the selection event)</w:t>
      </w:r>
    </w:p>
    <w:p>
      <w:pPr>
        <w:pStyle w:val="FirstParagraph"/>
      </w:pPr>
      <w:r>
        <w:t xml:space="preserve">Clicking any stream thumbnail emits the</w:t>
      </w:r>
      <w:r>
        <w:t xml:space="preserve"> </w:t>
      </w:r>
      <w:r>
        <w:rPr>
          <w:rStyle w:val="VerbatimChar"/>
        </w:rPr>
        <w:t xml:space="preserve">streamSelected</w:t>
      </w:r>
      <w:r>
        <w:t xml:space="preserve"> </w:t>
      </w:r>
      <w:r>
        <w:t xml:space="preserve">event from the tile. The</w:t>
      </w:r>
      <w:r>
        <w:t xml:space="preserve"> </w:t>
      </w:r>
      <w:r>
        <w:t xml:space="preserve">payload shape:</w:t>
      </w:r>
    </w:p>
    <w:p>
      <w:pPr>
        <w:pStyle w:val="SourceCode"/>
      </w:pP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peerId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trackId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isDrone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dockSn</w:t>
      </w:r>
      <w:r>
        <w:rPr>
          <w:rStyle w:val="OperatorTok"/>
        </w:rPr>
        <w:t xml:space="preserve">?: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mode</w:t>
      </w:r>
      <w:r>
        <w:rPr>
          <w:rStyle w:val="OperatorTok"/>
        </w:rPr>
        <w:t xml:space="preserve">?: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'taclink'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'djiCloud'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</w:t>
      </w:r>
    </w:p>
    <w:p>
      <w:pPr>
        <w:pStyle w:val="Compact"/>
        <w:numPr>
          <w:ilvl w:val="0"/>
          <w:numId w:val="1328"/>
        </w:numPr>
      </w:pPr>
      <w:r>
        <w:t xml:space="preserve">For regular drone peers,</w:t>
      </w:r>
      <w:r>
        <w:t xml:space="preserve"> </w:t>
      </w:r>
      <w:r>
        <w:rPr>
          <w:rStyle w:val="VerbatimChar"/>
        </w:rPr>
        <w:t xml:space="preserve">isDrone: true</w:t>
      </w:r>
      <w:r>
        <w:t xml:space="preserve">, no</w:t>
      </w:r>
      <w:r>
        <w:t xml:space="preserve"> </w:t>
      </w:r>
      <w:r>
        <w:rPr>
          <w:rStyle w:val="VerbatimChar"/>
        </w:rPr>
        <w:t xml:space="preserve">dockSn</w:t>
      </w:r>
      <w:r>
        <w:t xml:space="preserve">,</w:t>
      </w:r>
      <w:r>
        <w:t xml:space="preserve"> </w:t>
      </w:r>
      <w:r>
        <w:rPr>
          <w:rStyle w:val="VerbatimChar"/>
        </w:rPr>
        <w:t xml:space="preserve">mode: 'taclink'</w:t>
      </w:r>
      <w:r>
        <w:t xml:space="preserve">.</w:t>
      </w:r>
    </w:p>
    <w:p>
      <w:pPr>
        <w:pStyle w:val="Compact"/>
        <w:numPr>
          <w:ilvl w:val="0"/>
          <w:numId w:val="1328"/>
        </w:numPr>
      </w:pPr>
      <w:r>
        <w:t xml:space="preserve">For DJI dock peers,</w:t>
      </w:r>
      <w:r>
        <w:t xml:space="preserve"> </w:t>
      </w:r>
      <w:r>
        <w:rPr>
          <w:rStyle w:val="VerbatimChar"/>
        </w:rPr>
        <w:t xml:space="preserve">isDrone: true</w:t>
      </w:r>
      <w:r>
        <w:t xml:space="preserve">,</w:t>
      </w:r>
      <w:r>
        <w:t xml:space="preserve"> </w:t>
      </w:r>
      <w:r>
        <w:rPr>
          <w:rStyle w:val="VerbatimChar"/>
        </w:rPr>
        <w:t xml:space="preserve">dockSn</w:t>
      </w:r>
      <w:r>
        <w:t xml:space="preserve"> </w:t>
      </w:r>
      <w:r>
        <w:t xml:space="preserve">resolved from the peer id,</w:t>
      </w:r>
      <w:r>
        <w:t xml:space="preserve"> </w:t>
      </w:r>
      <w:r>
        <w:rPr>
          <w:rStyle w:val="VerbatimChar"/>
        </w:rPr>
        <w:t xml:space="preserve">mode: 'djiCloud'</w:t>
      </w:r>
      <w:r>
        <w:t xml:space="preserve"> </w:t>
      </w:r>
      <w:r>
        <w:t xml:space="preserve">— this tells the drone-stream tile to route through the DJI Cloud</w:t>
      </w:r>
      <w:r>
        <w:t xml:space="preserve"> </w:t>
      </w:r>
      <w:r>
        <w:t xml:space="preserve">transport instead of TACLINK.</w:t>
      </w:r>
    </w:p>
    <w:p>
      <w:pPr>
        <w:pStyle w:val="Compact"/>
        <w:numPr>
          <w:ilvl w:val="0"/>
          <w:numId w:val="1328"/>
        </w:numPr>
      </w:pPr>
      <w:r>
        <w:t xml:space="preserve">For VMS cameras, a separate flow (no</w:t>
      </w:r>
      <w:r>
        <w:t xml:space="preserve"> </w:t>
      </w:r>
      <w:r>
        <w:rPr>
          <w:rStyle w:val="VerbatimChar"/>
        </w:rPr>
        <w:t xml:space="preserve">streamSelected</w:t>
      </w:r>
      <w:r>
        <w:t xml:space="preserve"> </w:t>
      </w:r>
      <w:r>
        <w:t xml:space="preserve">event) routes into the</w:t>
      </w:r>
      <w:r>
        <w:t xml:space="preserve"> </w:t>
      </w:r>
      <w:r>
        <w:t xml:space="preserve">camera-stream tile or the VMS player pane.</w:t>
      </w:r>
    </w:p>
    <w:p>
      <w:pPr>
        <w:pStyle w:val="FirstParagraph"/>
      </w:pPr>
      <w:r>
        <w:t xml:space="preserve">The parent component (usually</w:t>
      </w:r>
      <w:r>
        <w:t xml:space="preserve"> </w:t>
      </w:r>
      <w:r>
        <w:rPr>
          <w:rStyle w:val="VerbatimChar"/>
        </w:rPr>
        <w:t xml:space="preserve">operation.component</w:t>
      </w:r>
      <w:r>
        <w:t xml:space="preserve">) listens for the event and</w:t>
      </w:r>
      <w:r>
        <w:t xml:space="preserve"> </w:t>
      </w:r>
      <w:r>
        <w:t xml:space="preserve">switches the bound drone-stream tile to the selected stream.</w:t>
      </w:r>
    </w:p>
    <w:bookmarkEnd w:id="553"/>
    <w:bookmarkStart w:id="554" w:name="debug-mode-overlays"/>
    <w:p>
      <w:pPr>
        <w:pStyle w:val="Heading4"/>
      </w:pPr>
      <w:r>
        <w:rPr>
          <w:rStyle w:val="SectionNumber"/>
        </w:rPr>
        <w:t xml:space="preserve">8.1.0.4</w:t>
      </w:r>
      <w:r>
        <w:tab/>
      </w:r>
      <w:r>
        <w:t xml:space="preserve">Debug-mode overlays</w:t>
      </w:r>
    </w:p>
    <w:p>
      <w:pPr>
        <w:pStyle w:val="FirstParagraph"/>
      </w:pPr>
      <w:r>
        <w:t xml:space="preserve">With [debug mode enabled, every stream card gains a</w:t>
      </w:r>
      <w:r>
        <w:t xml:space="preserve"> </w:t>
      </w:r>
      <w:r>
        <w:t xml:space="preserve">small latency badge showing round-trip time in milliseconds. The tile polls</w:t>
      </w:r>
      <w:r>
        <w:t xml:space="preserve"> </w:t>
      </w:r>
      <w:r>
        <w:rPr>
          <w:rStyle w:val="VerbatimChar"/>
        </w:rPr>
        <w:t xml:space="preserve">RTCPeerConnection.getStats()</w:t>
      </w:r>
      <w:r>
        <w:t xml:space="preserve"> </w:t>
      </w:r>
      <w:r>
        <w:t xml:space="preserve">for each connected peer every 2 seconds and pulls</w:t>
      </w:r>
      <w:r>
        <w:t xml:space="preserve"> </w:t>
      </w:r>
      <w:r>
        <w:rPr>
          <w:rStyle w:val="VerbatimChar"/>
        </w:rPr>
        <w:t xml:space="preserve">currentRoundTripTime</w:t>
      </w:r>
      <w:r>
        <w:t xml:space="preserve"> </w:t>
      </w:r>
      <w:r>
        <w:t xml:space="preserve">from the selected candidate pair. Values above ~200 ms are</w:t>
      </w:r>
      <w:r>
        <w:t xml:space="preserve"> </w:t>
      </w:r>
      <w:r>
        <w:t xml:space="preserve">a sign of packet loss or a TURN relay; below 100 ms indicates a healthy direct or</w:t>
      </w:r>
      <w:r>
        <w:t xml:space="preserve"> </w:t>
      </w:r>
      <w:r>
        <w:t xml:space="preserve">fast-relay path.</w:t>
      </w:r>
    </w:p>
    <w:p>
      <w:pPr>
        <w:pStyle w:val="BodyText"/>
      </w:pPr>
      <w:r>
        <w:t xml:space="preserve">Debug badges are additive — if you enable them before opening TACLINK, they show</w:t>
      </w:r>
      <w:r>
        <w:t xml:space="preserve"> </w:t>
      </w:r>
      <w:r>
        <w:t xml:space="preserve">up for every stream once you flip to that tab.</w:t>
      </w:r>
    </w:p>
    <w:bookmarkEnd w:id="554"/>
    <w:bookmarkStart w:id="555" w:name="cycling-between-streams"/>
    <w:p>
      <w:pPr>
        <w:pStyle w:val="Heading4"/>
      </w:pPr>
      <w:r>
        <w:rPr>
          <w:rStyle w:val="SectionNumber"/>
        </w:rPr>
        <w:t xml:space="preserve">8.1.0.5</w:t>
      </w:r>
      <w:r>
        <w:tab/>
      </w:r>
      <w:r>
        <w:t xml:space="preserve">Cycling between streams</w:t>
      </w:r>
    </w:p>
    <w:p>
      <w:pPr>
        <w:pStyle w:val="FirstParagraph"/>
      </w:pPr>
      <w:r>
        <w:t xml:space="preserve">The tile header has prev/next chevron buttons when more than one stream is</w:t>
      </w:r>
      <w:r>
        <w:t xml:space="preserve"> </w:t>
      </w:r>
      <w:r>
        <w:t xml:space="preserve">available. They call</w:t>
      </w:r>
      <w:r>
        <w:t xml:space="preserve"> </w:t>
      </w:r>
      <w:r>
        <w:rPr>
          <w:rStyle w:val="VerbatimChar"/>
        </w:rPr>
        <w:t xml:space="preserve">cyclePrevStream()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cycleNextStream()</w:t>
      </w:r>
      <w:r>
        <w:t xml:space="preserve"> </w:t>
      </w:r>
      <w:r>
        <w:t xml:space="preserve">which advance the</w:t>
      </w:r>
      <w:r>
        <w:t xml:space="preserve"> </w:t>
      </w:r>
      <w:r>
        <w:t xml:space="preserve">selection modulo the stream count, wrap-around at the ends. The header shows the</w:t>
      </w:r>
      <w:r>
        <w:t xml:space="preserve"> </w:t>
      </w:r>
      <w:r>
        <w:t xml:space="preserve">current position as</w:t>
      </w:r>
      <w:r>
        <w:t xml:space="preserve"> </w:t>
      </w:r>
      <w:r>
        <w:rPr>
          <w:rStyle w:val="VerbatimChar"/>
        </w:rPr>
        <w:t xml:space="preserve">N / total</w:t>
      </w:r>
      <w:r>
        <w:t xml:space="preserve">.</w:t>
      </w:r>
    </w:p>
    <w:p>
      <w:pPr>
        <w:pStyle w:val="BodyText"/>
      </w:pPr>
      <w:r>
        <w:t xml:space="preserve">No keyboard shortcuts are wired for cycle; operators who want shortcuts should</w:t>
      </w:r>
      <w:r>
        <w:t xml:space="preserve"> </w:t>
      </w:r>
      <w:r>
        <w:t xml:space="preserve">rebind them through the controls page.</w:t>
      </w:r>
    </w:p>
    <w:bookmarkEnd w:id="555"/>
    <w:bookmarkStart w:id="556" w:name="tab-persistence"/>
    <w:p>
      <w:pPr>
        <w:pStyle w:val="Heading4"/>
      </w:pPr>
      <w:r>
        <w:rPr>
          <w:rStyle w:val="SectionNumber"/>
        </w:rPr>
        <w:t xml:space="preserve">8.1.0.6</w:t>
      </w:r>
      <w:r>
        <w:tab/>
      </w:r>
      <w:r>
        <w:t xml:space="preserve">Tab persistence</w:t>
      </w:r>
    </w:p>
    <w:p>
      <w:pPr>
        <w:pStyle w:val="FirstParagraph"/>
      </w:pPr>
      <w:r>
        <w:t xml:space="preserve">The current tab is stored in the</w:t>
      </w:r>
      <w:r>
        <w:t xml:space="preserve"> </w:t>
      </w:r>
      <w:r>
        <w:rPr>
          <w:rStyle w:val="VerbatimChar"/>
        </w:rPr>
        <w:t xml:space="preserve">activeTab</w:t>
      </w:r>
      <w:r>
        <w:t xml:space="preserve"> </w:t>
      </w:r>
      <w:r>
        <w:t xml:space="preserve">signal — it’s session-scoped (not</w:t>
      </w:r>
      <w:r>
        <w:t xml:space="preserve"> </w:t>
      </w:r>
      <w:r>
        <w:t xml:space="preserve">persisted across reloads). If you always want TACLINK first, that’s the default</w:t>
      </w:r>
      <w:r>
        <w:t xml:space="preserve"> </w:t>
      </w:r>
      <w:r>
        <w:t xml:space="preserve">— other tabs are opt-in per-session.</w:t>
      </w:r>
    </w:p>
    <w:bookmarkEnd w:id="556"/>
    <w:bookmarkStart w:id="557" w:name="related-46"/>
    <w:p>
      <w:pPr>
        <w:pStyle w:val="Heading4"/>
      </w:pPr>
      <w:r>
        <w:rPr>
          <w:rStyle w:val="SectionNumber"/>
        </w:rPr>
        <w:t xml:space="preserve">8.1.0.7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29"/>
        </w:numPr>
      </w:pPr>
      <w:r>
        <w:t xml:space="preserve">[TACLINK</w:t>
      </w:r>
    </w:p>
    <w:p>
      <w:pPr>
        <w:pStyle w:val="Compact"/>
        <w:numPr>
          <w:ilvl w:val="0"/>
          <w:numId w:val="1329"/>
        </w:numPr>
      </w:pPr>
      <w:r>
        <w:t xml:space="preserve">[VMS cameras</w:t>
      </w:r>
    </w:p>
    <w:p>
      <w:pPr>
        <w:pStyle w:val="Compact"/>
        <w:numPr>
          <w:ilvl w:val="0"/>
          <w:numId w:val="1329"/>
        </w:numPr>
      </w:pPr>
      <w:r>
        <w:t xml:space="preserve">[DOCKS</w:t>
      </w:r>
    </w:p>
    <w:p>
      <w:pPr>
        <w:pStyle w:val="Compact"/>
        <w:numPr>
          <w:ilvl w:val="0"/>
          <w:numId w:val="1329"/>
        </w:numPr>
      </w:pPr>
      <w:r>
        <w:t xml:space="preserve">[Stream forwarding</w:t>
      </w:r>
    </w:p>
    <w:p>
      <w:pPr>
        <w:pStyle w:val="Compact"/>
        <w:numPr>
          <w:ilvl w:val="0"/>
          <w:numId w:val="1329"/>
        </w:numPr>
      </w:pPr>
      <w:r>
        <w:t xml:space="preserve">[Recordings</w:t>
      </w:r>
    </w:p>
    <w:p>
      <w:pPr>
        <w:pStyle w:val="Compact"/>
        <w:numPr>
          <w:ilvl w:val="0"/>
          <w:numId w:val="1329"/>
        </w:numPr>
      </w:pPr>
      <w:r>
        <w:t xml:space="preserve">[Drone stream tile — where selected streams open.</w:t>
      </w:r>
    </w:p>
    <w:bookmarkEnd w:id="557"/>
    <w:bookmarkEnd w:id="558"/>
    <w:bookmarkStart w:id="568" w:name="taclink-tab"/>
    <w:p>
      <w:pPr>
        <w:pStyle w:val="Heading2"/>
      </w:pPr>
      <w:r>
        <w:rPr>
          <w:rStyle w:val="SectionNumber"/>
        </w:rPr>
        <w:t xml:space="preserve">8.2</w:t>
      </w:r>
      <w:r>
        <w:tab/>
      </w:r>
      <w:r>
        <w:t xml:space="preserve">TACLINK tab</w:t>
      </w:r>
    </w:p>
    <w:p>
      <w:pPr>
        <w:pStyle w:val="FirstParagraph"/>
      </w:pPr>
      <w:r>
        <w:rPr>
          <w:i/>
          <w:iCs/>
        </w:rPr>
        <w:t xml:space="preserve">The peer-to-peer video grid — every live track from the mission room, with DJI dock detection and debug readouts.</w:t>
      </w:r>
    </w:p>
    <w:p>
      <w:pPr>
        <w:pStyle w:val="BodyText"/>
      </w:pPr>
      <w:r>
        <w:rPr>
          <w:b/>
          <w:bCs/>
        </w:rPr>
        <w:t xml:space="preserve">TACLINK</w:t>
      </w:r>
      <w:r>
        <w:t xml:space="preserve"> </w:t>
      </w:r>
      <w:r>
        <w:t xml:space="preserve">is the first tab of the streams tile. It shows every peer-to-peer video</w:t>
      </w:r>
      <w:r>
        <w:t xml:space="preserve"> </w:t>
      </w:r>
      <w:r>
        <w:t xml:space="preserve">track currently published into the operation’s room, regardless of source — handheld</w:t>
      </w:r>
      <w:r>
        <w:t xml:space="preserve"> </w:t>
      </w:r>
      <w:r>
        <w:t xml:space="preserve">Android drones, DJI docks, bodycams, phone cameras, anything with a published video</w:t>
      </w:r>
      <w:r>
        <w:t xml:space="preserve"> </w:t>
      </w:r>
      <w:r>
        <w:t xml:space="preserve">track.</w:t>
      </w:r>
    </w:p>
    <w:bookmarkStart w:id="559" w:name="whats-in-the-grid"/>
    <w:p>
      <w:pPr>
        <w:pStyle w:val="Heading4"/>
      </w:pPr>
      <w:r>
        <w:rPr>
          <w:rStyle w:val="SectionNumber"/>
        </w:rPr>
        <w:t xml:space="preserve">8.2.0.1</w:t>
      </w:r>
      <w:r>
        <w:tab/>
      </w:r>
      <w:r>
        <w:t xml:space="preserve">What’s in the grid</w:t>
      </w:r>
    </w:p>
    <w:p>
      <w:pPr>
        <w:pStyle w:val="FirstParagraph"/>
      </w:pPr>
      <w:r>
        <w:t xml:space="preserve">Each row in</w:t>
      </w:r>
      <w:r>
        <w:t xml:space="preserve"> </w:t>
      </w:r>
      <w:r>
        <w:rPr>
          <w:rStyle w:val="VerbatimChar"/>
        </w:rPr>
        <w:t xml:space="preserve">status.video.streams[]</w:t>
      </w:r>
      <w:r>
        <w:t xml:space="preserve"> </w:t>
      </w:r>
      <w:r>
        <w:t xml:space="preserve">becomes a card with:</w:t>
      </w:r>
    </w:p>
    <w:p>
      <w:pPr>
        <w:pStyle w:val="Compact"/>
        <w:numPr>
          <w:ilvl w:val="0"/>
          <w:numId w:val="1330"/>
        </w:numPr>
      </w:pPr>
      <w:r>
        <w:rPr>
          <w:b/>
          <w:bCs/>
        </w:rPr>
        <w:t xml:space="preserve">Live thumbnail</w:t>
      </w:r>
      <w:r>
        <w:t xml:space="preserve"> </w:t>
      </w:r>
      <w:r>
        <w:t xml:space="preserve">— the first frame of the track, updated on each keyframe.</w:t>
      </w:r>
    </w:p>
    <w:p>
      <w:pPr>
        <w:pStyle w:val="Compact"/>
        <w:numPr>
          <w:ilvl w:val="0"/>
          <w:numId w:val="1330"/>
        </w:numPr>
      </w:pPr>
      <w:r>
        <w:rPr>
          <w:b/>
          <w:bCs/>
        </w:rPr>
        <w:t xml:space="preserve">Drone name</w:t>
      </w:r>
      <w:r>
        <w:t xml:space="preserve"> </w:t>
      </w:r>
      <w:r>
        <w:t xml:space="preserve">— resolved via Firebase asset lookup from the peer’s drone ID.</w:t>
      </w:r>
      <w:r>
        <w:t xml:space="preserve"> </w:t>
      </w:r>
      <w:r>
        <w:t xml:space="preserve">Before resolution completes, the drone ID itself is shown. DJI peers fall back to</w:t>
      </w:r>
      <w:r>
        <w:t xml:space="preserve"> </w:t>
      </w:r>
      <w:r>
        <w:t xml:space="preserve">the dock SN if no drone is bound.</w:t>
      </w:r>
    </w:p>
    <w:p>
      <w:pPr>
        <w:pStyle w:val="Compact"/>
        <w:numPr>
          <w:ilvl w:val="0"/>
          <w:numId w:val="1330"/>
        </w:numPr>
      </w:pPr>
      <w:r>
        <w:rPr>
          <w:b/>
          <w:bCs/>
        </w:rPr>
        <w:t xml:space="preserve">Device badge</w:t>
      </w:r>
      <w:r>
        <w:t xml:space="preserve"> </w:t>
      </w:r>
      <w:r>
        <w:t xml:space="preserve">— text pill showing what the source is: e.g. </w:t>
      </w:r>
      <w:r>
        <w:t xml:space="preserve">“Dock 3”</w:t>
      </w:r>
      <w:r>
        <w:t xml:space="preserve"> </w:t>
      </w:r>
      <w:r>
        <w:t xml:space="preserve">for DJI</w:t>
      </w:r>
      <w:r>
        <w:t xml:space="preserve"> </w:t>
      </w:r>
      <w:r>
        <w:t xml:space="preserve">dock aircraft,</w:t>
      </w:r>
      <w:r>
        <w:t xml:space="preserve"> </w:t>
      </w:r>
      <w:r>
        <w:t xml:space="preserve">“Android”</w:t>
      </w:r>
      <w:r>
        <w:t xml:space="preserve"> </w:t>
      </w:r>
      <w:r>
        <w:t xml:space="preserve">for handhelds,</w:t>
      </w:r>
      <w:r>
        <w:t xml:space="preserve"> </w:t>
      </w:r>
      <w:r>
        <w:t xml:space="preserve">“Bodycam”</w:t>
      </w:r>
      <w:r>
        <w:t xml:space="preserve"> </w:t>
      </w:r>
      <w:r>
        <w:t xml:space="preserve">for worn cameras.</w:t>
      </w:r>
    </w:p>
    <w:p>
      <w:pPr>
        <w:pStyle w:val="Compact"/>
        <w:numPr>
          <w:ilvl w:val="0"/>
          <w:numId w:val="1330"/>
        </w:numPr>
      </w:pPr>
      <w:r>
        <w:rPr>
          <w:b/>
          <w:bCs/>
        </w:rPr>
        <w:t xml:space="preserve">DJI badge</w:t>
      </w:r>
      <w:r>
        <w:t xml:space="preserve"> </w:t>
      </w:r>
      <w:r>
        <w:t xml:space="preserve">— only on DJI peers (</w:t>
      </w:r>
      <w:r>
        <w:rPr>
          <w:rStyle w:val="VerbatimChar"/>
        </w:rPr>
        <w:t xml:space="preserve">peerId.startsWith('dji-dock-')</w:t>
      </w:r>
      <w:r>
        <w:t xml:space="preserve">). Reads</w:t>
      </w:r>
      <w:r>
        <w:t xml:space="preserve"> </w:t>
      </w:r>
      <w:r>
        <w:t xml:space="preserve">“DJI Cloud API”</w:t>
      </w:r>
      <w:r>
        <w:t xml:space="preserve"> </w:t>
      </w:r>
      <w:r>
        <w:t xml:space="preserve">in a distinct accent colour so operators know that clicking it</w:t>
      </w:r>
      <w:r>
        <w:t xml:space="preserve"> </w:t>
      </w:r>
      <w:r>
        <w:t xml:space="preserve">will route through the DJI Cloud transport.</w:t>
      </w:r>
    </w:p>
    <w:p>
      <w:pPr>
        <w:pStyle w:val="Compact"/>
        <w:numPr>
          <w:ilvl w:val="0"/>
          <w:numId w:val="1330"/>
        </w:numPr>
      </w:pPr>
      <w:r>
        <w:rPr>
          <w:b/>
          <w:bCs/>
        </w:rPr>
        <w:t xml:space="preserve">Debug latency</w:t>
      </w:r>
      <w:r>
        <w:t xml:space="preserve"> </w:t>
      </w:r>
      <w:r>
        <w:t xml:space="preserve">(debug mode only) — milliseconds, polled every 2 s from</w:t>
      </w:r>
      <w:r>
        <w:t xml:space="preserve"> </w:t>
      </w:r>
      <w:r>
        <w:rPr>
          <w:rStyle w:val="VerbatimChar"/>
        </w:rPr>
        <w:t xml:space="preserve">getStats()</w:t>
      </w:r>
      <w:r>
        <w:t xml:space="preserve">.</w:t>
      </w:r>
    </w:p>
    <w:p>
      <w:pPr>
        <w:pStyle w:val="Compact"/>
        <w:numPr>
          <w:ilvl w:val="0"/>
          <w:numId w:val="1330"/>
        </w:numPr>
      </w:pPr>
      <w:r>
        <w:rPr>
          <w:b/>
          <w:bCs/>
        </w:rPr>
        <w:t xml:space="preserve">Open button</w:t>
      </w:r>
      <w:r>
        <w:t xml:space="preserve"> </w:t>
      </w:r>
      <w:r>
        <w:t xml:space="preserve">— emits the streamSelected event to the rest of the console.</w:t>
      </w:r>
    </w:p>
    <w:bookmarkEnd w:id="559"/>
    <w:bookmarkStart w:id="560" w:name="secondary-drone-tracks-are-hidden"/>
    <w:p>
      <w:pPr>
        <w:pStyle w:val="Heading4"/>
      </w:pPr>
      <w:r>
        <w:rPr>
          <w:rStyle w:val="SectionNumber"/>
        </w:rPr>
        <w:t xml:space="preserve">8.2.0.2</w:t>
      </w:r>
      <w:r>
        <w:tab/>
      </w:r>
      <w:r>
        <w:t xml:space="preserve">Secondary drone tracks are hidden</w:t>
      </w:r>
    </w:p>
    <w:p>
      <w:pPr>
        <w:pStyle w:val="FirstParagraph"/>
      </w:pPr>
      <w:r>
        <w:t xml:space="preserve">Most drones produce more than one video track — e.g. a primary FPV track + a zoom</w:t>
      </w:r>
      <w:r>
        <w:t xml:space="preserve"> </w:t>
      </w:r>
      <w:r>
        <w:t xml:space="preserve">lens + a thermal view. Only the</w:t>
      </w:r>
      <w:r>
        <w:t xml:space="preserve"> </w:t>
      </w:r>
      <w:r>
        <w:rPr>
          <w:b/>
          <w:bCs/>
        </w:rPr>
        <w:t xml:space="preserve">primary</w:t>
      </w:r>
      <w:r>
        <w:t xml:space="preserve"> </w:t>
      </w:r>
      <w:r>
        <w:t xml:space="preserve">track shows on the TACLINK grid. The</w:t>
      </w:r>
      <w:r>
        <w:t xml:space="preserve"> </w:t>
      </w:r>
      <w:r>
        <w:t xml:space="preserve">secondary tracks (those whose</w:t>
      </w:r>
      <w:r>
        <w:t xml:space="preserve"> </w:t>
      </w:r>
      <w:r>
        <w:rPr>
          <w:rStyle w:val="VerbatimChar"/>
        </w:rPr>
        <w:t xml:space="preserve">trackId</w:t>
      </w:r>
      <w:r>
        <w:t xml:space="preserve"> </w:t>
      </w:r>
      <w:r>
        <w:t xml:space="preserve">starts with</w:t>
      </w:r>
      <w:r>
        <w:t xml:space="preserve"> </w:t>
      </w:r>
      <w:r>
        <w:rPr>
          <w:rStyle w:val="VerbatimChar"/>
        </w:rPr>
        <w:t xml:space="preserve">VIDEO_DRONE_TRACK_ID + '_'</w:t>
      </w:r>
      <w:r>
        <w:t xml:space="preserve">)</w:t>
      </w:r>
      <w:r>
        <w:t xml:space="preserve"> </w:t>
      </w:r>
      <w:r>
        <w:t xml:space="preserve">are accessible from inside the</w:t>
      </w:r>
      <w:r>
        <w:t xml:space="preserve"> </w:t>
      </w:r>
      <w:r>
        <w:rPr>
          <w:b/>
          <w:bCs/>
        </w:rPr>
        <w:t xml:space="preserve">drone-stream tile</w:t>
      </w:r>
      <w:r>
        <w:t xml:space="preserve"> </w:t>
      </w:r>
      <w:r>
        <w:t xml:space="preserve">once you’ve selected that</w:t>
      </w:r>
      <w:r>
        <w:t xml:space="preserve"> </w:t>
      </w:r>
      <w:r>
        <w:t xml:space="preserve">drone’s primary. The rationale: grid-level cycling should represent</w:t>
      </w:r>
      <w:r>
        <w:t xml:space="preserve"> </w:t>
      </w:r>
      <w:r>
        <w:t xml:space="preserve">“which drone”</w:t>
      </w:r>
      <w:r>
        <w:t xml:space="preserve">,</w:t>
      </w:r>
      <w:r>
        <w:t xml:space="preserve"> </w:t>
      </w:r>
      <w:r>
        <w:t xml:space="preserve">not</w:t>
      </w:r>
      <w:r>
        <w:t xml:space="preserve"> </w:t>
      </w:r>
      <w:r>
        <w:t xml:space="preserve">“which lens”</w:t>
      </w:r>
      <w:r>
        <w:t xml:space="preserve">, so operators aren’t overwhelmed with duplicate thumbnails.</w:t>
      </w:r>
    </w:p>
    <w:bookmarkEnd w:id="560"/>
    <w:bookmarkStart w:id="561" w:name="dji-peer-detection"/>
    <w:p>
      <w:pPr>
        <w:pStyle w:val="Heading4"/>
      </w:pPr>
      <w:r>
        <w:rPr>
          <w:rStyle w:val="SectionNumber"/>
        </w:rPr>
        <w:t xml:space="preserve">8.2.0.3</w:t>
      </w:r>
      <w:r>
        <w:tab/>
      </w:r>
      <w:r>
        <w:t xml:space="preserve">DJI peer detection</w:t>
      </w:r>
    </w:p>
    <w:p>
      <w:pPr>
        <w:pStyle w:val="FirstParagraph"/>
      </w:pPr>
      <w:r>
        <w:t xml:space="preserve">The tile uses</w:t>
      </w:r>
      <w:r>
        <w:t xml:space="preserve"> </w:t>
      </w:r>
      <w:r>
        <w:rPr>
          <w:rStyle w:val="VerbatimChar"/>
        </w:rPr>
        <w:t xml:space="preserve">isDjiPeer(peerId)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peerId.startsWith('dji-dock-')</w:t>
      </w:r>
      <w:r>
        <w:t xml:space="preserve"> </w:t>
      </w:r>
      <w:r>
        <w:t xml:space="preserve">— to detect</w:t>
      </w:r>
      <w:r>
        <w:t xml:space="preserve"> </w:t>
      </w:r>
      <w:r>
        <w:t xml:space="preserve">DJI participants. Two DJI identity formats land in the room per dock:</w:t>
      </w:r>
    </w:p>
    <w:p>
      <w:pPr>
        <w:pStyle w:val="Compact"/>
        <w:numPr>
          <w:ilvl w:val="0"/>
          <w:numId w:val="1331"/>
        </w:numPr>
      </w:pPr>
      <w:r>
        <w:rPr>
          <w:b/>
          <w:bCs/>
        </w:rPr>
        <w:t xml:space="preserve">Telemetry peer</w:t>
      </w:r>
      <w:r>
        <w:t xml:space="preserve"> </w:t>
      </w:r>
      <w:r>
        <w:t xml:space="preserve">— identity</w:t>
      </w:r>
      <w:r>
        <w:t xml:space="preserve"> </w:t>
      </w:r>
      <w:r>
        <w:rPr>
          <w:rStyle w:val="VerbatimChar"/>
        </w:rPr>
        <w:t xml:space="preserve">dji-dock-{sn}</w:t>
      </w:r>
      <w:r>
        <w:t xml:space="preserve">. Publishes the protobuf data channel</w:t>
      </w:r>
      <w:r>
        <w:t xml:space="preserve"> </w:t>
      </w:r>
      <w:r>
        <w:t xml:space="preserve">(dock status, aircraft status, flight-status telemetry). Doesn’t carry video.</w:t>
      </w:r>
    </w:p>
    <w:p>
      <w:pPr>
        <w:pStyle w:val="Compact"/>
        <w:numPr>
          <w:ilvl w:val="0"/>
          <w:numId w:val="1331"/>
        </w:numPr>
      </w:pPr>
      <w:r>
        <w:rPr>
          <w:b/>
          <w:bCs/>
        </w:rPr>
        <w:t xml:space="preserve">Video ingress peer</w:t>
      </w:r>
      <w:r>
        <w:t xml:space="preserve"> </w:t>
      </w:r>
      <w:r>
        <w:t xml:space="preserve">— identity</w:t>
      </w:r>
      <w:r>
        <w:t xml:space="preserve"> </w:t>
      </w:r>
      <w:r>
        <w:rPr>
          <w:rStyle w:val="VerbatimChar"/>
        </w:rPr>
        <w:t xml:space="preserve">dji-dock-{sn}-{videoSlug}</w:t>
      </w:r>
      <w:r>
        <w:t xml:space="preserve">. Published by the</w:t>
      </w:r>
      <w:r>
        <w:t xml:space="preserve"> </w:t>
      </w:r>
      <w:r>
        <w:t xml:space="preserve">WHIP ingress (either the autopilot or a manual</w:t>
      </w:r>
      <w:r>
        <w:t xml:space="preserve"> </w:t>
      </w:r>
      <w:r>
        <w:rPr>
          <w:rStyle w:val="VerbatimChar"/>
        </w:rPr>
        <w:t xml:space="preserve">streams/start</w:t>
      </w:r>
      <w:r>
        <w:t xml:space="preserve">). Carries the</w:t>
      </w:r>
      <w:r>
        <w:t xml:space="preserve"> </w:t>
      </w:r>
      <w:r>
        <w:t xml:space="preserve">actual H.264 track.</w:t>
      </w:r>
    </w:p>
    <w:p>
      <w:pPr>
        <w:pStyle w:val="FirstParagraph"/>
      </w:pPr>
      <w:r>
        <w:t xml:space="preserve">TACLINK shows the video peer in the grid. When the card is opened, the tile</w:t>
      </w:r>
      <w:r>
        <w:t xml:space="preserve"> </w:t>
      </w:r>
      <w:r>
        <w:t xml:space="preserve">resolves the telemetry peer (</w:t>
      </w:r>
      <w:r>
        <w:rPr>
          <w:rStyle w:val="VerbatimChar"/>
        </w:rPr>
        <w:t xml:space="preserve">telemetryPeerIdForDjiPeer(peerId)</w:t>
      </w:r>
      <w:r>
        <w:t xml:space="preserve"> </w:t>
      </w:r>
      <w:r>
        <w:t xml:space="preserve">strips the video</w:t>
      </w:r>
      <w:r>
        <w:t xml:space="preserve"> </w:t>
      </w:r>
      <w:r>
        <w:t xml:space="preserve">slug) so dock status reads still work —</w:t>
      </w:r>
      <w:r>
        <w:t xml:space="preserve"> </w:t>
      </w:r>
      <w:r>
        <w:rPr>
          <w:rStyle w:val="VerbatimChar"/>
        </w:rPr>
        <w:t xml:space="preserve">dockStatusByPeertelemetryId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aircraftStatusByPeertelemetryId</w:t>
      </w:r>
      <w:r>
        <w:t xml:space="preserve"> </w:t>
      </w:r>
      <w:r>
        <w:t xml:space="preserve">lookups target the right peer.</w:t>
      </w:r>
    </w:p>
    <w:bookmarkEnd w:id="561"/>
    <w:bookmarkStart w:id="562" w:name="the-dock-model-chip"/>
    <w:p>
      <w:pPr>
        <w:pStyle w:val="Heading4"/>
      </w:pPr>
      <w:r>
        <w:rPr>
          <w:rStyle w:val="SectionNumber"/>
        </w:rPr>
        <w:t xml:space="preserve">8.2.0.4</w:t>
      </w:r>
      <w:r>
        <w:tab/>
      </w:r>
      <w:r>
        <w:t xml:space="preserve">The dock model chip</w:t>
      </w:r>
    </w:p>
    <w:p>
      <w:pPr>
        <w:pStyle w:val="FirstParagraph"/>
      </w:pPr>
      <w:r>
        <w:t xml:space="preserve">For DJI peers, the card shows a</w:t>
      </w:r>
      <w:r>
        <w:t xml:space="preserve"> </w:t>
      </w:r>
      <w:r>
        <w:t xml:space="preserve">“Dock 1 / Dock 2 / Dock 3”</w:t>
      </w:r>
      <w:r>
        <w:t xml:space="preserve"> </w:t>
      </w:r>
      <w:r>
        <w:t xml:space="preserve">chip based on the</w:t>
      </w:r>
      <w:r>
        <w:t xml:space="preserve"> </w:t>
      </w:r>
      <w:r>
        <w:t xml:space="preserve">dock’s reported model. Resolution:</w:t>
      </w:r>
    </w:p>
    <w:p>
      <w:pPr>
        <w:pStyle w:val="Compact"/>
        <w:numPr>
          <w:ilvl w:val="0"/>
          <w:numId w:val="1332"/>
        </w:numPr>
      </w:pPr>
      <w:r>
        <w:t xml:space="preserve">Look up</w:t>
      </w:r>
      <w:r>
        <w:t xml:space="preserve"> </w:t>
      </w:r>
      <w:r>
        <w:rPr>
          <w:rStyle w:val="VerbatimChar"/>
        </w:rPr>
        <w:t xml:space="preserve">dockStatusByPeertelemetryId.dockModel</w:t>
      </w:r>
      <w:r>
        <w:t xml:space="preserve">.</w:t>
      </w:r>
    </w:p>
    <w:p>
      <w:pPr>
        <w:pStyle w:val="Compact"/>
        <w:numPr>
          <w:ilvl w:val="0"/>
          <w:numId w:val="1332"/>
        </w:numPr>
      </w:pPr>
      <w:r>
        <w:t xml:space="preserve">If empty, fall back to</w:t>
      </w:r>
      <w:r>
        <w:t xml:space="preserve"> </w:t>
      </w:r>
      <w:r>
        <w:rPr>
          <w:rStyle w:val="VerbatimChar"/>
        </w:rPr>
        <w:t xml:space="preserve">aircraftStatusByPeertelemetryId.dockModel</w:t>
      </w:r>
      <w:r>
        <w:t xml:space="preserve">.</w:t>
      </w:r>
    </w:p>
    <w:p>
      <w:pPr>
        <w:pStyle w:val="Compact"/>
        <w:numPr>
          <w:ilvl w:val="0"/>
          <w:numId w:val="1332"/>
        </w:numPr>
      </w:pPr>
      <w:r>
        <w:t xml:space="preserve">Normalise the string (e.g. </w:t>
      </w:r>
      <w:r>
        <w:rPr>
          <w:rStyle w:val="VerbatimChar"/>
        </w:rPr>
        <w:t xml:space="preserve">dock_3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Dock 3</w:t>
      </w:r>
      <w:r>
        <w:t xml:space="preserve">).</w:t>
      </w:r>
    </w:p>
    <w:p>
      <w:pPr>
        <w:pStyle w:val="FirstParagraph"/>
      </w:pPr>
      <w:r>
        <w:t xml:space="preserve">If neither source has a model string yet (fresh connection, telemetry not yet</w:t>
      </w:r>
      <w:r>
        <w:t xml:space="preserve"> </w:t>
      </w:r>
      <w:r>
        <w:t xml:space="preserve">published), the chip renders as</w:t>
      </w:r>
      <w:r>
        <w:t xml:space="preserve"> </w:t>
      </w:r>
      <w:r>
        <w:t xml:space="preserve">“DJI”</w:t>
      </w:r>
      <w:r>
        <w:t xml:space="preserve"> </w:t>
      </w:r>
      <w:r>
        <w:t xml:space="preserve">without a version number.</w:t>
      </w:r>
    </w:p>
    <w:bookmarkEnd w:id="562"/>
    <w:bookmarkStart w:id="563" w:name="opening-a-stream"/>
    <w:p>
      <w:pPr>
        <w:pStyle w:val="Heading4"/>
      </w:pPr>
      <w:r>
        <w:rPr>
          <w:rStyle w:val="SectionNumber"/>
        </w:rPr>
        <w:t xml:space="preserve">8.2.0.5</w:t>
      </w:r>
      <w:r>
        <w:tab/>
      </w:r>
      <w:r>
        <w:t xml:space="preserve">Opening a stream</w:t>
      </w:r>
    </w:p>
    <w:p>
      <w:pPr>
        <w:pStyle w:val="FirstParagraph"/>
      </w:pPr>
      <w:r>
        <w:t xml:space="preserve">Click any card or the explicit</w:t>
      </w:r>
      <w:r>
        <w:t xml:space="preserve"> </w:t>
      </w:r>
      <w:r>
        <w:rPr>
          <w:b/>
          <w:bCs/>
        </w:rPr>
        <w:t xml:space="preserve">Open</w:t>
      </w:r>
      <w:r>
        <w:t xml:space="preserve"> </w:t>
      </w:r>
      <w:r>
        <w:t xml:space="preserve">button. The tile emits</w:t>
      </w:r>
      <w:r>
        <w:t xml:space="preserve"> </w:t>
      </w:r>
      <w:r>
        <w:rPr>
          <w:rStyle w:val="VerbatimChar"/>
        </w:rPr>
        <w:t xml:space="preserve">streamSelected</w:t>
      </w:r>
      <w:r>
        <w:t xml:space="preserve"> </w:t>
      </w:r>
      <w:r>
        <w:t xml:space="preserve">with:</w:t>
      </w:r>
    </w:p>
    <w:p>
      <w:pPr>
        <w:pStyle w:val="SourceCode"/>
      </w:pP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peerId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'dji-dock-1ZNDH1D0010098-1ZNDH1D0010098_39_0_7_normal_0'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trackId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'video-1'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isDrone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dockSn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'1ZNDH1D0010098'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'djiCloud'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…or for a handheld:</w:t>
      </w:r>
    </w:p>
    <w:p>
      <w:pPr>
        <w:pStyle w:val="SourceCode"/>
      </w:pP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peerId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'peer-abc-123'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trackId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'video-drone-main'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isDrone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'taclink'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The parent console listens for this and swaps the drone-stream tile’s bound source.</w:t>
      </w:r>
    </w:p>
    <w:bookmarkEnd w:id="563"/>
    <w:bookmarkStart w:id="564" w:name="cycling-through-streams"/>
    <w:p>
      <w:pPr>
        <w:pStyle w:val="Heading4"/>
      </w:pPr>
      <w:r>
        <w:rPr>
          <w:rStyle w:val="SectionNumber"/>
        </w:rPr>
        <w:t xml:space="preserve">8.2.0.6</w:t>
      </w:r>
      <w:r>
        <w:tab/>
      </w:r>
      <w:r>
        <w:t xml:space="preserve">Cycling through streams</w:t>
      </w:r>
    </w:p>
    <w:p>
      <w:pPr>
        <w:pStyle w:val="FirstParagraph"/>
      </w:pPr>
      <w:r>
        <w:t xml:space="preserve">Header-level chevron buttons cycle the selected stream forward/backward. Position</w:t>
      </w:r>
      <w:r>
        <w:t xml:space="preserve"> </w:t>
      </w:r>
      <w:r>
        <w:t xml:space="preserve">indicator</w:t>
      </w:r>
      <w:r>
        <w:t xml:space="preserve"> </w:t>
      </w:r>
      <w:r>
        <w:rPr>
          <w:rStyle w:val="VerbatimChar"/>
        </w:rPr>
        <w:t xml:space="preserve">N / total</w:t>
      </w:r>
      <w:r>
        <w:t xml:space="preserve">. Wrap-around at ends.</w:t>
      </w:r>
    </w:p>
    <w:bookmarkEnd w:id="564"/>
    <w:bookmarkStart w:id="565" w:name="filters-sorting"/>
    <w:p>
      <w:pPr>
        <w:pStyle w:val="Heading4"/>
      </w:pPr>
      <w:r>
        <w:rPr>
          <w:rStyle w:val="SectionNumber"/>
        </w:rPr>
        <w:t xml:space="preserve">8.2.0.7</w:t>
      </w:r>
      <w:r>
        <w:tab/>
      </w:r>
      <w:r>
        <w:t xml:space="preserve">Filters &amp; sorting</w:t>
      </w:r>
    </w:p>
    <w:p>
      <w:pPr>
        <w:pStyle w:val="FirstParagraph"/>
      </w:pPr>
      <w:r>
        <w:t xml:space="preserve">The TACLINK grid currently has</w:t>
      </w:r>
      <w:r>
        <w:t xml:space="preserve"> </w:t>
      </w:r>
      <w:r>
        <w:rPr>
          <w:b/>
          <w:bCs/>
        </w:rPr>
        <w:t xml:space="preserve">no filter UI</w:t>
      </w:r>
      <w:r>
        <w:t xml:space="preserve"> </w:t>
      </w:r>
      <w:r>
        <w:t xml:space="preserve">— every active stream renders. If</w:t>
      </w:r>
      <w:r>
        <w:t xml:space="preserve"> </w:t>
      </w:r>
      <w:r>
        <w:t xml:space="preserve">you have many simultaneous streams, the grid handles up to ~16 thumbnails gracefully</w:t>
      </w:r>
      <w:r>
        <w:t xml:space="preserve"> </w:t>
      </w:r>
      <w:r>
        <w:t xml:space="preserve">before performance degrades (all thumbnails are live, not static — they really are</w:t>
      </w:r>
      <w:r>
        <w:t xml:space="preserve"> </w:t>
      </w:r>
      <w:r>
        <w:t xml:space="preserve">decoding). For high-count scenarios, open specific streams into the drone-stream</w:t>
      </w:r>
      <w:r>
        <w:t xml:space="preserve"> </w:t>
      </w:r>
      <w:r>
        <w:t xml:space="preserve">tile and leave the grid collapsed.</w:t>
      </w:r>
    </w:p>
    <w:p>
      <w:pPr>
        <w:pStyle w:val="BodyText"/>
      </w:pPr>
      <w:r>
        <w:t xml:space="preserve">Sort order is effectively</w:t>
      </w:r>
      <w:r>
        <w:t xml:space="preserve"> </w:t>
      </w:r>
      <w:r>
        <w:t xml:space="preserve">“publication order”</w:t>
      </w:r>
      <w:r>
        <w:t xml:space="preserve"> </w:t>
      </w:r>
      <w:r>
        <w:t xml:space="preserve">— streams appear in the order they</w:t>
      </w:r>
      <w:r>
        <w:t xml:space="preserve"> </w:t>
      </w:r>
      <w:r>
        <w:t xml:space="preserve">joined the room. Newer streams land at the bottom.</w:t>
      </w:r>
    </w:p>
    <w:bookmarkEnd w:id="565"/>
    <w:bookmarkStart w:id="566" w:name="known-limitations-13"/>
    <w:p>
      <w:pPr>
        <w:pStyle w:val="Heading4"/>
      </w:pPr>
      <w:r>
        <w:rPr>
          <w:rStyle w:val="SectionNumber"/>
        </w:rPr>
        <w:t xml:space="preserve">8.2.0.8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333"/>
        </w:numPr>
      </w:pPr>
      <w:r>
        <w:rPr>
          <w:b/>
          <w:bCs/>
        </w:rPr>
        <w:t xml:space="preserve">No grid filters</w:t>
      </w:r>
      <w:r>
        <w:t xml:space="preserve"> </w:t>
      </w:r>
      <w:r>
        <w:t xml:space="preserve">(by type, drone, team) in the current build. Planned.</w:t>
      </w:r>
    </w:p>
    <w:p>
      <w:pPr>
        <w:pStyle w:val="Compact"/>
        <w:numPr>
          <w:ilvl w:val="0"/>
          <w:numId w:val="1333"/>
        </w:numPr>
      </w:pPr>
      <w:r>
        <w:rPr>
          <w:b/>
          <w:bCs/>
        </w:rPr>
        <w:t xml:space="preserve">No per-stream mute from the grid</w:t>
      </w:r>
      <w:r>
        <w:t xml:space="preserve"> </w:t>
      </w:r>
      <w:r>
        <w:t xml:space="preserve">— mute happens inside the drone-stream tile.</w:t>
      </w:r>
    </w:p>
    <w:p>
      <w:pPr>
        <w:pStyle w:val="Compact"/>
        <w:numPr>
          <w:ilvl w:val="0"/>
          <w:numId w:val="1333"/>
        </w:numPr>
      </w:pPr>
      <w:r>
        <w:rPr>
          <w:b/>
          <w:bCs/>
        </w:rPr>
        <w:t xml:space="preserve">No pinning</w:t>
      </w:r>
      <w:r>
        <w:t xml:space="preserve"> </w:t>
      </w:r>
      <w:r>
        <w:t xml:space="preserve">— you can’t pin a specific stream to always render at position 0.</w:t>
      </w:r>
    </w:p>
    <w:bookmarkEnd w:id="566"/>
    <w:bookmarkStart w:id="567" w:name="related-47"/>
    <w:p>
      <w:pPr>
        <w:pStyle w:val="Heading4"/>
      </w:pPr>
      <w:r>
        <w:rPr>
          <w:rStyle w:val="SectionNumber"/>
        </w:rPr>
        <w:t xml:space="preserve">8.2.0.9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34"/>
        </w:numPr>
      </w:pPr>
      <w:r>
        <w:t xml:space="preserve">[Streams overview</w:t>
      </w:r>
    </w:p>
    <w:p>
      <w:pPr>
        <w:pStyle w:val="Compact"/>
        <w:numPr>
          <w:ilvl w:val="0"/>
          <w:numId w:val="1334"/>
        </w:numPr>
      </w:pPr>
      <w:r>
        <w:t xml:space="preserve">[Drone stream tile — what opens when you click a card.</w:t>
      </w:r>
    </w:p>
    <w:p>
      <w:pPr>
        <w:pStyle w:val="Compact"/>
        <w:numPr>
          <w:ilvl w:val="0"/>
          <w:numId w:val="1334"/>
        </w:numPr>
      </w:pPr>
      <w:r>
        <w:t xml:space="preserve">[Stream forwarding — push a TACLINK stream out to RTMP</w:t>
      </w:r>
      <w:r>
        <w:t xml:space="preserve"> </w:t>
      </w:r>
      <w:r>
        <w:t xml:space="preserve">/ RTSP.</w:t>
      </w:r>
    </w:p>
    <w:bookmarkEnd w:id="567"/>
    <w:bookmarkEnd w:id="568"/>
    <w:bookmarkStart w:id="584" w:name="vms-cameras"/>
    <w:p>
      <w:pPr>
        <w:pStyle w:val="Heading2"/>
      </w:pPr>
      <w:r>
        <w:rPr>
          <w:rStyle w:val="SectionNumber"/>
        </w:rPr>
        <w:t xml:space="preserve">8.3</w:t>
      </w:r>
      <w:r>
        <w:tab/>
      </w:r>
      <w:r>
        <w:t xml:space="preserve">VMS cameras</w:t>
      </w:r>
    </w:p>
    <w:p>
      <w:pPr>
        <w:pStyle w:val="FirstParagraph"/>
      </w:pPr>
      <w:r>
        <w:rPr>
          <w:i/>
          <w:iCs/>
        </w:rPr>
        <w:t xml:space="preserve">Every field of the add-camera form, the four stream types, PTZ modes, the test flow, and where everything persists.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VMS</w:t>
      </w:r>
      <w:r>
        <w:t xml:space="preserve"> </w:t>
      </w:r>
      <w:r>
        <w:t xml:space="preserve">tab of the streams tile manages third-party IP cameras — NVR CCTV</w:t>
      </w:r>
      <w:r>
        <w:t xml:space="preserve"> </w:t>
      </w:r>
      <w:r>
        <w:t xml:space="preserve">feeds, ONVIF PTZ cameras, embed-only streams from proprietary systems. You can</w:t>
      </w:r>
      <w:r>
        <w:t xml:space="preserve"> </w:t>
      </w:r>
      <w:r>
        <w:t xml:space="preserve">add, test, edit, and delete cameras per mission, and each camera has a full</w:t>
      </w:r>
      <w:r>
        <w:t xml:space="preserve"> </w:t>
      </w:r>
      <w:r>
        <w:t xml:space="preserve">geolocation + field-of-view profile so it renders as an FOV cone on the map.</w:t>
      </w:r>
    </w:p>
    <w:bookmarkStart w:id="569" w:name="the-camera-grid"/>
    <w:p>
      <w:pPr>
        <w:pStyle w:val="Heading4"/>
      </w:pPr>
      <w:r>
        <w:rPr>
          <w:rStyle w:val="SectionNumber"/>
        </w:rPr>
        <w:t xml:space="preserve">8.3.0.1</w:t>
      </w:r>
      <w:r>
        <w:tab/>
      </w:r>
      <w:r>
        <w:t xml:space="preserve">The camera grid</w:t>
      </w:r>
    </w:p>
    <w:p>
      <w:pPr>
        <w:pStyle w:val="FirstParagraph"/>
      </w:pPr>
      <w:r>
        <w:t xml:space="preserve">Every camera attached to this mission renders as a card showing:</w:t>
      </w:r>
    </w:p>
    <w:p>
      <w:pPr>
        <w:pStyle w:val="Compact"/>
        <w:numPr>
          <w:ilvl w:val="0"/>
          <w:numId w:val="1335"/>
        </w:numPr>
      </w:pPr>
      <w:r>
        <w:t xml:space="preserve">Thumbnail (live if the stream resolves).</w:t>
      </w:r>
    </w:p>
    <w:p>
      <w:pPr>
        <w:pStyle w:val="Compact"/>
        <w:numPr>
          <w:ilvl w:val="0"/>
          <w:numId w:val="1335"/>
        </w:numPr>
      </w:pPr>
      <w:r>
        <w:t xml:space="preserve">Name + group tag.</w:t>
      </w:r>
    </w:p>
    <w:p>
      <w:pPr>
        <w:pStyle w:val="Compact"/>
        <w:numPr>
          <w:ilvl w:val="0"/>
          <w:numId w:val="1335"/>
        </w:numPr>
      </w:pPr>
      <w:r>
        <w:t xml:space="preserve">Stream type badge (HLS / MJPEG / MP4 / Embed).</w:t>
      </w:r>
    </w:p>
    <w:p>
      <w:pPr>
        <w:pStyle w:val="Compact"/>
        <w:numPr>
          <w:ilvl w:val="0"/>
          <w:numId w:val="1335"/>
        </w:numPr>
      </w:pPr>
      <w:r>
        <w:t xml:space="preserve">Location + bearing chip if geocoded.</w:t>
      </w:r>
    </w:p>
    <w:p>
      <w:pPr>
        <w:pStyle w:val="Compact"/>
        <w:numPr>
          <w:ilvl w:val="0"/>
          <w:numId w:val="1335"/>
        </w:numPr>
      </w:pPr>
      <w:r>
        <w:t xml:space="preserve">Edit (pencil) and delete (trash) buttons.</w:t>
      </w:r>
    </w:p>
    <w:p>
      <w:pPr>
        <w:pStyle w:val="FirstParagraph"/>
      </w:pPr>
      <w:r>
        <w:t xml:space="preserve">Cards are driven by a subscription to Firestore — any edit you make, or anything</w:t>
      </w:r>
      <w:r>
        <w:t xml:space="preserve"> </w:t>
      </w:r>
      <w:r>
        <w:t xml:space="preserve">a teammate makes, shows up within a second.</w:t>
      </w:r>
    </w:p>
    <w:bookmarkEnd w:id="569"/>
    <w:bookmarkStart w:id="575" w:name="add-camera-form"/>
    <w:p>
      <w:pPr>
        <w:pStyle w:val="Heading4"/>
      </w:pPr>
      <w:r>
        <w:rPr>
          <w:rStyle w:val="SectionNumber"/>
        </w:rPr>
        <w:t xml:space="preserve">8.3.0.2</w:t>
      </w:r>
      <w:r>
        <w:tab/>
      </w:r>
      <w:r>
        <w:t xml:space="preserve">Add-camera form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Add camera</w:t>
      </w:r>
      <w:r>
        <w:t xml:space="preserve"> </w:t>
      </w:r>
      <w:r>
        <w:t xml:space="preserve">in the tab header. A side panel slides in with the form. All</w:t>
      </w:r>
      <w:r>
        <w:t xml:space="preserve"> </w:t>
      </w:r>
      <w:r>
        <w:t xml:space="preserve">fields:</w:t>
      </w:r>
    </w:p>
    <w:bookmarkStart w:id="570" w:name="basics"/>
    <w:p>
      <w:pPr>
        <w:pStyle w:val="Heading5"/>
      </w:pPr>
      <w:r>
        <w:rPr>
          <w:rStyle w:val="SectionNumber"/>
        </w:rPr>
        <w:t xml:space="preserve">8.3.0.2.1</w:t>
      </w:r>
      <w:r>
        <w:tab/>
      </w:r>
      <w:r>
        <w:t xml:space="preserve">Basics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— required. Shown on the card and map cone tooltip.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URL</w:t>
      </w:r>
      <w:r>
        <w:t xml:space="preserve"> </w:t>
      </w:r>
      <w:r>
        <w:t xml:space="preserve">— required. The raw stream URL. For HLS it’s an</w:t>
      </w:r>
      <w:r>
        <w:t xml:space="preserve"> </w:t>
      </w:r>
      <w:r>
        <w:rPr>
          <w:rStyle w:val="VerbatimChar"/>
        </w:rPr>
        <w:t xml:space="preserve">.m3u8</w:t>
      </w:r>
      <w:r>
        <w:t xml:space="preserve">; for MJPEG it’s</w:t>
      </w:r>
      <w:r>
        <w:t xml:space="preserve"> </w:t>
      </w:r>
      <w:r>
        <w:t xml:space="preserve">the camera’s motion-JPEG endpoint; for MP4 it’s a direct-play URL; for embed it’s</w:t>
      </w:r>
      <w:r>
        <w:t xml:space="preserve"> </w:t>
      </w:r>
      <w:r>
        <w:t xml:space="preserve">an iframe URL.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Stream type</w:t>
      </w:r>
      <w:r>
        <w:t xml:space="preserve"> </w:t>
      </w:r>
      <w:r>
        <w:t xml:space="preserve">— dropdown: HLS / MJPEG / MP4 / Embed.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Enabled</w:t>
      </w:r>
      <w:r>
        <w:t xml:space="preserve"> </w:t>
      </w:r>
      <w:r>
        <w:t xml:space="preserve">— toggle. Disabled cameras stay in the list but don’t render their</w:t>
      </w:r>
      <w:r>
        <w:t xml:space="preserve"> </w:t>
      </w:r>
      <w:r>
        <w:t xml:space="preserve">stream or FOV cone.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Channel</w:t>
      </w:r>
      <w:r>
        <w:t xml:space="preserve"> </w:t>
      </w:r>
      <w:r>
        <w:t xml:space="preserve">— numeric. Useful when multiple cameras share a common NVR naming</w:t>
      </w:r>
      <w:r>
        <w:t xml:space="preserve"> </w:t>
      </w:r>
      <w:r>
        <w:t xml:space="preserve">scheme.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Group</w:t>
      </w:r>
      <w:r>
        <w:t xml:space="preserve"> </w:t>
      </w:r>
      <w:r>
        <w:t xml:space="preserve">— free text (e.g. </w:t>
      </w:r>
      <w:r>
        <w:t xml:space="preserve">“North perimeter”</w:t>
      </w:r>
      <w:r>
        <w:t xml:space="preserve">,</w:t>
      </w:r>
      <w:r>
        <w:t xml:space="preserve"> </w:t>
      </w:r>
      <w:r>
        <w:t xml:space="preserve">“Gate cameras”</w:t>
      </w:r>
      <w:r>
        <w:t xml:space="preserve">).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Location</w:t>
      </w:r>
      <w:r>
        <w:t xml:space="preserve"> </w:t>
      </w:r>
      <w:r>
        <w:t xml:space="preserve">— free text location label.</w:t>
      </w:r>
    </w:p>
    <w:p>
      <w:pPr>
        <w:pStyle w:val="Compact"/>
        <w:numPr>
          <w:ilvl w:val="0"/>
          <w:numId w:val="1336"/>
        </w:numPr>
      </w:pPr>
      <w:r>
        <w:rPr>
          <w:b/>
          <w:bCs/>
        </w:rPr>
        <w:t xml:space="preserve">Notes</w:t>
      </w:r>
      <w:r>
        <w:t xml:space="preserve"> </w:t>
      </w:r>
      <w:r>
        <w:t xml:space="preserve">— free text, up to a few hundred chars.</w:t>
      </w:r>
    </w:p>
    <w:bookmarkEnd w:id="570"/>
    <w:bookmarkStart w:id="571" w:name="the-four-stream-types"/>
    <w:p>
      <w:pPr>
        <w:pStyle w:val="Heading5"/>
      </w:pPr>
      <w:r>
        <w:rPr>
          <w:rStyle w:val="SectionNumber"/>
        </w:rPr>
        <w:t xml:space="preserve">8.3.0.2.2</w:t>
      </w:r>
      <w:r>
        <w:tab/>
      </w:r>
      <w:r>
        <w:t xml:space="preserve">The four stream types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What you provide</w:t>
            </w:r>
          </w:p>
        </w:tc>
        <w:tc>
          <w:tcPr/>
          <w:p>
            <w:pPr>
              <w:pStyle w:val="Compact"/>
            </w:pPr>
            <w:r>
              <w:t xml:space="preserve">How it renders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HLS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.m3u8</w:t>
            </w:r>
            <w:r>
              <w:t xml:space="preserve"> </w:t>
            </w:r>
            <w:r>
              <w:t xml:space="preserve">playlist URL</w:t>
            </w:r>
          </w:p>
        </w:tc>
        <w:tc>
          <w:tcPr/>
          <w:p>
            <w:pPr>
              <w:pStyle w:val="Compact"/>
            </w:pPr>
            <w:r>
              <w:t xml:space="preserve">Adaptive-bitrate playback via</w:t>
            </w:r>
            <w:r>
              <w:t xml:space="preserve"> </w:t>
            </w:r>
            <w:r>
              <w:rPr>
                <w:rStyle w:val="VerbatimChar"/>
              </w:rPr>
              <w:t xml:space="preserve">hls.js</w:t>
            </w:r>
            <w:r>
              <w:t xml:space="preserve">. Works in every browser.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MJPEG</w:t>
            </w:r>
          </w:p>
        </w:tc>
        <w:tc>
          <w:tcPr/>
          <w:p>
            <w:pPr>
              <w:pStyle w:val="Compact"/>
            </w:pPr>
            <w:r>
              <w:t xml:space="preserve">motion-JPEG HTTP endpoint</w:t>
            </w:r>
          </w:p>
        </w:tc>
        <w:tc>
          <w:tcPr/>
          <w:p>
            <w:pPr>
              <w:pStyle w:val="Compact"/>
            </w:pPr>
            <w:r>
              <w:t xml:space="preserve">Frame-at-a-time via</w:t>
            </w:r>
            <w:r>
              <w:t xml:space="preserve"> </w:t>
            </w:r>
            <w:r>
              <w:rPr>
                <w:rStyle w:val="VerbatimChar"/>
              </w:rPr>
              <w:t xml:space="preserve">&lt;img&gt;</w:t>
            </w:r>
            <w:r>
              <w:t xml:space="preserve"> </w:t>
            </w:r>
            <w:r>
              <w:t xml:space="preserve">tag. High CPU on the viewer but universal.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MP4</w:t>
            </w:r>
          </w:p>
        </w:tc>
        <w:tc>
          <w:tcPr/>
          <w:p>
            <w:pPr>
              <w:pStyle w:val="Compact"/>
            </w:pPr>
            <w:r>
              <w:t xml:space="preserve">Direct MP4 URL (file or live-MP4)</w:t>
            </w:r>
          </w:p>
        </w:tc>
        <w:tc>
          <w:tcPr/>
          <w:p>
            <w:pPr>
              <w:pStyle w:val="Compact"/>
            </w:pPr>
            <w:r>
              <w:t xml:space="preserve">Native</w:t>
            </w:r>
            <w:r>
              <w:t xml:space="preserve"> </w:t>
            </w:r>
            <w:r>
              <w:rPr>
                <w:rStyle w:val="VerbatimChar"/>
              </w:rPr>
              <w:t xml:space="preserve">&lt;video&gt;</w:t>
            </w:r>
            <w:r>
              <w:t xml:space="preserve"> </w:t>
            </w:r>
            <w:r>
              <w:t xml:space="preserve">element. Low latency if your server produces live fragmented MP4.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Embed</w:t>
            </w:r>
          </w:p>
        </w:tc>
        <w:tc>
          <w:tcPr/>
          <w:p>
            <w:pPr>
              <w:pStyle w:val="Compact"/>
            </w:pPr>
            <w:r>
              <w:t xml:space="preserve">Arbitrary iframe URL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&lt;iframe&gt;</w:t>
            </w:r>
            <w:r>
              <w:t xml:space="preserve"> </w:t>
            </w:r>
            <w:r>
              <w:t xml:space="preserve">— used for proprietary web players that can’t be extracted into a direct stream.</w:t>
            </w:r>
          </w:p>
        </w:tc>
      </w:tr>
    </w:tbl>
    <w:bookmarkEnd w:id="571"/>
    <w:bookmarkStart w:id="572" w:name="authentication"/>
    <w:p>
      <w:pPr>
        <w:pStyle w:val="Heading5"/>
      </w:pPr>
      <w:r>
        <w:rPr>
          <w:rStyle w:val="SectionNumber"/>
        </w:rPr>
        <w:t xml:space="preserve">8.3.0.2.3</w:t>
      </w:r>
      <w:r>
        <w:tab/>
      </w:r>
      <w:r>
        <w:t xml:space="preserve">Authentication</w:t>
      </w:r>
    </w:p>
    <w:p>
      <w:pPr>
        <w:pStyle w:val="Compact"/>
        <w:numPr>
          <w:ilvl w:val="0"/>
          <w:numId w:val="1337"/>
        </w:numPr>
      </w:pPr>
      <w:r>
        <w:rPr>
          <w:b/>
          <w:bCs/>
        </w:rPr>
        <w:t xml:space="preserve">Auth type</w:t>
      </w:r>
      <w:r>
        <w:t xml:space="preserve"> </w:t>
      </w:r>
      <w:r>
        <w:t xml:space="preserve">— dropdown:</w:t>
      </w:r>
      <w:r>
        <w:t xml:space="preserve"> </w:t>
      </w:r>
      <w:r>
        <w:rPr>
          <w:rStyle w:val="VerbatimChar"/>
        </w:rPr>
        <w:t xml:space="preserve">none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basic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token</w:t>
      </w:r>
      <w:r>
        <w:t xml:space="preserve">.</w:t>
      </w:r>
    </w:p>
    <w:p>
      <w:pPr>
        <w:pStyle w:val="Compact"/>
        <w:numPr>
          <w:ilvl w:val="0"/>
          <w:numId w:val="1337"/>
        </w:numPr>
      </w:pPr>
      <w:r>
        <w:rPr>
          <w:b/>
          <w:bCs/>
        </w:rPr>
        <w:t xml:space="preserve">Username + password</w:t>
      </w:r>
      <w:r>
        <w:t xml:space="preserve"> </w:t>
      </w:r>
      <w:r>
        <w:t xml:space="preserve">— shown only for</w:t>
      </w:r>
      <w:r>
        <w:t xml:space="preserve"> </w:t>
      </w:r>
      <w:r>
        <w:rPr>
          <w:rStyle w:val="VerbatimChar"/>
        </w:rPr>
        <w:t xml:space="preserve">basic</w:t>
      </w:r>
      <w:r>
        <w:t xml:space="preserve">. HTTP Basic Auth.</w:t>
      </w:r>
    </w:p>
    <w:p>
      <w:pPr>
        <w:pStyle w:val="Compact"/>
        <w:numPr>
          <w:ilvl w:val="0"/>
          <w:numId w:val="1337"/>
        </w:numPr>
      </w:pPr>
      <w:r>
        <w:rPr>
          <w:b/>
          <w:bCs/>
        </w:rPr>
        <w:t xml:space="preserve">Auth token</w:t>
      </w:r>
      <w:r>
        <w:t xml:space="preserve"> </w:t>
      </w:r>
      <w:r>
        <w:t xml:space="preserve">— shown only for</w:t>
      </w:r>
      <w:r>
        <w:t xml:space="preserve"> </w:t>
      </w:r>
      <w:r>
        <w:rPr>
          <w:rStyle w:val="VerbatimChar"/>
        </w:rPr>
        <w:t xml:space="preserve">token</w:t>
      </w:r>
      <w:r>
        <w:t xml:space="preserve">. Attached as a Bearer token via the</w:t>
      </w:r>
      <w:r>
        <w:t xml:space="preserve"> </w:t>
      </w:r>
      <w:r>
        <w:rPr>
          <w:rStyle w:val="VerbatimChar"/>
        </w:rPr>
        <w:t xml:space="preserve">Authorization</w:t>
      </w:r>
      <w:r>
        <w:t xml:space="preserve"> </w:t>
      </w:r>
      <w:r>
        <w:t xml:space="preserve">header (or appended as a query-string if the camera can’t</w:t>
      </w:r>
      <w:r>
        <w:t xml:space="preserve"> </w:t>
      </w:r>
      <w:r>
        <w:t xml:space="preserve">handle header auth; the player tries both).</w:t>
      </w:r>
    </w:p>
    <w:bookmarkEnd w:id="572"/>
    <w:bookmarkStart w:id="573" w:name="ptz"/>
    <w:p>
      <w:pPr>
        <w:pStyle w:val="Heading5"/>
      </w:pPr>
      <w:r>
        <w:rPr>
          <w:rStyle w:val="SectionNumber"/>
        </w:rPr>
        <w:t xml:space="preserve">8.3.0.2.4</w:t>
      </w:r>
      <w:r>
        <w:tab/>
      </w:r>
      <w:r>
        <w:t xml:space="preserve">PTZ</w:t>
      </w:r>
    </w:p>
    <w:p>
      <w:pPr>
        <w:pStyle w:val="Compact"/>
        <w:numPr>
          <w:ilvl w:val="0"/>
          <w:numId w:val="1338"/>
        </w:numPr>
      </w:pPr>
      <w:r>
        <w:rPr>
          <w:b/>
          <w:bCs/>
        </w:rPr>
        <w:t xml:space="preserve">PTZ enabled</w:t>
      </w:r>
      <w:r>
        <w:t xml:space="preserve"> </w:t>
      </w:r>
      <w:r>
        <w:t xml:space="preserve">— toggle. Reveals the rest of the PTZ block.</w:t>
      </w:r>
    </w:p>
    <w:p>
      <w:pPr>
        <w:pStyle w:val="Compact"/>
        <w:numPr>
          <w:ilvl w:val="0"/>
          <w:numId w:val="1338"/>
        </w:numPr>
      </w:pPr>
      <w:r>
        <w:rPr>
          <w:b/>
          <w:bCs/>
        </w:rPr>
        <w:t xml:space="preserve">PTZ URL</w:t>
      </w:r>
      <w:r>
        <w:t xml:space="preserve"> </w:t>
      </w:r>
      <w:r>
        <w:t xml:space="preserve">— optional. For HTTP-controlled PTZ, the URL template with</w:t>
      </w:r>
      <w:r>
        <w:t xml:space="preserve"> </w:t>
      </w:r>
      <w:r>
        <w:rPr>
          <w:rStyle w:val="VerbatimChar"/>
        </w:rPr>
        <w:t xml:space="preserve">{direction}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{speed}</w:t>
      </w:r>
      <w:r>
        <w:t xml:space="preserve"> </w:t>
      </w:r>
      <w:r>
        <w:t xml:space="preserve">placeholders. For ONVIF, leave blank.</w:t>
      </w:r>
    </w:p>
    <w:p>
      <w:pPr>
        <w:pStyle w:val="Compact"/>
        <w:numPr>
          <w:ilvl w:val="0"/>
          <w:numId w:val="1338"/>
        </w:numPr>
      </w:pPr>
      <w:r>
        <w:rPr>
          <w:b/>
          <w:bCs/>
        </w:rPr>
        <w:t xml:space="preserve">PTZ type</w:t>
      </w:r>
      <w:r>
        <w:t xml:space="preserve"> </w:t>
      </w:r>
      <w:r>
        <w:t xml:space="preserve">— dropdown:</w:t>
      </w:r>
      <w:r>
        <w:t xml:space="preserve"> </w:t>
      </w:r>
      <w:r>
        <w:rPr>
          <w:rStyle w:val="VerbatimChar"/>
        </w:rPr>
        <w:t xml:space="preserve">onvif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http</w:t>
      </w:r>
      <w:r>
        <w:t xml:space="preserve">. ONVIF speaks SOAP</w:t>
      </w:r>
      <w:r>
        <w:t xml:space="preserve"> </w:t>
      </w:r>
      <w:r>
        <w:rPr>
          <w:rStyle w:val="VerbatimChar"/>
        </w:rPr>
        <w:t xml:space="preserve">ContinuousMove</w:t>
      </w:r>
      <w:r>
        <w:t xml:space="preserve"> </w:t>
      </w:r>
      <w:r>
        <w:t xml:space="preserve">commands; http substitutes into the URL template.</w:t>
      </w:r>
    </w:p>
    <w:p>
      <w:pPr>
        <w:pStyle w:val="Compact"/>
        <w:numPr>
          <w:ilvl w:val="0"/>
          <w:numId w:val="1338"/>
        </w:numPr>
      </w:pPr>
      <w:r>
        <w:rPr>
          <w:b/>
          <w:bCs/>
        </w:rPr>
        <w:t xml:space="preserve">PTZ speed</w:t>
      </w:r>
      <w:r>
        <w:t xml:space="preserve"> </w:t>
      </w:r>
      <w:r>
        <w:t xml:space="preserve">— 1-10 slider. Sent with every PTZ command.</w:t>
      </w:r>
    </w:p>
    <w:p>
      <w:pPr>
        <w:pStyle w:val="Compact"/>
        <w:numPr>
          <w:ilvl w:val="0"/>
          <w:numId w:val="1338"/>
        </w:numPr>
      </w:pPr>
      <w:r>
        <w:rPr>
          <w:b/>
          <w:bCs/>
        </w:rPr>
        <w:t xml:space="preserve">PTZ profile token</w:t>
      </w:r>
      <w:r>
        <w:t xml:space="preserve"> </w:t>
      </w:r>
      <w:r>
        <w:t xml:space="preserve">— ONVIF only. Most ONVIF cameras auto-expose a default</w:t>
      </w:r>
      <w:r>
        <w:t xml:space="preserve"> </w:t>
      </w:r>
      <w:r>
        <w:t xml:space="preserve">profile; only set this if your camera has multiple profiles and you want to</w:t>
      </w:r>
      <w:r>
        <w:t xml:space="preserve"> </w:t>
      </w:r>
      <w:r>
        <w:t xml:space="preserve">target a specific one.</w:t>
      </w:r>
    </w:p>
    <w:bookmarkEnd w:id="573"/>
    <w:bookmarkStart w:id="574" w:name="location-field-of-view"/>
    <w:p>
      <w:pPr>
        <w:pStyle w:val="Heading5"/>
      </w:pPr>
      <w:r>
        <w:rPr>
          <w:rStyle w:val="SectionNumber"/>
        </w:rPr>
        <w:t xml:space="preserve">8.3.0.2.5</w:t>
      </w:r>
      <w:r>
        <w:tab/>
      </w:r>
      <w:r>
        <w:t xml:space="preserve">Location + field-of-view</w:t>
      </w:r>
    </w:p>
    <w:p>
      <w:pPr>
        <w:pStyle w:val="FirstParagraph"/>
      </w:pPr>
      <w:r>
        <w:t xml:space="preserve">Fill these to render the camera on the map as an FOV cone on the ground:</w:t>
      </w:r>
    </w:p>
    <w:p>
      <w:pPr>
        <w:pStyle w:val="Compact"/>
        <w:numPr>
          <w:ilvl w:val="0"/>
          <w:numId w:val="1339"/>
        </w:numPr>
      </w:pPr>
      <w:r>
        <w:rPr>
          <w:b/>
          <w:bCs/>
        </w:rPr>
        <w:t xml:space="preserve">Lat / Lng</w:t>
      </w:r>
      <w:r>
        <w:t xml:space="preserve"> </w:t>
      </w:r>
      <w:r>
        <w:t xml:space="preserve">— required for map rendering.</w:t>
      </w:r>
    </w:p>
    <w:p>
      <w:pPr>
        <w:pStyle w:val="Compact"/>
        <w:numPr>
          <w:ilvl w:val="0"/>
          <w:numId w:val="1339"/>
        </w:numPr>
      </w:pPr>
      <w:r>
        <w:rPr>
          <w:b/>
          <w:bCs/>
        </w:rPr>
        <w:t xml:space="preserve">Height (m)</w:t>
      </w:r>
      <w:r>
        <w:t xml:space="preserve"> </w:t>
      </w:r>
      <w:r>
        <w:t xml:space="preserve">— default 3 m. The camera’s height above ground.</w:t>
      </w:r>
    </w:p>
    <w:p>
      <w:pPr>
        <w:pStyle w:val="Compact"/>
        <w:numPr>
          <w:ilvl w:val="0"/>
          <w:numId w:val="1339"/>
        </w:numPr>
      </w:pPr>
      <w:r>
        <w:rPr>
          <w:b/>
          <w:bCs/>
        </w:rPr>
        <w:t xml:space="preserve">Bearing (degrees)</w:t>
      </w:r>
      <w:r>
        <w:t xml:space="preserve"> </w:t>
      </w:r>
      <w:r>
        <w:t xml:space="preserve">— 0-360, default 0. Compass heading the camera points at.</w:t>
      </w:r>
    </w:p>
    <w:p>
      <w:pPr>
        <w:pStyle w:val="Compact"/>
        <w:numPr>
          <w:ilvl w:val="0"/>
          <w:numId w:val="1339"/>
        </w:numPr>
      </w:pPr>
      <w:r>
        <w:rPr>
          <w:b/>
          <w:bCs/>
        </w:rPr>
        <w:t xml:space="preserve">Tilt (degrees)</w:t>
      </w:r>
      <w:r>
        <w:t xml:space="preserve"> </w:t>
      </w:r>
      <w:r>
        <w:t xml:space="preserve">— -90 to 0. Downward pitch; -30 is a common angle for</w:t>
      </w:r>
      <w:r>
        <w:t xml:space="preserve"> </w:t>
      </w:r>
      <w:r>
        <w:t xml:space="preserve">perimeter cams.</w:t>
      </w:r>
    </w:p>
    <w:p>
      <w:pPr>
        <w:pStyle w:val="Compact"/>
        <w:numPr>
          <w:ilvl w:val="0"/>
          <w:numId w:val="1339"/>
        </w:numPr>
      </w:pPr>
      <w:r>
        <w:rPr>
          <w:b/>
          <w:bCs/>
        </w:rPr>
        <w:t xml:space="preserve">Horizontal FOV (degrees)</w:t>
      </w:r>
      <w:r>
        <w:t xml:space="preserve"> </w:t>
      </w:r>
      <w:r>
        <w:t xml:space="preserve">— 10-180. The camera’s horizontal cone angle.</w:t>
      </w:r>
    </w:p>
    <w:p>
      <w:pPr>
        <w:pStyle w:val="FirstParagraph"/>
      </w:pPr>
      <w:r>
        <w:t xml:space="preserve">Missing location fields just skip map rendering — the card and player still work.</w:t>
      </w:r>
    </w:p>
    <w:bookmarkEnd w:id="574"/>
    <w:bookmarkEnd w:id="575"/>
    <w:bookmarkStart w:id="576" w:name="the-test-stream-flow"/>
    <w:p>
      <w:pPr>
        <w:pStyle w:val="Heading4"/>
      </w:pPr>
      <w:r>
        <w:rPr>
          <w:rStyle w:val="SectionNumber"/>
        </w:rPr>
        <w:t xml:space="preserve">8.3.0.3</w:t>
      </w:r>
      <w:r>
        <w:tab/>
      </w:r>
      <w:r>
        <w:t xml:space="preserve">The test-stream flow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Test</w:t>
      </w:r>
      <w:r>
        <w:t xml:space="preserve"> </w:t>
      </w:r>
      <w:r>
        <w:t xml:space="preserve">after filling URL + auth. The tile calls</w:t>
      </w:r>
      <w:r>
        <w:t xml:space="preserve"> </w:t>
      </w:r>
      <w:r>
        <w:rPr>
          <w:rStyle w:val="VerbatimChar"/>
        </w:rPr>
        <w:t xml:space="preserve">vmsService.checkHealth(fakeCam)</w:t>
      </w:r>
      <w:r>
        <w:t xml:space="preserve"> </w:t>
      </w:r>
      <w:r>
        <w:t xml:space="preserve">and the</w:t>
      </w:r>
      <w:r>
        <w:t xml:space="preserve"> </w:t>
      </w:r>
      <w:r>
        <w:rPr>
          <w:rStyle w:val="VerbatimChar"/>
        </w:rPr>
        <w:t xml:space="preserve">testResult</w:t>
      </w:r>
      <w:r>
        <w:t xml:space="preserve"> </w:t>
      </w:r>
      <w:r>
        <w:t xml:space="preserve">signal cycles through these</w:t>
      </w:r>
      <w:r>
        <w:t xml:space="preserve"> </w:t>
      </w:r>
      <w:r>
        <w:t xml:space="preserve">states: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none</w:t>
            </w:r>
          </w:p>
        </w:tc>
        <w:tc>
          <w:tcPr/>
          <w:p>
            <w:pPr>
              <w:pStyle w:val="Compact"/>
            </w:pPr>
            <w:r>
              <w:t xml:space="preserve">Not tested yet.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live</w:t>
            </w:r>
          </w:p>
        </w:tc>
        <w:tc>
          <w:tcPr/>
          <w:p>
            <w:pPr>
              <w:pStyle w:val="Compact"/>
            </w:pPr>
            <w:r>
              <w:t xml:space="preserve">Test succeeded — stream is reachable and returns video.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auth_error</w:t>
            </w:r>
          </w:p>
        </w:tc>
        <w:tc>
          <w:tcPr/>
          <w:p>
            <w:pPr>
              <w:pStyle w:val="Compact"/>
            </w:pPr>
            <w:r>
              <w:t xml:space="preserve">401/403 from the camera. Your credentials are wrong.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offline</w:t>
            </w:r>
          </w:p>
        </w:tc>
        <w:tc>
          <w:tcPr/>
          <w:p>
            <w:pPr>
              <w:pStyle w:val="Compact"/>
            </w:pPr>
            <w:r>
              <w:t xml:space="preserve">Connection refused / timeout / DNS failure. Camera is unreachable.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error</w:t>
            </w:r>
          </w:p>
        </w:tc>
        <w:tc>
          <w:tcPr/>
          <w:p>
            <w:pPr>
              <w:pStyle w:val="Compact"/>
            </w:pPr>
            <w:r>
              <w:t xml:space="preserve">Something else broke — invalid URL, unsupported codec, corrupt stream.</w:t>
            </w:r>
          </w:p>
        </w:tc>
      </w:tr>
    </w:tbl>
    <w:p>
      <w:pPr>
        <w:pStyle w:val="BodyText"/>
      </w:pPr>
      <w:r>
        <w:t xml:space="preserve">The result badge stays until you change a field or click Test again. A successful</w:t>
      </w:r>
      <w:r>
        <w:t xml:space="preserve"> </w:t>
      </w:r>
      <w:r>
        <w:t xml:space="preserve">test doesn’t guarantee the camera will work in production (transient network</w:t>
      </w:r>
      <w:r>
        <w:t xml:space="preserve"> </w:t>
      </w:r>
      <w:r>
        <w:t xml:space="preserve">blips) but it catches the common config-error cases.</w:t>
      </w:r>
    </w:p>
    <w:bookmarkEnd w:id="576"/>
    <w:bookmarkStart w:id="577" w:name="saving"/>
    <w:p>
      <w:pPr>
        <w:pStyle w:val="Heading4"/>
      </w:pPr>
      <w:r>
        <w:rPr>
          <w:rStyle w:val="SectionNumber"/>
        </w:rPr>
        <w:t xml:space="preserve">8.3.0.4</w:t>
      </w:r>
      <w:r>
        <w:tab/>
      </w:r>
      <w:r>
        <w:t xml:space="preserve">Saving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Save</w:t>
      </w:r>
      <w:r>
        <w:t xml:space="preserve">. The camera is written to Firestore under</w:t>
      </w:r>
      <w:r>
        <w:t xml:space="preserve"> </w:t>
      </w:r>
      <w:r>
        <w:rPr>
          <w:rStyle w:val="VerbatimChar"/>
        </w:rPr>
        <w:t xml:space="preserve">missions/{missionId}/vms_cameras/{cameraId}</w:t>
      </w:r>
      <w:r>
        <w:t xml:space="preserve">. It appears on every participant’s</w:t>
      </w:r>
      <w:r>
        <w:t xml:space="preserve"> </w:t>
      </w:r>
      <w:r>
        <w:t xml:space="preserve">grid within a second and, if location fields are filled, on the map as a cone</w:t>
      </w:r>
      <w:r>
        <w:t xml:space="preserve"> </w:t>
      </w:r>
      <w:r>
        <w:t xml:space="preserve">cone.</w:t>
      </w:r>
    </w:p>
    <w:bookmarkEnd w:id="577"/>
    <w:bookmarkStart w:id="578" w:name="editing-1"/>
    <w:p>
      <w:pPr>
        <w:pStyle w:val="Heading4"/>
      </w:pPr>
      <w:r>
        <w:rPr>
          <w:rStyle w:val="SectionNumber"/>
        </w:rPr>
        <w:t xml:space="preserve">8.3.0.5</w:t>
      </w:r>
      <w:r>
        <w:tab/>
      </w:r>
      <w:r>
        <w:t xml:space="preserve">Editing</w:t>
      </w:r>
    </w:p>
    <w:p>
      <w:pPr>
        <w:pStyle w:val="FirstParagraph"/>
      </w:pPr>
      <w:r>
        <w:t xml:space="preserve">Click the pencil icon on any card. The form reopens pre-filled with all current</w:t>
      </w:r>
      <w:r>
        <w:t xml:space="preserve"> </w:t>
      </w:r>
      <w:r>
        <w:t xml:space="preserve">values. Saving updates the Firestore doc in place — the camera’s ID is</w:t>
      </w:r>
      <w:r>
        <w:t xml:space="preserve"> </w:t>
      </w:r>
      <w:r>
        <w:t xml:space="preserve">preserved so flags and any other docs that reference it stay valid.</w:t>
      </w:r>
    </w:p>
    <w:bookmarkEnd w:id="578"/>
    <w:bookmarkStart w:id="579" w:name="deleting"/>
    <w:p>
      <w:pPr>
        <w:pStyle w:val="Heading4"/>
      </w:pPr>
      <w:r>
        <w:rPr>
          <w:rStyle w:val="SectionNumber"/>
        </w:rPr>
        <w:t xml:space="preserve">8.3.0.6</w:t>
      </w:r>
      <w:r>
        <w:tab/>
      </w:r>
      <w:r>
        <w:t xml:space="preserve">Deleting</w:t>
      </w:r>
    </w:p>
    <w:p>
      <w:pPr>
        <w:pStyle w:val="FirstParagraph"/>
      </w:pPr>
      <w:r>
        <w:t xml:space="preserve">Click the trash icon. A confirmation prompt appears (two-step for safety). On</w:t>
      </w:r>
      <w:r>
        <w:t xml:space="preserve"> </w:t>
      </w:r>
      <w:r>
        <w:t xml:space="preserve">confirm, the camera is removed from Firestore and from everyone’s grid.</w:t>
      </w:r>
      <w:r>
        <w:t xml:space="preserve"> </w:t>
      </w:r>
      <w:r>
        <w:t xml:space="preserve">Deleting a camera does NOT delete any recordings — those live separately.</w:t>
      </w:r>
    </w:p>
    <w:bookmarkEnd w:id="579"/>
    <w:bookmarkStart w:id="580" w:name="sharing-across-missions"/>
    <w:p>
      <w:pPr>
        <w:pStyle w:val="Heading4"/>
      </w:pPr>
      <w:r>
        <w:rPr>
          <w:rStyle w:val="SectionNumber"/>
        </w:rPr>
        <w:t xml:space="preserve">8.3.0.7</w:t>
      </w:r>
      <w:r>
        <w:tab/>
      </w:r>
      <w:r>
        <w:t xml:space="preserve">Sharing across missions</w:t>
      </w:r>
    </w:p>
    <w:p>
      <w:pPr>
        <w:pStyle w:val="FirstParagraph"/>
      </w:pPr>
      <w:r>
        <w:t xml:space="preserve">Cameras added via the VMS tab live</w:t>
      </w:r>
      <w:r>
        <w:t xml:space="preserve"> </w:t>
      </w:r>
      <w:r>
        <w:rPr>
          <w:b/>
          <w:bCs/>
        </w:rPr>
        <w:t xml:space="preserve">inside the mission</w:t>
      </w:r>
      <w:r>
        <w:t xml:space="preserve">. To share across</w:t>
      </w:r>
      <w:r>
        <w:t xml:space="preserve"> </w:t>
      </w:r>
      <w:r>
        <w:t xml:space="preserve">missions, add them at the org level via</w:t>
      </w:r>
      <w:r>
        <w:t xml:space="preserve"> </w:t>
      </w:r>
      <w:r>
        <w:rPr>
          <w:b/>
          <w:bCs/>
        </w:rPr>
        <w:t xml:space="preserve">Admin → Organisation → VMS library</w:t>
      </w:r>
      <w:r>
        <w:t xml:space="preserve"> </w:t>
      </w:r>
      <w:r>
        <w:t xml:space="preserve">—</w:t>
      </w:r>
      <w:r>
        <w:t xml:space="preserve"> </w:t>
      </w:r>
      <w:r>
        <w:t xml:space="preserve">those appear in every mission automatically.</w:t>
      </w:r>
    </w:p>
    <w:bookmarkEnd w:id="580"/>
    <w:bookmarkStart w:id="581" w:name="per-camera-playback"/>
    <w:p>
      <w:pPr>
        <w:pStyle w:val="Heading4"/>
      </w:pPr>
      <w:r>
        <w:rPr>
          <w:rStyle w:val="SectionNumber"/>
        </w:rPr>
        <w:t xml:space="preserve">8.3.0.8</w:t>
      </w:r>
      <w:r>
        <w:tab/>
      </w:r>
      <w:r>
        <w:t xml:space="preserve">Per-camera playback</w:t>
      </w:r>
    </w:p>
    <w:p>
      <w:pPr>
        <w:pStyle w:val="FirstParagraph"/>
      </w:pPr>
      <w:r>
        <w:t xml:space="preserve">Click a card to open the VMS player in-tile. Controls:</w:t>
      </w:r>
    </w:p>
    <w:p>
      <w:pPr>
        <w:pStyle w:val="Compact"/>
        <w:numPr>
          <w:ilvl w:val="0"/>
          <w:numId w:val="1340"/>
        </w:numPr>
      </w:pPr>
      <w:r>
        <w:t xml:space="preserve">Play / Pause.</w:t>
      </w:r>
    </w:p>
    <w:p>
      <w:pPr>
        <w:pStyle w:val="Compact"/>
        <w:numPr>
          <w:ilvl w:val="0"/>
          <w:numId w:val="1340"/>
        </w:numPr>
      </w:pPr>
      <w:r>
        <w:t xml:space="preserve">Mute / Unmute.</w:t>
      </w:r>
    </w:p>
    <w:p>
      <w:pPr>
        <w:pStyle w:val="Compact"/>
        <w:numPr>
          <w:ilvl w:val="0"/>
          <w:numId w:val="1340"/>
        </w:numPr>
      </w:pPr>
      <w:r>
        <w:t xml:space="preserve">Full-screen.</w:t>
      </w:r>
    </w:p>
    <w:p>
      <w:pPr>
        <w:pStyle w:val="Compact"/>
        <w:numPr>
          <w:ilvl w:val="0"/>
          <w:numId w:val="1340"/>
        </w:numPr>
      </w:pPr>
      <w:r>
        <w:t xml:space="preserve">Snapshot (PNG of the current frame).</w:t>
      </w:r>
    </w:p>
    <w:p>
      <w:pPr>
        <w:pStyle w:val="Compact"/>
        <w:numPr>
          <w:ilvl w:val="0"/>
          <w:numId w:val="1340"/>
        </w:numPr>
      </w:pPr>
      <w:r>
        <w:t xml:space="preserve">PTZ arrows + zoom rocker if PTZ is configured and enabled.</w:t>
      </w:r>
    </w:p>
    <w:p>
      <w:pPr>
        <w:pStyle w:val="Compact"/>
        <w:numPr>
          <w:ilvl w:val="0"/>
          <w:numId w:val="1340"/>
        </w:numPr>
      </w:pPr>
      <w:r>
        <w:t xml:space="preserve">Recording (start / stop) — delegates to the VMS service for server-side</w:t>
      </w:r>
      <w:r>
        <w:t xml:space="preserve"> </w:t>
      </w:r>
      <w:r>
        <w:t xml:space="preserve">recording.</w:t>
      </w:r>
    </w:p>
    <w:p>
      <w:pPr>
        <w:pStyle w:val="FirstParagraph"/>
      </w:pPr>
      <w:r>
        <w:t xml:space="preserve">PTZ commands go through an ARGUS proxy (your browser can’t speak ONVIF SOAP</w:t>
      </w:r>
      <w:r>
        <w:t xml:space="preserve"> </w:t>
      </w:r>
      <w:r>
        <w:t xml:space="preserve">directly). The proxy lives in argus-api’s</w:t>
      </w:r>
      <w:r>
        <w:t xml:space="preserve"> </w:t>
      </w:r>
      <w:r>
        <w:rPr>
          <w:rStyle w:val="VerbatimChar"/>
        </w:rPr>
        <w:t xml:space="preserve">/api/vms</w:t>
      </w:r>
      <w:r>
        <w:t xml:space="preserve"> </w:t>
      </w:r>
      <w:r>
        <w:t xml:space="preserve">surface.</w:t>
      </w:r>
    </w:p>
    <w:bookmarkEnd w:id="581"/>
    <w:bookmarkStart w:id="582" w:name="known-limitations-14"/>
    <w:p>
      <w:pPr>
        <w:pStyle w:val="Heading4"/>
      </w:pPr>
      <w:r>
        <w:rPr>
          <w:rStyle w:val="SectionNumber"/>
        </w:rPr>
        <w:t xml:space="preserve">8.3.0.9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341"/>
        </w:numPr>
      </w:pPr>
      <w:r>
        <w:rPr>
          <w:b/>
          <w:bCs/>
        </w:rPr>
        <w:t xml:space="preserve">No auto-cycle</w:t>
      </w:r>
      <w:r>
        <w:t xml:space="preserve"> </w:t>
      </w:r>
      <w:r>
        <w:t xml:space="preserve">for streams that drop connection — if the NVR reboots, you</w:t>
      </w:r>
      <w:r>
        <w:t xml:space="preserve"> </w:t>
      </w:r>
      <w:r>
        <w:t xml:space="preserve">must manually click into the camera to force a retry.</w:t>
      </w:r>
    </w:p>
    <w:p>
      <w:pPr>
        <w:pStyle w:val="Compact"/>
        <w:numPr>
          <w:ilvl w:val="0"/>
          <w:numId w:val="1341"/>
        </w:numPr>
      </w:pPr>
      <w:r>
        <w:rPr>
          <w:b/>
          <w:bCs/>
        </w:rPr>
        <w:t xml:space="preserve">No RTSP</w:t>
      </w:r>
      <w:r>
        <w:t xml:space="preserve"> </w:t>
      </w:r>
      <w:r>
        <w:t xml:space="preserve">direct — only HLS / MJPEG / MP4 / Embed. For RTSP cameras, put a</w:t>
      </w:r>
      <w:r>
        <w:t xml:space="preserve"> </w:t>
      </w:r>
      <w:r>
        <w:t xml:space="preserve">transcoder (e.g. </w:t>
      </w:r>
      <w:r>
        <w:rPr>
          <w:rStyle w:val="VerbatimChar"/>
        </w:rPr>
        <w:t xml:space="preserve">go2rtc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RTSPtoWeb</w:t>
      </w:r>
      <w:r>
        <w:t xml:space="preserve">) in front of them and point ARGUS at</w:t>
      </w:r>
      <w:r>
        <w:t xml:space="preserve"> </w:t>
      </w:r>
      <w:r>
        <w:t xml:space="preserve">the HLS output.</w:t>
      </w:r>
    </w:p>
    <w:p>
      <w:pPr>
        <w:pStyle w:val="Compact"/>
        <w:numPr>
          <w:ilvl w:val="0"/>
          <w:numId w:val="1341"/>
        </w:numPr>
      </w:pPr>
      <w:r>
        <w:rPr>
          <w:b/>
          <w:bCs/>
        </w:rPr>
        <w:t xml:space="preserve">No multi-camera preset tour</w:t>
      </w:r>
      <w:r>
        <w:t xml:space="preserve"> </w:t>
      </w:r>
      <w:r>
        <w:t xml:space="preserve">— each camera is played individually; there’s</w:t>
      </w:r>
      <w:r>
        <w:t xml:space="preserve"> </w:t>
      </w:r>
      <w:r>
        <w:t xml:space="preserve">no</w:t>
      </w:r>
      <w:r>
        <w:t xml:space="preserve"> </w:t>
      </w:r>
      <w:r>
        <w:t xml:space="preserve">“tour four cameras sequentially”</w:t>
      </w:r>
      <w:r>
        <w:t xml:space="preserve"> </w:t>
      </w:r>
      <w:r>
        <w:t xml:space="preserve">mode.</w:t>
      </w:r>
    </w:p>
    <w:bookmarkEnd w:id="582"/>
    <w:bookmarkStart w:id="583" w:name="related-48"/>
    <w:p>
      <w:pPr>
        <w:pStyle w:val="Heading4"/>
      </w:pPr>
      <w:r>
        <w:rPr>
          <w:rStyle w:val="SectionNumber"/>
        </w:rPr>
        <w:t xml:space="preserve">8.3.0.10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42"/>
        </w:numPr>
      </w:pPr>
      <w:r>
        <w:t xml:space="preserve">[Streams overview</w:t>
      </w:r>
    </w:p>
    <w:p>
      <w:pPr>
        <w:pStyle w:val="Compact"/>
        <w:numPr>
          <w:ilvl w:val="0"/>
          <w:numId w:val="1342"/>
        </w:numPr>
      </w:pPr>
      <w:r>
        <w:t xml:space="preserve">[Camera stream tile — dedicate a tile to one</w:t>
      </w:r>
      <w:r>
        <w:t xml:space="preserve"> </w:t>
      </w:r>
      <w:r>
        <w:t xml:space="preserve">camera.</w:t>
      </w:r>
    </w:p>
    <w:p>
      <w:pPr>
        <w:pStyle w:val="Compact"/>
        <w:numPr>
          <w:ilvl w:val="0"/>
          <w:numId w:val="1342"/>
        </w:numPr>
      </w:pPr>
      <w:r>
        <w:t xml:space="preserve">[Admin → Organisation → VMS library for org-wide</w:t>
      </w:r>
      <w:r>
        <w:t xml:space="preserve"> </w:t>
      </w:r>
      <w:r>
        <w:t xml:space="preserve">cameras shared across missions.</w:t>
      </w:r>
    </w:p>
    <w:bookmarkEnd w:id="583"/>
    <w:bookmarkEnd w:id="584"/>
    <w:bookmarkStart w:id="593" w:name="docks-tab"/>
    <w:p>
      <w:pPr>
        <w:pStyle w:val="Heading2"/>
      </w:pPr>
      <w:r>
        <w:rPr>
          <w:rStyle w:val="SectionNumber"/>
        </w:rPr>
        <w:t xml:space="preserve">8.4</w:t>
      </w:r>
      <w:r>
        <w:tab/>
      </w:r>
      <w:r>
        <w:t xml:space="preserve">DOCKS tab</w:t>
      </w:r>
    </w:p>
    <w:p>
      <w:pPr>
        <w:pStyle w:val="FirstParagraph"/>
      </w:pPr>
      <w:r>
        <w:rPr>
          <w:i/>
          <w:iCs/>
        </w:rPr>
        <w:t xml:space="preserve">DJI docks visible to this mission — status, battery, activity text, and the one-click open that routes through DJI Cloud transport.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DOCKS</w:t>
      </w:r>
      <w:r>
        <w:t xml:space="preserve"> </w:t>
      </w:r>
      <w:r>
        <w:t xml:space="preserve">tab is the streams tile’s surface for DJI docks assigned to this</w:t>
      </w:r>
      <w:r>
        <w:t xml:space="preserve"> </w:t>
      </w:r>
      <w:r>
        <w:t xml:space="preserve">mission. Unlike TACLINK (which shows video-peer tracks in the LiveKit room), DOCKS</w:t>
      </w:r>
      <w:r>
        <w:t xml:space="preserve"> </w:t>
      </w:r>
      <w:r>
        <w:t xml:space="preserve">shows the dock’s logical identity — you click a dock card and the console opens</w:t>
      </w:r>
      <w:r>
        <w:t xml:space="preserve"> </w:t>
      </w:r>
      <w:r>
        <w:t xml:space="preserve">its drone-stream tile in</w:t>
      </w:r>
      <w:r>
        <w:t xml:space="preserve"> </w:t>
      </w:r>
      <w:r>
        <w:rPr>
          <w:b/>
          <w:bCs/>
        </w:rPr>
        <w:t xml:space="preserve">DJI Cloud</w:t>
      </w:r>
      <w:r>
        <w:t xml:space="preserve"> </w:t>
      </w:r>
      <w:r>
        <w:t xml:space="preserve">mode, routing through our DJI transport</w:t>
      </w:r>
      <w:r>
        <w:t xml:space="preserve"> </w:t>
      </w:r>
      <w:r>
        <w:t xml:space="preserve">rather than TACLINK.</w:t>
      </w:r>
    </w:p>
    <w:bookmarkStart w:id="585" w:name="what-the-tab-shows"/>
    <w:p>
      <w:pPr>
        <w:pStyle w:val="Heading4"/>
      </w:pPr>
      <w:r>
        <w:rPr>
          <w:rStyle w:val="SectionNumber"/>
        </w:rPr>
        <w:t xml:space="preserve">8.4.0.1</w:t>
      </w:r>
      <w:r>
        <w:tab/>
      </w:r>
      <w:r>
        <w:t xml:space="preserve">What the tab shows</w:t>
      </w:r>
    </w:p>
    <w:p>
      <w:pPr>
        <w:pStyle w:val="FirstParagraph"/>
      </w:pPr>
      <w:r>
        <w:t xml:space="preserve">Dock cards are driven by the</w:t>
      </w:r>
      <w:r>
        <w:t xml:space="preserve"> </w:t>
      </w:r>
      <w:r>
        <w:rPr>
          <w:rStyle w:val="VerbatimChar"/>
        </w:rPr>
        <w:t xml:space="preserve">DjiDockService.onlineDocks</w:t>
      </w:r>
      <w:r>
        <w:t xml:space="preserve"> </w:t>
      </w:r>
      <w:r>
        <w:t xml:space="preserve">signal. Each card:</w:t>
      </w:r>
    </w:p>
    <w:p>
      <w:pPr>
        <w:pStyle w:val="Compact"/>
        <w:numPr>
          <w:ilvl w:val="0"/>
          <w:numId w:val="1343"/>
        </w:numPr>
      </w:pPr>
      <w:r>
        <w:rPr>
          <w:b/>
          <w:bCs/>
        </w:rPr>
        <w:t xml:space="preserve">Dock name + serial number.</w:t>
      </w:r>
    </w:p>
    <w:p>
      <w:pPr>
        <w:pStyle w:val="Compact"/>
        <w:numPr>
          <w:ilvl w:val="0"/>
          <w:numId w:val="1343"/>
        </w:numPr>
      </w:pPr>
      <w:r>
        <w:rPr>
          <w:b/>
          <w:bCs/>
        </w:rPr>
        <w:t xml:space="preserve">Status dot</w:t>
      </w:r>
      <w:r>
        <w:t xml:space="preserve"> </w:t>
      </w:r>
      <w:r>
        <w:t xml:space="preserve">— green if the dock is not offline, grey if offline. The tab</w:t>
      </w:r>
      <w:r>
        <w:t xml:space="preserve"> </w:t>
      </w:r>
      <w:r>
        <w:t xml:space="preserve">does not filter out offline docks; you can still see them but can’t open a</w:t>
      </w:r>
      <w:r>
        <w:t xml:space="preserve"> </w:t>
      </w:r>
      <w:r>
        <w:t xml:space="preserve">stream.</w:t>
      </w:r>
    </w:p>
    <w:p>
      <w:pPr>
        <w:pStyle w:val="Compact"/>
        <w:numPr>
          <w:ilvl w:val="0"/>
          <w:numId w:val="1343"/>
        </w:numPr>
      </w:pPr>
      <w:r>
        <w:rPr>
          <w:b/>
          <w:bCs/>
        </w:rPr>
        <w:t xml:space="preserve">Activity text</w:t>
      </w:r>
      <w:r>
        <w:t xml:space="preserve"> </w:t>
      </w:r>
      <w:r>
        <w:t xml:space="preserve">— derived heuristically by</w:t>
      </w:r>
      <w:r>
        <w:t xml:space="preserve"> </w:t>
      </w:r>
      <w:r>
        <w:rPr>
          <w:rStyle w:val="VerbatimChar"/>
        </w:rPr>
        <w:t xml:space="preserve">dockActivityText(dock)</w:t>
      </w:r>
      <w:r>
        <w:t xml:space="preserve">:</w:t>
      </w:r>
    </w:p>
    <w:p>
      <w:pPr>
        <w:pStyle w:val="Compact"/>
        <w:numPr>
          <w:ilvl w:val="1"/>
          <w:numId w:val="1344"/>
        </w:numPr>
      </w:pPr>
      <w:r>
        <w:rPr>
          <w:b/>
          <w:bCs/>
        </w:rPr>
        <w:t xml:space="preserve">Offline</w:t>
      </w:r>
      <w:r>
        <w:t xml:space="preserve"> </w:t>
      </w:r>
      <w:r>
        <w:t xml:space="preserve">→</w:t>
      </w:r>
      <w:r>
        <w:t xml:space="preserve"> </w:t>
      </w:r>
      <w:r>
        <w:t xml:space="preserve">“Offline”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t xml:space="preserve">Firmware upgrade running →</w:t>
      </w:r>
      <w:r>
        <w:t xml:space="preserve"> </w:t>
      </w:r>
      <w:r>
        <w:t xml:space="preserve">“Upgrading”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rPr>
          <w:rStyle w:val="VerbatimChar"/>
        </w:rPr>
        <w:t xml:space="preserve">modeCode === 4</w:t>
      </w:r>
      <w:r>
        <w:t xml:space="preserve"> </w:t>
      </w:r>
      <w:r>
        <w:t xml:space="preserve">→</w:t>
      </w:r>
      <w:r>
        <w:t xml:space="preserve"> </w:t>
      </w:r>
      <w:r>
        <w:t xml:space="preserve">“In Operation”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rPr>
          <w:rStyle w:val="VerbatimChar"/>
        </w:rPr>
        <w:t xml:space="preserve">modeCode === 3</w:t>
      </w:r>
      <w:r>
        <w:t xml:space="preserve"> </w:t>
      </w:r>
      <w:r>
        <w:t xml:space="preserve">→</w:t>
      </w:r>
      <w:r>
        <w:t xml:space="preserve"> </w:t>
      </w:r>
      <w:r>
        <w:t xml:space="preserve">“Firmware”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rPr>
          <w:rStyle w:val="VerbatimChar"/>
        </w:rPr>
        <w:t xml:space="preserve">modeCode === 1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2</w:t>
      </w:r>
      <w:r>
        <w:t xml:space="preserve"> </w:t>
      </w:r>
      <w:r>
        <w:t xml:space="preserve">→</w:t>
      </w:r>
      <w:r>
        <w:t xml:space="preserve"> </w:t>
      </w:r>
      <w:r>
        <w:t xml:space="preserve">“Debug”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t xml:space="preserve">Aircraft flying / returning / landing →</w:t>
      </w:r>
      <w:r>
        <w:t xml:space="preserve"> </w:t>
      </w:r>
      <w:r>
        <w:t xml:space="preserve">“Flying”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rPr>
          <w:rStyle w:val="VerbatimChar"/>
        </w:rPr>
        <w:t xml:space="preserve">activeStreams</w:t>
      </w:r>
      <w:r>
        <w:t xml:space="preserve"> </w:t>
      </w:r>
      <w:r>
        <w:t xml:space="preserve">has entries →</w:t>
      </w:r>
      <w:r>
        <w:t xml:space="preserve"> </w:t>
      </w:r>
      <w:r>
        <w:t xml:space="preserve">“Streaming”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t xml:space="preserve">Dock reports idle →</w:t>
      </w:r>
      <w:r>
        <w:t xml:space="preserve"> </w:t>
      </w:r>
      <w:r>
        <w:t xml:space="preserve">“Idle”</w:t>
      </w:r>
      <w:r>
        <w:t xml:space="preserve">.</w:t>
      </w:r>
    </w:p>
    <w:p>
      <w:pPr>
        <w:pStyle w:val="Compact"/>
        <w:numPr>
          <w:ilvl w:val="1"/>
          <w:numId w:val="1344"/>
        </w:numPr>
      </w:pPr>
      <w:r>
        <w:t xml:space="preserve">Fallback →</w:t>
      </w:r>
      <w:r>
        <w:t xml:space="preserve"> </w:t>
      </w:r>
      <w:r>
        <w:t xml:space="preserve">“Online”</w:t>
      </w:r>
      <w:r>
        <w:t xml:space="preserve">.</w:t>
      </w:r>
    </w:p>
    <w:p>
      <w:pPr>
        <w:pStyle w:val="Compact"/>
        <w:numPr>
          <w:ilvl w:val="0"/>
          <w:numId w:val="1343"/>
        </w:numPr>
      </w:pPr>
      <w:r>
        <w:rPr>
          <w:b/>
          <w:bCs/>
        </w:rPr>
        <w:t xml:space="preserve">Battery chip</w:t>
      </w:r>
      <w:r>
        <w:t xml:space="preserve"> </w:t>
      </w:r>
      <w:r>
        <w:t xml:space="preserve">— aircraft battery percentage (not the dock’s own internal</w:t>
      </w:r>
      <w:r>
        <w:t xml:space="preserve"> </w:t>
      </w:r>
      <w:r>
        <w:t xml:space="preserve">UPS) via</w:t>
      </w:r>
      <w:r>
        <w:t xml:space="preserve"> </w:t>
      </w:r>
      <w:r>
        <w:rPr>
          <w:rStyle w:val="VerbatimChar"/>
        </w:rPr>
        <w:t xml:space="preserve">dock.aircraft?.battery?.percent</w:t>
      </w:r>
      <w:r>
        <w:t xml:space="preserve">. Only shown if available.</w:t>
      </w:r>
    </w:p>
    <w:bookmarkEnd w:id="585"/>
    <w:bookmarkStart w:id="586" w:name="lazy-firestore-listener"/>
    <w:p>
      <w:pPr>
        <w:pStyle w:val="Heading4"/>
      </w:pPr>
      <w:r>
        <w:rPr>
          <w:rStyle w:val="SectionNumber"/>
        </w:rPr>
        <w:t xml:space="preserve">8.4.0.2</w:t>
      </w:r>
      <w:r>
        <w:tab/>
      </w:r>
      <w:r>
        <w:t xml:space="preserve">Lazy Firestore listener</w:t>
      </w:r>
    </w:p>
    <w:p>
      <w:pPr>
        <w:pStyle w:val="FirstParagraph"/>
      </w:pPr>
      <w:r>
        <w:t xml:space="preserve">When you switch to the DOCKS tab, the tile calls</w:t>
      </w:r>
      <w:r>
        <w:t xml:space="preserve"> </w:t>
      </w:r>
      <w:r>
        <w:rPr>
          <w:rStyle w:val="VerbatimChar"/>
        </w:rPr>
        <w:t xml:space="preserve">dockService.startListening()</w:t>
      </w:r>
      <w:r>
        <w:t xml:space="preserve"> </w:t>
      </w:r>
      <w:r>
        <w:t xml:space="preserve">to</w:t>
      </w:r>
      <w:r>
        <w:t xml:space="preserve"> </w:t>
      </w:r>
      <w:r>
        <w:t xml:space="preserve">kick the Firestore subscription on</w:t>
      </w:r>
      <w:r>
        <w:t xml:space="preserve"> </w:t>
      </w:r>
      <w:r>
        <w:rPr>
          <w:rStyle w:val="VerbatimChar"/>
        </w:rPr>
        <w:t xml:space="preserve">dji_docks</w:t>
      </w:r>
      <w:r>
        <w:t xml:space="preserve"> </w:t>
      </w:r>
      <w:r>
        <w:t xml:space="preserve">(scoped to the mission). This</w:t>
      </w:r>
      <w:r>
        <w:t xml:space="preserve"> </w:t>
      </w:r>
      <w:r>
        <w:t xml:space="preserve">avoids paying the Firestore-listener cost while the operator is on TACLINK or VMS.</w:t>
      </w:r>
      <w:r>
        <w:t xml:space="preserve"> </w:t>
      </w:r>
      <w:r>
        <w:t xml:space="preserve">Once you visit DOCKS even once, the subscription stays active for the session.</w:t>
      </w:r>
    </w:p>
    <w:bookmarkEnd w:id="586"/>
    <w:bookmarkStart w:id="587" w:name="opening-a-dock"/>
    <w:p>
      <w:pPr>
        <w:pStyle w:val="Heading4"/>
      </w:pPr>
      <w:r>
        <w:rPr>
          <w:rStyle w:val="SectionNumber"/>
        </w:rPr>
        <w:t xml:space="preserve">8.4.0.3</w:t>
      </w:r>
      <w:r>
        <w:tab/>
      </w:r>
      <w:r>
        <w:t xml:space="preserve">Opening a dock</w:t>
      </w:r>
    </w:p>
    <w:p>
      <w:pPr>
        <w:pStyle w:val="FirstParagraph"/>
      </w:pPr>
      <w:r>
        <w:t xml:space="preserve">Click any card → the tile calls</w:t>
      </w:r>
      <w:r>
        <w:t xml:space="preserve"> </w:t>
      </w:r>
      <w:r>
        <w:rPr>
          <w:rStyle w:val="VerbatimChar"/>
        </w:rPr>
        <w:t xml:space="preserve">openDock(dock)</w:t>
      </w:r>
      <w:r>
        <w:t xml:space="preserve"> </w:t>
      </w:r>
      <w:r>
        <w:t xml:space="preserve">which emits</w:t>
      </w:r>
      <w:r>
        <w:t xml:space="preserve"> </w:t>
      </w:r>
      <w:r>
        <w:rPr>
          <w:rStyle w:val="VerbatimChar"/>
        </w:rPr>
        <w:t xml:space="preserve">streamSelected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peerId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// empty — we don't bind by peer</w:t>
      </w:r>
      <w:r>
        <w:br/>
      </w:r>
      <w:r>
        <w:rPr>
          <w:rStyle w:val="NormalTok"/>
        </w:rPr>
        <w:t xml:space="preserve">  trackId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VIDEO_DRONE_TRACK_ID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isDrone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dockSn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'XXXX…'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'djiCloud'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critical — routes via DJI transport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mode: 'djiCloud'</w:t>
      </w:r>
      <w:r>
        <w:t xml:space="preserve"> </w:t>
      </w:r>
      <w:r>
        <w:t xml:space="preserve">is what distinguishes this flow from the TACLINK tab. The</w:t>
      </w:r>
      <w:r>
        <w:t xml:space="preserve"> </w:t>
      </w:r>
      <w:r>
        <w:t xml:space="preserve">drone-stream tile listens for</w:t>
      </w:r>
      <w:r>
        <w:t xml:space="preserve"> </w:t>
      </w:r>
      <w:r>
        <w:rPr>
          <w:rStyle w:val="VerbatimChar"/>
        </w:rPr>
        <w:t xml:space="preserve">streamSelected</w:t>
      </w:r>
      <w:r>
        <w:t xml:space="preserve">, sees</w:t>
      </w:r>
      <w:r>
        <w:t xml:space="preserve"> </w:t>
      </w:r>
      <w:r>
        <w:rPr>
          <w:rStyle w:val="VerbatimChar"/>
        </w:rPr>
        <w:t xml:space="preserve">djiCloud</w:t>
      </w:r>
      <w:r>
        <w:t xml:space="preserve">, and configures</w:t>
      </w:r>
      <w:r>
        <w:t xml:space="preserve"> </w:t>
      </w:r>
      <w:r>
        <w:t xml:space="preserve">its transport adapter to use the DJI Cloud interface (MQTT for commands, WHIP</w:t>
      </w:r>
      <w:r>
        <w:t xml:space="preserve"> </w:t>
      </w:r>
      <w:r>
        <w:t xml:space="preserve">video that auto-stream has already provisioned).</w:t>
      </w:r>
    </w:p>
    <w:p>
      <w:pPr>
        <w:pStyle w:val="BodyText"/>
      </w:pPr>
      <w:r>
        <w:t xml:space="preserve">If the dock has multiple aircraft cameras and you want to pick a specific one,</w:t>
      </w:r>
      <w:r>
        <w:t xml:space="preserve"> </w:t>
      </w:r>
      <w:r>
        <w:t xml:space="preserve">the drone-stream tile exposes the lens + camera selectors after it’s bound.</w:t>
      </w:r>
    </w:p>
    <w:bookmarkEnd w:id="587"/>
    <w:bookmarkStart w:id="588" w:name="what-docks-is-not-for"/>
    <w:p>
      <w:pPr>
        <w:pStyle w:val="Heading4"/>
      </w:pPr>
      <w:r>
        <w:rPr>
          <w:rStyle w:val="SectionNumber"/>
        </w:rPr>
        <w:t xml:space="preserve">8.4.0.4</w:t>
      </w:r>
      <w:r>
        <w:tab/>
      </w:r>
      <w:r>
        <w:t xml:space="preserve">What DOCKS is NOT for</w:t>
      </w:r>
    </w:p>
    <w:p>
      <w:pPr>
        <w:pStyle w:val="Compact"/>
        <w:numPr>
          <w:ilvl w:val="0"/>
          <w:numId w:val="1345"/>
        </w:numPr>
      </w:pPr>
      <w:r>
        <w:rPr>
          <w:b/>
          <w:bCs/>
        </w:rPr>
        <w:t xml:space="preserve">Not an admin surface.</w:t>
      </w:r>
      <w:r>
        <w:t xml:space="preserve"> </w:t>
      </w:r>
      <w:r>
        <w:t xml:space="preserve">If you want to assign/release docks, provision</w:t>
      </w:r>
      <w:r>
        <w:t xml:space="preserve"> </w:t>
      </w:r>
      <w:r>
        <w:t xml:space="preserve">firmware, or push FlySafe licences, go to</w:t>
      </w:r>
      <w:r>
        <w:t xml:space="preserve"> </w:t>
      </w:r>
      <w:r>
        <w:rPr>
          <w:b/>
          <w:bCs/>
        </w:rPr>
        <w:t xml:space="preserve">Admin → DJI management</w:t>
      </w:r>
      <w:r>
        <w:t xml:space="preserve">.</w:t>
      </w:r>
    </w:p>
    <w:p>
      <w:pPr>
        <w:pStyle w:val="Compact"/>
        <w:numPr>
          <w:ilvl w:val="0"/>
          <w:numId w:val="1345"/>
        </w:numPr>
      </w:pPr>
      <w:r>
        <w:rPr>
          <w:b/>
          <w:bCs/>
        </w:rPr>
        <w:t xml:space="preserve">Not for unassigned docks.</w:t>
      </w:r>
      <w:r>
        <w:t xml:space="preserve"> </w:t>
      </w:r>
      <w:r>
        <w:t xml:space="preserve">DOCKS shows only docks with</w:t>
      </w:r>
      <w:r>
        <w:t xml:space="preserve"> </w:t>
      </w:r>
      <w:r>
        <w:rPr>
          <w:rStyle w:val="VerbatimChar"/>
        </w:rPr>
        <w:t xml:space="preserve">missionId == currentOperationId</w:t>
      </w:r>
      <w:r>
        <w:t xml:space="preserve">. Docks in the same org that are assigned to</w:t>
      </w:r>
      <w:r>
        <w:t xml:space="preserve"> </w:t>
      </w:r>
      <w:r>
        <w:t xml:space="preserve">a different mission don’t appear here.</w:t>
      </w:r>
    </w:p>
    <w:p>
      <w:pPr>
        <w:pStyle w:val="Compact"/>
        <w:numPr>
          <w:ilvl w:val="0"/>
          <w:numId w:val="1345"/>
        </w:numPr>
      </w:pPr>
      <w:r>
        <w:rPr>
          <w:b/>
          <w:bCs/>
        </w:rPr>
        <w:t xml:space="preserve">Not a replacement for TACLINK on DJI peers.</w:t>
      </w:r>
      <w:r>
        <w:t xml:space="preserve"> </w:t>
      </w:r>
      <w:r>
        <w:t xml:space="preserve">Once a dock is on auto-stream,</w:t>
      </w:r>
      <w:r>
        <w:t xml:space="preserve"> </w:t>
      </w:r>
      <w:r>
        <w:t xml:space="preserve">its video peer also shows in TACLINK. Both tabs can open the same dock —</w:t>
      </w:r>
      <w:r>
        <w:t xml:space="preserve"> </w:t>
      </w:r>
      <w:r>
        <w:t xml:space="preserve">DOCKS routes via</w:t>
      </w:r>
      <w:r>
        <w:t xml:space="preserve"> </w:t>
      </w:r>
      <w:r>
        <w:rPr>
          <w:rStyle w:val="VerbatimChar"/>
        </w:rPr>
        <w:t xml:space="preserve">djiCloud</w:t>
      </w:r>
      <w:r>
        <w:t xml:space="preserve"> </w:t>
      </w:r>
      <w:r>
        <w:t xml:space="preserve">mode, TACLINK routes via the peer-identity path.</w:t>
      </w:r>
      <w:r>
        <w:t xml:space="preserve"> </w:t>
      </w:r>
      <w:r>
        <w:t xml:space="preserve">The end user experience in the drone-stream tile is almost identical; the</w:t>
      </w:r>
      <w:r>
        <w:t xml:space="preserve"> </w:t>
      </w:r>
      <w:r>
        <w:t xml:space="preserve">mode flag just selects which transport adapter handles commands like lens</w:t>
      </w:r>
      <w:r>
        <w:t xml:space="preserve"> </w:t>
      </w:r>
      <w:r>
        <w:t xml:space="preserve">change and DRC.</w:t>
      </w:r>
    </w:p>
    <w:bookmarkEnd w:id="588"/>
    <w:bookmarkStart w:id="589" w:name="filtering-sorting-1"/>
    <w:p>
      <w:pPr>
        <w:pStyle w:val="Heading4"/>
      </w:pPr>
      <w:r>
        <w:rPr>
          <w:rStyle w:val="SectionNumber"/>
        </w:rPr>
        <w:t xml:space="preserve">8.4.0.5</w:t>
      </w:r>
      <w:r>
        <w:tab/>
      </w:r>
      <w:r>
        <w:t xml:space="preserve">Filtering &amp; sorting</w:t>
      </w:r>
    </w:p>
    <w:p>
      <w:pPr>
        <w:pStyle w:val="FirstParagraph"/>
      </w:pPr>
      <w:r>
        <w:t xml:space="preserve">No explicit filter UI — every assigned dock appears. Order is arbitrary (whatever</w:t>
      </w:r>
      <w:r>
        <w:t xml:space="preserve"> </w:t>
      </w:r>
      <w:r>
        <w:t xml:space="preserve">Firestore returns). If you have many docks, use</w:t>
      </w:r>
      <w:r>
        <w:t xml:space="preserve"> </w:t>
      </w:r>
      <w:r>
        <w:rPr>
          <w:b/>
          <w:bCs/>
        </w:rPr>
        <w:t xml:space="preserve">Admin → DJI management</w:t>
      </w:r>
      <w:r>
        <w:t xml:space="preserve"> </w:t>
      </w:r>
      <w:r>
        <w:t xml:space="preserve">for</w:t>
      </w:r>
      <w:r>
        <w:t xml:space="preserve"> </w:t>
      </w:r>
      <w:r>
        <w:t xml:space="preserve">the comprehensive filtering + sorting surface.</w:t>
      </w:r>
    </w:p>
    <w:bookmarkEnd w:id="589"/>
    <w:bookmarkStart w:id="590" w:name="status-changes-in-real-time"/>
    <w:p>
      <w:pPr>
        <w:pStyle w:val="Heading4"/>
      </w:pPr>
      <w:r>
        <w:rPr>
          <w:rStyle w:val="SectionNumber"/>
        </w:rPr>
        <w:t xml:space="preserve">8.4.0.6</w:t>
      </w:r>
      <w:r>
        <w:tab/>
      </w:r>
      <w:r>
        <w:t xml:space="preserve">Status changes in real time</w:t>
      </w:r>
    </w:p>
    <w:p>
      <w:pPr>
        <w:pStyle w:val="FirstParagraph"/>
      </w:pPr>
      <w:r>
        <w:t xml:space="preserve">The subscription is reactive — a dock going online, completing a firmware</w:t>
      </w:r>
      <w:r>
        <w:t xml:space="preserve"> </w:t>
      </w:r>
      <w:r>
        <w:t xml:space="preserve">upgrade, or taking off live-updates the card’s activity text and battery chip</w:t>
      </w:r>
      <w:r>
        <w:t xml:space="preserve"> </w:t>
      </w:r>
      <w:r>
        <w:t xml:space="preserve">without a refresh.</w:t>
      </w:r>
    </w:p>
    <w:bookmarkEnd w:id="590"/>
    <w:bookmarkStart w:id="591" w:name="known-limitations-15"/>
    <w:p>
      <w:pPr>
        <w:pStyle w:val="Heading4"/>
      </w:pPr>
      <w:r>
        <w:rPr>
          <w:rStyle w:val="SectionNumber"/>
        </w:rPr>
        <w:t xml:space="preserve">8.4.0.7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346"/>
        </w:numPr>
      </w:pPr>
      <w:r>
        <w:rPr>
          <w:b/>
          <w:bCs/>
        </w:rPr>
        <w:t xml:space="preserve">No filter UI</w:t>
      </w:r>
      <w:r>
        <w:t xml:space="preserve"> </w:t>
      </w:r>
      <w:r>
        <w:t xml:space="preserve">(search, team, model) in the current build.</w:t>
      </w:r>
    </w:p>
    <w:p>
      <w:pPr>
        <w:pStyle w:val="Compact"/>
        <w:numPr>
          <w:ilvl w:val="0"/>
          <w:numId w:val="1346"/>
        </w:numPr>
      </w:pPr>
      <w:r>
        <w:rPr>
          <w:b/>
          <w:bCs/>
        </w:rPr>
        <w:t xml:space="preserve">No drag-and-drop</w:t>
      </w:r>
      <w:r>
        <w:t xml:space="preserve"> </w:t>
      </w:r>
      <w:r>
        <w:t xml:space="preserve">to reorder cards.</w:t>
      </w:r>
    </w:p>
    <w:p>
      <w:pPr>
        <w:pStyle w:val="Compact"/>
        <w:numPr>
          <w:ilvl w:val="0"/>
          <w:numId w:val="1346"/>
        </w:numPr>
      </w:pPr>
      <w:r>
        <w:rPr>
          <w:b/>
          <w:bCs/>
        </w:rPr>
        <w:t xml:space="preserve">Can’t start a stream from the card directly</w:t>
      </w:r>
      <w:r>
        <w:t xml:space="preserve"> </w:t>
      </w:r>
      <w:r>
        <w:t xml:space="preserve">— you open the dock in the</w:t>
      </w:r>
      <w:r>
        <w:t xml:space="preserve"> </w:t>
      </w:r>
      <w:r>
        <w:t xml:space="preserve">drone-stream tile, and [auto-stream handles the</w:t>
      </w:r>
      <w:r>
        <w:t xml:space="preserve"> </w:t>
      </w:r>
      <w:r>
        <w:t xml:space="preserve">video-ingress provisioning. If auto-stream didn’t fire (preconditions not</w:t>
      </w:r>
      <w:r>
        <w:t xml:space="preserve"> </w:t>
      </w:r>
      <w:r>
        <w:t xml:space="preserve">met), the drone-stream tile will show a helpful error after binding.</w:t>
      </w:r>
    </w:p>
    <w:bookmarkEnd w:id="591"/>
    <w:bookmarkStart w:id="592" w:name="related-49"/>
    <w:p>
      <w:pPr>
        <w:pStyle w:val="Heading4"/>
      </w:pPr>
      <w:r>
        <w:rPr>
          <w:rStyle w:val="SectionNumber"/>
        </w:rPr>
        <w:t xml:space="preserve">8.4.0.8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47"/>
        </w:numPr>
      </w:pPr>
      <w:r>
        <w:t xml:space="preserve">[DJI overview</w:t>
      </w:r>
    </w:p>
    <w:p>
      <w:pPr>
        <w:pStyle w:val="Compact"/>
        <w:numPr>
          <w:ilvl w:val="0"/>
          <w:numId w:val="1347"/>
        </w:numPr>
      </w:pPr>
      <w:r>
        <w:t xml:space="preserve">[DJI dock tile — the operator-facing dock surface in the</w:t>
      </w:r>
      <w:r>
        <w:t xml:space="preserve"> </w:t>
      </w:r>
      <w:r>
        <w:t xml:space="preserve">console.</w:t>
      </w:r>
    </w:p>
    <w:p>
      <w:pPr>
        <w:pStyle w:val="Compact"/>
        <w:numPr>
          <w:ilvl w:val="0"/>
          <w:numId w:val="1347"/>
        </w:numPr>
      </w:pPr>
      <w:r>
        <w:t xml:space="preserve">[DJI auto-stream — how video ingresses get provisioned.</w:t>
      </w:r>
    </w:p>
    <w:p>
      <w:pPr>
        <w:pStyle w:val="Compact"/>
        <w:numPr>
          <w:ilvl w:val="0"/>
          <w:numId w:val="1347"/>
        </w:numPr>
      </w:pPr>
      <w:r>
        <w:t xml:space="preserve">[Streams overview — how the streams tile routes</w:t>
      </w:r>
      <w:r>
        <w:t xml:space="preserve"> </w:t>
      </w:r>
      <w:r>
        <w:t xml:space="preserve">selection events.</w:t>
      </w:r>
    </w:p>
    <w:bookmarkEnd w:id="592"/>
    <w:bookmarkEnd w:id="593"/>
    <w:bookmarkStart w:id="606" w:name="stream-forwarding"/>
    <w:p>
      <w:pPr>
        <w:pStyle w:val="Heading2"/>
      </w:pPr>
      <w:r>
        <w:rPr>
          <w:rStyle w:val="SectionNumber"/>
        </w:rPr>
        <w:t xml:space="preserve">8.5</w:t>
      </w:r>
      <w:r>
        <w:tab/>
      </w:r>
      <w:r>
        <w:t xml:space="preserve">Stream forwarding</w:t>
      </w:r>
    </w:p>
    <w:p>
      <w:pPr>
        <w:pStyle w:val="FirstParagraph"/>
      </w:pPr>
      <w:r>
        <w:rPr>
          <w:i/>
          <w:iCs/>
        </w:rPr>
        <w:t xml:space="preserve">Relay any TACLINK track out to external RTMP or RTSP — dialog flow, active-forward panel, and what’s stored in Firestore.</w:t>
      </w:r>
    </w:p>
    <w:p>
      <w:pPr>
        <w:pStyle w:val="BodyText"/>
      </w:pPr>
      <w:r>
        <w:t xml:space="preserve">ARGUS can relay any live TACLINK track to an external destination as either RTMP</w:t>
      </w:r>
      <w:r>
        <w:t xml:space="preserve"> </w:t>
      </w:r>
      <w:r>
        <w:t xml:space="preserve">(push) or RTSP (pull). The backend (argus-api) spawns an FFmpeg relay per forward,</w:t>
      </w:r>
      <w:r>
        <w:t xml:space="preserve"> </w:t>
      </w:r>
      <w:r>
        <w:t xml:space="preserve">persists status + stats to Firestore, and surfaces the active list inside the</w:t>
      </w:r>
      <w:r>
        <w:t xml:space="preserve"> </w:t>
      </w:r>
      <w:r>
        <w:t xml:space="preserve">streams tile.</w:t>
      </w:r>
    </w:p>
    <w:bookmarkStart w:id="594" w:name="opening-the-forward-dialog"/>
    <w:p>
      <w:pPr>
        <w:pStyle w:val="Heading4"/>
      </w:pPr>
      <w:r>
        <w:rPr>
          <w:rStyle w:val="SectionNumber"/>
        </w:rPr>
        <w:t xml:space="preserve">8.5.0.1</w:t>
      </w:r>
      <w:r>
        <w:tab/>
      </w:r>
      <w:r>
        <w:t xml:space="preserve">Opening the forward dialog</w:t>
      </w:r>
    </w:p>
    <w:p>
      <w:pPr>
        <w:pStyle w:val="FirstParagraph"/>
      </w:pPr>
      <w:r>
        <w:t xml:space="preserve">From a stream card in the [TACLINK grid, hover to reveal</w:t>
      </w:r>
      <w:r>
        <w:t xml:space="preserve"> </w:t>
      </w:r>
      <w:r>
        <w:t xml:space="preserve">the overflow menu (</w:t>
      </w:r>
      <w:r>
        <w:rPr>
          <w:b/>
          <w:bCs/>
        </w:rPr>
        <w:t xml:space="preserve">⋯</w:t>
      </w:r>
      <w:r>
        <w:t xml:space="preserve">) and pick</w:t>
      </w:r>
      <w:r>
        <w:t xml:space="preserve"> </w:t>
      </w:r>
      <w:r>
        <w:rPr>
          <w:b/>
          <w:bCs/>
        </w:rPr>
        <w:t xml:space="preserve">Forward</w:t>
      </w:r>
      <w:r>
        <w:t xml:space="preserve">. The forward dialog opens with</w:t>
      </w:r>
      <w:r>
        <w:t xml:space="preserve"> </w:t>
      </w:r>
      <w:r>
        <w:t xml:space="preserve">the stream pre-selected. The</w:t>
      </w:r>
      <w:r>
        <w:t xml:space="preserve"> </w:t>
      </w:r>
      <w:r>
        <w:rPr>
          <w:rStyle w:val="VerbatimChar"/>
        </w:rPr>
        <w:t xml:space="preserve">fwdDialog</w:t>
      </w:r>
      <w:r>
        <w:t xml:space="preserve"> </w:t>
      </w:r>
      <w:r>
        <w:t xml:space="preserve">signal stores</w:t>
      </w:r>
      <w:r>
        <w:t xml:space="preserve"> </w:t>
      </w:r>
      <w:r>
        <w:rPr>
          <w:rStyle w:val="VerbatimChar"/>
        </w:rPr>
        <w:t xml:space="preserve">{ peerId, trackId, streamName }</w:t>
      </w:r>
      <w:r>
        <w:t xml:space="preserve"> </w:t>
      </w:r>
      <w:r>
        <w:t xml:space="preserve">so the dialog knows which track it’s forwarding.</w:t>
      </w:r>
    </w:p>
    <w:bookmarkEnd w:id="594"/>
    <w:bookmarkStart w:id="598" w:name="the-protocol-picker"/>
    <w:p>
      <w:pPr>
        <w:pStyle w:val="Heading4"/>
      </w:pPr>
      <w:r>
        <w:rPr>
          <w:rStyle w:val="SectionNumber"/>
        </w:rPr>
        <w:t xml:space="preserve">8.5.0.2</w:t>
      </w:r>
      <w:r>
        <w:tab/>
      </w:r>
      <w:r>
        <w:t xml:space="preserve">The protocol picker</w:t>
      </w:r>
    </w:p>
    <w:p>
      <w:pPr>
        <w:pStyle w:val="FirstParagraph"/>
      </w:pPr>
      <w:r>
        <w:t xml:space="preserve">Two toggle buttons at the top of the dialog —</w:t>
      </w:r>
      <w:r>
        <w:t xml:space="preserve"> </w:t>
      </w:r>
      <w:r>
        <w:rPr>
          <w:b/>
          <w:bCs/>
        </w:rPr>
        <w:t xml:space="preserve">RTMP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RTSP</w:t>
      </w:r>
      <w:r>
        <w:t xml:space="preserve">.</w:t>
      </w:r>
    </w:p>
    <w:bookmarkStart w:id="595" w:name="rtmp-push"/>
    <w:p>
      <w:pPr>
        <w:pStyle w:val="Heading5"/>
      </w:pPr>
      <w:r>
        <w:rPr>
          <w:rStyle w:val="SectionNumber"/>
        </w:rPr>
        <w:t xml:space="preserve">8.5.0.2.1</w:t>
      </w:r>
      <w:r>
        <w:tab/>
      </w:r>
      <w:r>
        <w:t xml:space="preserve">RTMP — push</w:t>
      </w:r>
    </w:p>
    <w:p>
      <w:pPr>
        <w:pStyle w:val="FirstParagraph"/>
      </w:pPr>
      <w:r>
        <w:t xml:space="preserve">You provide the destination URL. Typical shape:</w:t>
      </w:r>
    </w:p>
    <w:p>
      <w:pPr>
        <w:pStyle w:val="SourceCode"/>
      </w:pPr>
      <w:r>
        <w:rPr>
          <w:rStyle w:val="VerbatimChar"/>
        </w:rPr>
        <w:t xml:space="preserve">rtmp://live.example.com/app/stream-key</w:t>
      </w:r>
    </w:p>
    <w:p>
      <w:pPr>
        <w:pStyle w:val="FirstParagraph"/>
      </w:pPr>
      <w:r>
        <w:t xml:space="preserve">The FFmpeg relay will push the track there. Most streaming services (YouTube</w:t>
      </w:r>
      <w:r>
        <w:t xml:space="preserve"> </w:t>
      </w:r>
      <w:r>
        <w:t xml:space="preserve">Live, Twitch, broadcast-grade CDNs, Wowza, Ant Media, OvenMediaEngine) accept</w:t>
      </w:r>
      <w:r>
        <w:t xml:space="preserve"> </w:t>
      </w:r>
      <w:r>
        <w:t xml:space="preserve">RTMP ingest.</w:t>
      </w:r>
    </w:p>
    <w:p>
      <w:pPr>
        <w:pStyle w:val="BodyText"/>
      </w:pPr>
      <w:r>
        <w:t xml:space="preserve">The URL can include a stream key or auth — whatever the destination expects. The</w:t>
      </w:r>
      <w:r>
        <w:t xml:space="preserve"> </w:t>
      </w:r>
      <w:r>
        <w:t xml:space="preserve">URL is treated as sensitive and encrypted at rest with the operation’s E2E key</w:t>
      </w:r>
      <w:r>
        <w:t xml:space="preserve"> </w:t>
      </w:r>
      <w:r>
        <w:t xml:space="preserve">before writing to Firestore.</w:t>
      </w:r>
    </w:p>
    <w:bookmarkEnd w:id="595"/>
    <w:bookmarkStart w:id="596" w:name="rtsp-pull"/>
    <w:p>
      <w:pPr>
        <w:pStyle w:val="Heading5"/>
      </w:pPr>
      <w:r>
        <w:rPr>
          <w:rStyle w:val="SectionNumber"/>
        </w:rPr>
        <w:t xml:space="preserve">8.5.0.2.2</w:t>
      </w:r>
      <w:r>
        <w:tab/>
      </w:r>
      <w:r>
        <w:t xml:space="preserve">RTSP — pull</w:t>
      </w:r>
    </w:p>
    <w:p>
      <w:pPr>
        <w:pStyle w:val="FirstParagraph"/>
      </w:pPr>
      <w:r>
        <w:t xml:space="preserve">No URL input. ARGUS’s backend exposes an RTSP endpoint; you pull from it. On</w:t>
      </w:r>
      <w:r>
        <w:t xml:space="preserve"> </w:t>
      </w:r>
      <w:r>
        <w:t xml:space="preserve">successful start, the forward record is populated with</w:t>
      </w:r>
      <w:r>
        <w:t xml:space="preserve"> </w:t>
      </w:r>
      <w:r>
        <w:rPr>
          <w:rStyle w:val="VerbatimChar"/>
        </w:rPr>
        <w:t xml:space="preserve">rtspPullUrl</w:t>
      </w:r>
      <w:r>
        <w:t xml:space="preserve"> </w:t>
      </w:r>
      <w:r>
        <w:t xml:space="preserve">which the</w:t>
      </w:r>
      <w:r>
        <w:t xml:space="preserve"> </w:t>
      </w:r>
      <w:r>
        <w:t xml:space="preserve">dialog displays — copy it and paste into your player / recorder.</w:t>
      </w:r>
    </w:p>
    <w:p>
      <w:pPr>
        <w:pStyle w:val="BodyText"/>
      </w:pPr>
      <w:r>
        <w:t xml:space="preserve">Useful for:</w:t>
      </w:r>
    </w:p>
    <w:p>
      <w:pPr>
        <w:pStyle w:val="Compact"/>
        <w:numPr>
          <w:ilvl w:val="0"/>
          <w:numId w:val="1348"/>
        </w:numPr>
      </w:pPr>
      <w:r>
        <w:t xml:space="preserve">Feeding a local NVR that speaks RTSP.</w:t>
      </w:r>
    </w:p>
    <w:p>
      <w:pPr>
        <w:pStyle w:val="Compact"/>
        <w:numPr>
          <w:ilvl w:val="0"/>
          <w:numId w:val="1348"/>
        </w:numPr>
      </w:pPr>
      <w:r>
        <w:t xml:space="preserve">Feeding an on-premise VMS that ingests RTSP.</w:t>
      </w:r>
    </w:p>
    <w:p>
      <w:pPr>
        <w:pStyle w:val="Compact"/>
        <w:numPr>
          <w:ilvl w:val="0"/>
          <w:numId w:val="1348"/>
        </w:numPr>
      </w:pPr>
      <w:r>
        <w:t xml:space="preserve">Partner agencies that want to pull with</w:t>
      </w:r>
      <w:r>
        <w:t xml:space="preserve"> </w:t>
      </w:r>
      <w:r>
        <w:rPr>
          <w:rStyle w:val="VerbatimChar"/>
        </w:rPr>
        <w:t xml:space="preserve">ffmpeg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vlc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go2rtc</w:t>
      </w:r>
      <w:r>
        <w:t xml:space="preserve"> </w:t>
      </w:r>
      <w:r>
        <w:t xml:space="preserve">without</w:t>
      </w:r>
      <w:r>
        <w:t xml:space="preserve"> </w:t>
      </w:r>
      <w:r>
        <w:t xml:space="preserve">exposing their own push endpoint.</w:t>
      </w:r>
    </w:p>
    <w:bookmarkEnd w:id="596"/>
    <w:bookmarkStart w:id="597" w:name="fields-common-to-both"/>
    <w:p>
      <w:pPr>
        <w:pStyle w:val="Heading5"/>
      </w:pPr>
      <w:r>
        <w:rPr>
          <w:rStyle w:val="SectionNumber"/>
        </w:rPr>
        <w:t xml:space="preserve">8.5.0.2.3</w:t>
      </w:r>
      <w:r>
        <w:tab/>
      </w:r>
      <w:r>
        <w:t xml:space="preserve">Fields common to both</w:t>
      </w:r>
    </w:p>
    <w:p>
      <w:pPr>
        <w:pStyle w:val="Compact"/>
        <w:numPr>
          <w:ilvl w:val="0"/>
          <w:numId w:val="1349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— required. Short label used in the active-forwards panel.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Start</w:t>
      </w:r>
      <w:r>
        <w:t xml:space="preserve">. The dialog closes and the forward appears in the active panel</w:t>
      </w:r>
      <w:r>
        <w:t xml:space="preserve"> </w:t>
      </w:r>
      <w:r>
        <w:t xml:space="preserve">(usually within a second —</w:t>
      </w:r>
      <w:r>
        <w:t xml:space="preserve"> </w:t>
      </w:r>
      <w:r>
        <w:t xml:space="preserve">“starting”</w:t>
      </w:r>
      <w:r>
        <w:t xml:space="preserve"> </w:t>
      </w:r>
      <w:r>
        <w:t xml:space="preserve">state) then transitions to</w:t>
      </w:r>
      <w:r>
        <w:t xml:space="preserve"> </w:t>
      </w:r>
      <w:r>
        <w:t xml:space="preserve">“active”</w:t>
      </w:r>
      <w:r>
        <w:t xml:space="preserve"> </w:t>
      </w:r>
      <w:r>
        <w:t xml:space="preserve">once</w:t>
      </w:r>
      <w:r>
        <w:t xml:space="preserve"> </w:t>
      </w:r>
      <w:r>
        <w:t xml:space="preserve">FFmpeg is producing bytes.</w:t>
      </w:r>
    </w:p>
    <w:bookmarkEnd w:id="597"/>
    <w:bookmarkEnd w:id="598"/>
    <w:bookmarkStart w:id="599" w:name="the-active-forwards-panel"/>
    <w:p>
      <w:pPr>
        <w:pStyle w:val="Heading4"/>
      </w:pPr>
      <w:r>
        <w:rPr>
          <w:rStyle w:val="SectionNumber"/>
        </w:rPr>
        <w:t xml:space="preserve">8.5.0.3</w:t>
      </w:r>
      <w:r>
        <w:tab/>
      </w:r>
      <w:r>
        <w:t xml:space="preserve">The active-forwards panel</w:t>
      </w:r>
    </w:p>
    <w:p>
      <w:pPr>
        <w:pStyle w:val="FirstParagraph"/>
      </w:pPr>
      <w:r>
        <w:t xml:space="preserve">A list at the bottom of the streams tile shows every active forward for this</w:t>
      </w:r>
      <w:r>
        <w:t xml:space="preserve"> </w:t>
      </w:r>
      <w:r>
        <w:t xml:space="preserve">mission. Rows:</w:t>
      </w:r>
    </w:p>
    <w:p>
      <w:pPr>
        <w:pStyle w:val="Compact"/>
        <w:numPr>
          <w:ilvl w:val="0"/>
          <w:numId w:val="1350"/>
        </w:numPr>
      </w:pPr>
      <w:r>
        <w:rPr>
          <w:b/>
          <w:bCs/>
        </w:rPr>
        <w:t xml:space="preserve">Status dot</w:t>
      </w:r>
      <w:r>
        <w:t xml:space="preserve"> </w:t>
      </w:r>
      <w:r>
        <w:t xml:space="preserve">— green for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, amber for</w:t>
      </w:r>
      <w:r>
        <w:t xml:space="preserve"> </w:t>
      </w:r>
      <w:r>
        <w:rPr>
          <w:rStyle w:val="VerbatimChar"/>
        </w:rPr>
        <w:t xml:space="preserve">starting</w:t>
      </w:r>
      <w:r>
        <w:t xml:space="preserve">, red for</w:t>
      </w:r>
      <w:r>
        <w:t xml:space="preserve"> </w:t>
      </w:r>
      <w:r>
        <w:rPr>
          <w:rStyle w:val="VerbatimChar"/>
        </w:rPr>
        <w:t xml:space="preserve">error</w:t>
      </w:r>
      <w:r>
        <w:t xml:space="preserve">,</w:t>
      </w:r>
      <w:r>
        <w:t xml:space="preserve"> </w:t>
      </w:r>
      <w:r>
        <w:t xml:space="preserve">grey for</w:t>
      </w:r>
      <w:r>
        <w:t xml:space="preserve"> </w:t>
      </w:r>
      <w:r>
        <w:rPr>
          <w:rStyle w:val="VerbatimChar"/>
        </w:rPr>
        <w:t xml:space="preserve">stopping</w:t>
      </w:r>
      <w:r>
        <w:t xml:space="preserve">.</w:t>
      </w:r>
    </w:p>
    <w:p>
      <w:pPr>
        <w:pStyle w:val="Compact"/>
        <w:numPr>
          <w:ilvl w:val="0"/>
          <w:numId w:val="1350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(as you entered in the dialog).</w:t>
      </w:r>
    </w:p>
    <w:p>
      <w:pPr>
        <w:pStyle w:val="Compact"/>
        <w:numPr>
          <w:ilvl w:val="0"/>
          <w:numId w:val="1350"/>
        </w:numPr>
      </w:pPr>
      <w:r>
        <w:rPr>
          <w:b/>
          <w:bCs/>
        </w:rPr>
        <w:t xml:space="preserve">Protocol badge</w:t>
      </w:r>
      <w:r>
        <w:t xml:space="preserve"> </w:t>
      </w:r>
      <w:r>
        <w:t xml:space="preserve">— RTMP or RTSP.</w:t>
      </w:r>
    </w:p>
    <w:p>
      <w:pPr>
        <w:pStyle w:val="Compact"/>
        <w:numPr>
          <w:ilvl w:val="0"/>
          <w:numId w:val="1350"/>
        </w:numPr>
      </w:pPr>
      <w:r>
        <w:rPr>
          <w:b/>
          <w:bCs/>
        </w:rPr>
        <w:t xml:space="preserve">Bitrate</w:t>
      </w:r>
      <w:r>
        <w:t xml:space="preserve"> </w:t>
      </w:r>
      <w:r>
        <w:t xml:space="preserve">(kbps) — updated server-side every few seconds.</w:t>
      </w:r>
    </w:p>
    <w:p>
      <w:pPr>
        <w:pStyle w:val="Compact"/>
        <w:numPr>
          <w:ilvl w:val="0"/>
          <w:numId w:val="1350"/>
        </w:numPr>
      </w:pPr>
      <w:r>
        <w:rPr>
          <w:b/>
          <w:bCs/>
        </w:rPr>
        <w:t xml:space="preserve">Frames forwarded / dropped</w:t>
      </w:r>
      <w:r>
        <w:t xml:space="preserve"> </w:t>
      </w:r>
      <w:r>
        <w:t xml:space="preserve">— hover the row for the detail tooltip.</w:t>
      </w:r>
    </w:p>
    <w:p>
      <w:pPr>
        <w:pStyle w:val="Compact"/>
        <w:numPr>
          <w:ilvl w:val="0"/>
          <w:numId w:val="1350"/>
        </w:numPr>
      </w:pPr>
      <w:r>
        <w:rPr>
          <w:b/>
          <w:bCs/>
        </w:rPr>
        <w:t xml:space="preserve">Stop button</w:t>
      </w:r>
      <w:r>
        <w:t xml:space="preserve"> </w:t>
      </w:r>
      <w:r>
        <w:t xml:space="preserve">— terminates the forward.</w:t>
      </w:r>
    </w:p>
    <w:p>
      <w:pPr>
        <w:pStyle w:val="FirstParagraph"/>
      </w:pPr>
      <w:r>
        <w:t xml:space="preserve">The list is filtered to forwards whose status is</w:t>
      </w:r>
      <w:r>
        <w:t xml:space="preserve"> </w:t>
      </w:r>
      <w:r>
        <w:rPr>
          <w:rStyle w:val="VerbatimChar"/>
        </w:rPr>
        <w:t xml:space="preserve">starting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— stopped</w:t>
      </w:r>
      <w:r>
        <w:t xml:space="preserve"> </w:t>
      </w:r>
      <w:r>
        <w:t xml:space="preserve">and errored forwards fall out of the list but remain in Firestore for history.</w:t>
      </w:r>
    </w:p>
    <w:bookmarkEnd w:id="599"/>
    <w:bookmarkStart w:id="600" w:name="whats-stored-in-firestore"/>
    <w:p>
      <w:pPr>
        <w:pStyle w:val="Heading4"/>
      </w:pPr>
      <w:r>
        <w:rPr>
          <w:rStyle w:val="SectionNumber"/>
        </w:rPr>
        <w:t xml:space="preserve">8.5.0.4</w:t>
      </w:r>
      <w:r>
        <w:tab/>
      </w:r>
      <w:r>
        <w:t xml:space="preserve">What’s stored in Firestore</w:t>
      </w:r>
    </w:p>
    <w:p>
      <w:pPr>
        <w:pStyle w:val="FirstParagraph"/>
      </w:pPr>
      <w:r>
        <w:t xml:space="preserve">Each forward writes a</w:t>
      </w:r>
      <w:r>
        <w:t xml:space="preserve"> </w:t>
      </w:r>
      <w:r>
        <w:rPr>
          <w:rStyle w:val="VerbatimChar"/>
        </w:rPr>
        <w:t xml:space="preserve">stream_forwards</w:t>
      </w:r>
      <w:r>
        <w:t xml:space="preserve"> </w:t>
      </w:r>
      <w:r>
        <w:t xml:space="preserve">doc with: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id</w:t>
      </w:r>
      <w:r>
        <w:t xml:space="preserve"> </w:t>
      </w:r>
      <w:r>
        <w:t xml:space="preserve">— UUID.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operationId</w:t>
      </w:r>
      <w:r>
        <w:t xml:space="preserve"> </w:t>
      </w:r>
      <w:r>
        <w:t xml:space="preserve">— which mission this belongs to.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name</w:t>
      </w:r>
      <w:r>
        <w:t xml:space="preserve"> </w:t>
      </w:r>
      <w:r>
        <w:t xml:space="preserve">— user-entered label.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protocol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rtmp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rtsp</w:t>
      </w:r>
      <w:r>
        <w:t xml:space="preserve">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peerId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trackId</w:t>
      </w:r>
      <w:r>
        <w:t xml:space="preserve"> </w:t>
      </w:r>
      <w:r>
        <w:t xml:space="preserve">— what track is being forwarded.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destinationUrl</w:t>
      </w:r>
      <w:r>
        <w:t xml:space="preserve"> </w:t>
      </w:r>
      <w:r>
        <w:t xml:space="preserve">— RTMP only. Encrypted with E2E key.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rtspPullUrl</w:t>
      </w:r>
      <w:r>
        <w:t xml:space="preserve"> </w:t>
      </w:r>
      <w:r>
        <w:t xml:space="preserve">— RTSP only. The generated pull URL (not sensitive — it’s not</w:t>
      </w:r>
      <w:r>
        <w:t xml:space="preserve"> </w:t>
      </w:r>
      <w:r>
        <w:t xml:space="preserve">directly encrypted, but your argus-api TLS stops unauthorised access).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status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starting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stopping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stopped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error</w:t>
      </w:r>
      <w:r>
        <w:t xml:space="preserve">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bitrateKbps</w:t>
      </w:r>
      <w:r>
        <w:t xml:space="preserve">,</w:t>
      </w:r>
      <w:r>
        <w:t xml:space="preserve"> </w:t>
      </w:r>
      <w:r>
        <w:rPr>
          <w:rStyle w:val="VerbatimChar"/>
        </w:rPr>
        <w:t xml:space="preserve">framesForwarded</w:t>
      </w:r>
      <w:r>
        <w:t xml:space="preserve">,</w:t>
      </w:r>
      <w:r>
        <w:t xml:space="preserve"> </w:t>
      </w:r>
      <w:r>
        <w:rPr>
          <w:rStyle w:val="VerbatimChar"/>
        </w:rPr>
        <w:t xml:space="preserve">droppedFrames</w:t>
      </w:r>
      <w:r>
        <w:t xml:space="preserve"> </w:t>
      </w:r>
      <w:r>
        <w:t xml:space="preserve">— updated by the server.</w:t>
      </w:r>
    </w:p>
    <w:p>
      <w:pPr>
        <w:pStyle w:val="Compact"/>
        <w:numPr>
          <w:ilvl w:val="0"/>
          <w:numId w:val="1351"/>
        </w:numPr>
      </w:pPr>
      <w:r>
        <w:rPr>
          <w:rStyle w:val="VerbatimChar"/>
        </w:rPr>
        <w:t xml:space="preserve">createdOn</w:t>
      </w:r>
      <w:r>
        <w:t xml:space="preserve">,</w:t>
      </w:r>
      <w:r>
        <w:t xml:space="preserve"> </w:t>
      </w:r>
      <w:r>
        <w:rPr>
          <w:rStyle w:val="VerbatimChar"/>
        </w:rPr>
        <w:t xml:space="preserve">createdBy</w:t>
      </w:r>
      <w:r>
        <w:t xml:space="preserve"> </w:t>
      </w:r>
      <w:r>
        <w:t xml:space="preserve">— audit trail.</w:t>
      </w:r>
    </w:p>
    <w:p>
      <w:pPr>
        <w:pStyle w:val="FirstParagraph"/>
      </w:pPr>
      <w:r>
        <w:t xml:space="preserve">The service queries are filtered to the current mission and ordered by</w:t>
      </w:r>
      <w:r>
        <w:t xml:space="preserve"> </w:t>
      </w:r>
      <w:r>
        <w:rPr>
          <w:rStyle w:val="VerbatimChar"/>
        </w:rPr>
        <w:t xml:space="preserve">createdOn</w:t>
      </w:r>
      <w:r>
        <w:t xml:space="preserve"> </w:t>
      </w:r>
      <w:r>
        <w:t xml:space="preserve">descending.</w:t>
      </w:r>
    </w:p>
    <w:bookmarkEnd w:id="600"/>
    <w:bookmarkStart w:id="601" w:name="stopping-a-forward"/>
    <w:p>
      <w:pPr>
        <w:pStyle w:val="Heading4"/>
      </w:pPr>
      <w:r>
        <w:rPr>
          <w:rStyle w:val="SectionNumber"/>
        </w:rPr>
        <w:t xml:space="preserve">8.5.0.5</w:t>
      </w:r>
      <w:r>
        <w:tab/>
      </w:r>
      <w:r>
        <w:t xml:space="preserve">Stopping a forward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Stop</w:t>
      </w:r>
      <w:r>
        <w:t xml:space="preserve"> </w:t>
      </w:r>
      <w:r>
        <w:t xml:space="preserve">on the row. The service posts to</w:t>
      </w:r>
      <w:r>
        <w:t xml:space="preserve"> </w:t>
      </w:r>
      <w:r>
        <w:rPr>
          <w:rStyle w:val="VerbatimChar"/>
        </w:rPr>
        <w:t xml:space="preserve">/api/stream-forwards/{forwardId}/stop</w:t>
      </w:r>
      <w:r>
        <w:t xml:space="preserve">. The forward transitions to</w:t>
      </w:r>
      <w:r>
        <w:t xml:space="preserve"> </w:t>
      </w:r>
      <w:r>
        <w:rPr>
          <w:rStyle w:val="VerbatimChar"/>
        </w:rPr>
        <w:t xml:space="preserve">stopping</w:t>
      </w:r>
      <w:r>
        <w:t xml:space="preserve">,</w:t>
      </w:r>
      <w:r>
        <w:t xml:space="preserve"> </w:t>
      </w:r>
      <w:r>
        <w:t xml:space="preserve">FFmpeg is killed cleanly, status flips to</w:t>
      </w:r>
      <w:r>
        <w:t xml:space="preserve"> </w:t>
      </w:r>
      <w:r>
        <w:rPr>
          <w:rStyle w:val="VerbatimChar"/>
        </w:rPr>
        <w:t xml:space="preserve">stopped</w:t>
      </w:r>
      <w:r>
        <w:t xml:space="preserve">, and the row falls out of</w:t>
      </w:r>
      <w:r>
        <w:t xml:space="preserve"> </w:t>
      </w:r>
      <w:r>
        <w:t xml:space="preserve">the active list.</w:t>
      </w:r>
    </w:p>
    <w:p>
      <w:pPr>
        <w:pStyle w:val="BodyText"/>
      </w:pPr>
      <w:r>
        <w:t xml:space="preserve">If your browser crashed between starting and stopping, the forward keeps running</w:t>
      </w:r>
      <w:r>
        <w:t xml:space="preserve"> </w:t>
      </w:r>
      <w:r>
        <w:t xml:space="preserve">— just come back to the console, sign in, and click Stop. Forwards aren’t bound</w:t>
      </w:r>
      <w:r>
        <w:t xml:space="preserve"> </w:t>
      </w:r>
      <w:r>
        <w:t xml:space="preserve">to your session.</w:t>
      </w:r>
    </w:p>
    <w:bookmarkEnd w:id="601"/>
    <w:bookmarkStart w:id="602" w:name="failures"/>
    <w:p>
      <w:pPr>
        <w:pStyle w:val="Heading4"/>
      </w:pPr>
      <w:r>
        <w:rPr>
          <w:rStyle w:val="SectionNumber"/>
        </w:rPr>
        <w:t xml:space="preserve">8.5.0.6</w:t>
      </w:r>
      <w:r>
        <w:tab/>
      </w:r>
      <w:r>
        <w:t xml:space="preserve">Failures</w:t>
      </w:r>
    </w:p>
    <w:p>
      <w:pPr>
        <w:pStyle w:val="FirstParagraph"/>
      </w:pPr>
      <w:r>
        <w:t xml:space="preserve">If the destination refuses the connection (wrong URL, auth failure, destination</w:t>
      </w:r>
      <w:r>
        <w:t xml:space="preserve"> </w:t>
      </w:r>
      <w:r>
        <w:t xml:space="preserve">down), the forward transitions to</w:t>
      </w:r>
      <w:r>
        <w:t xml:space="preserve"> </w:t>
      </w:r>
      <w:r>
        <w:rPr>
          <w:rStyle w:val="VerbatimChar"/>
        </w:rPr>
        <w:t xml:space="preserve">error</w:t>
      </w:r>
      <w:r>
        <w:t xml:space="preserve"> </w:t>
      </w:r>
      <w:r>
        <w:t xml:space="preserve">with the reason captured in the</w:t>
      </w:r>
      <w:r>
        <w:t xml:space="preserve"> </w:t>
      </w:r>
      <w:r>
        <w:t xml:space="preserve">record. A toast in the UI surfaces the server error string.</w:t>
      </w:r>
    </w:p>
    <w:p>
      <w:pPr>
        <w:pStyle w:val="BodyText"/>
      </w:pPr>
      <w:r>
        <w:t xml:space="preserve">Typical causes:</w:t>
      </w:r>
    </w:p>
    <w:p>
      <w:pPr>
        <w:pStyle w:val="Compact"/>
        <w:numPr>
          <w:ilvl w:val="0"/>
          <w:numId w:val="1352"/>
        </w:numPr>
      </w:pPr>
      <w:r>
        <w:rPr>
          <w:b/>
          <w:bCs/>
        </w:rPr>
        <w:t xml:space="preserve">RTMP auth wrong</w:t>
      </w:r>
      <w:r>
        <w:t xml:space="preserve"> </w:t>
      </w:r>
      <w:r>
        <w:t xml:space="preserve">— your stream key is wrong or has expired.</w:t>
      </w:r>
    </w:p>
    <w:p>
      <w:pPr>
        <w:pStyle w:val="Compact"/>
        <w:numPr>
          <w:ilvl w:val="0"/>
          <w:numId w:val="1352"/>
        </w:numPr>
      </w:pPr>
      <w:r>
        <w:rPr>
          <w:b/>
          <w:bCs/>
        </w:rPr>
        <w:t xml:space="preserve">RTMP ingest down</w:t>
      </w:r>
      <w:r>
        <w:t xml:space="preserve"> </w:t>
      </w:r>
      <w:r>
        <w:t xml:space="preserve">— the destination’s ingest endpoint is unreachable.</w:t>
      </w:r>
    </w:p>
    <w:p>
      <w:pPr>
        <w:pStyle w:val="Compact"/>
        <w:numPr>
          <w:ilvl w:val="0"/>
          <w:numId w:val="1352"/>
        </w:numPr>
      </w:pPr>
      <w:r>
        <w:rPr>
          <w:b/>
          <w:bCs/>
        </w:rPr>
        <w:t xml:space="preserve">Codec mismatch</w:t>
      </w:r>
      <w:r>
        <w:t xml:space="preserve"> </w:t>
      </w:r>
      <w:r>
        <w:t xml:space="preserve">— ARGUS sends H.264 + AAC. If your destination only</w:t>
      </w:r>
      <w:r>
        <w:t xml:space="preserve"> </w:t>
      </w:r>
      <w:r>
        <w:t xml:space="preserve">accepts H.265 or Opus, the forward will error.</w:t>
      </w:r>
    </w:p>
    <w:p>
      <w:pPr>
        <w:pStyle w:val="Compact"/>
        <w:numPr>
          <w:ilvl w:val="0"/>
          <w:numId w:val="1352"/>
        </w:numPr>
      </w:pPr>
      <w:r>
        <w:rPr>
          <w:b/>
          <w:bCs/>
        </w:rPr>
        <w:t xml:space="preserve">Network blocked</w:t>
      </w:r>
      <w:r>
        <w:t xml:space="preserve"> </w:t>
      </w:r>
      <w:r>
        <w:t xml:space="preserve">— corporate firewalls on your server may block outbound</w:t>
      </w:r>
      <w:r>
        <w:t xml:space="preserve"> </w:t>
      </w:r>
      <w:r>
        <w:t xml:space="preserve">RTMP (port 1935) — use RTMPS or RTSP instead.</w:t>
      </w:r>
    </w:p>
    <w:bookmarkEnd w:id="602"/>
    <w:bookmarkStart w:id="603" w:name="security-considerations"/>
    <w:p>
      <w:pPr>
        <w:pStyle w:val="Heading4"/>
      </w:pPr>
      <w:r>
        <w:rPr>
          <w:rStyle w:val="SectionNumber"/>
        </w:rPr>
        <w:t xml:space="preserve">8.5.0.7</w:t>
      </w:r>
      <w:r>
        <w:tab/>
      </w:r>
      <w:r>
        <w:t xml:space="preserve">Security considerations</w:t>
      </w:r>
    </w:p>
    <w:p>
      <w:pPr>
        <w:pStyle w:val="Compact"/>
        <w:numPr>
          <w:ilvl w:val="0"/>
          <w:numId w:val="1353"/>
        </w:numPr>
      </w:pPr>
      <w:r>
        <w:t xml:space="preserve">Destination URLs (RTMP push keys) are</w:t>
      </w:r>
      <w:r>
        <w:t xml:space="preserve"> </w:t>
      </w:r>
      <w:r>
        <w:rPr>
          <w:b/>
          <w:bCs/>
        </w:rPr>
        <w:t xml:space="preserve">encrypted at rest</w:t>
      </w:r>
      <w:r>
        <w:t xml:space="preserve"> </w:t>
      </w:r>
      <w:r>
        <w:t xml:space="preserve">with the</w:t>
      </w:r>
      <w:r>
        <w:t xml:space="preserve"> </w:t>
      </w:r>
      <w:r>
        <w:t xml:space="preserve">operation’s E2E key. They never appear in logs.</w:t>
      </w:r>
    </w:p>
    <w:p>
      <w:pPr>
        <w:pStyle w:val="Compact"/>
        <w:numPr>
          <w:ilvl w:val="0"/>
          <w:numId w:val="1353"/>
        </w:numPr>
      </w:pPr>
      <w:r>
        <w:t xml:space="preserve">Operator UID is attached to every forward record for audit.</w:t>
      </w:r>
    </w:p>
    <w:p>
      <w:pPr>
        <w:pStyle w:val="Compact"/>
        <w:numPr>
          <w:ilvl w:val="0"/>
          <w:numId w:val="1353"/>
        </w:numPr>
      </w:pPr>
      <w:r>
        <w:t xml:space="preserve">Forwards persist beyond mission-end for compliance — see</w:t>
      </w:r>
      <w:r>
        <w:t xml:space="preserve"> </w:t>
      </w:r>
      <w:r>
        <w:t xml:space="preserve">[data retention for cleanup rules.</w:t>
      </w:r>
    </w:p>
    <w:bookmarkEnd w:id="603"/>
    <w:bookmarkStart w:id="604" w:name="known-limitations-16"/>
    <w:p>
      <w:pPr>
        <w:pStyle w:val="Heading4"/>
      </w:pPr>
      <w:r>
        <w:rPr>
          <w:rStyle w:val="SectionNumber"/>
        </w:rPr>
        <w:t xml:space="preserve">8.5.0.8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354"/>
        </w:numPr>
      </w:pPr>
      <w:r>
        <w:rPr>
          <w:b/>
          <w:bCs/>
        </w:rPr>
        <w:t xml:space="preserve">No multi-destination</w:t>
      </w:r>
      <w:r>
        <w:t xml:space="preserve"> </w:t>
      </w:r>
      <w:r>
        <w:t xml:space="preserve">— one forward = one destination. Use multiple</w:t>
      </w:r>
      <w:r>
        <w:t xml:space="preserve"> </w:t>
      </w:r>
      <w:r>
        <w:t xml:space="preserve">forwards on the same track if you need several outputs.</w:t>
      </w:r>
    </w:p>
    <w:p>
      <w:pPr>
        <w:pStyle w:val="Compact"/>
        <w:numPr>
          <w:ilvl w:val="0"/>
          <w:numId w:val="1354"/>
        </w:numPr>
      </w:pPr>
      <w:r>
        <w:rPr>
          <w:b/>
          <w:bCs/>
        </w:rPr>
        <w:t xml:space="preserve">No transcoding options</w:t>
      </w:r>
      <w:r>
        <w:t xml:space="preserve"> </w:t>
      </w:r>
      <w:r>
        <w:t xml:space="preserve">— you get the source codec as-is. If you need</w:t>
      </w:r>
      <w:r>
        <w:t xml:space="preserve"> </w:t>
      </w:r>
      <w:r>
        <w:t xml:space="preserve">re-encoding, run a transcoder (Node-Media-Server, Ant Media) at the</w:t>
      </w:r>
      <w:r>
        <w:t xml:space="preserve"> </w:t>
      </w:r>
      <w:r>
        <w:t xml:space="preserve">destination.</w:t>
      </w:r>
    </w:p>
    <w:p>
      <w:pPr>
        <w:pStyle w:val="Compact"/>
        <w:numPr>
          <w:ilvl w:val="0"/>
          <w:numId w:val="1354"/>
        </w:numPr>
      </w:pPr>
      <w:r>
        <w:rPr>
          <w:b/>
          <w:bCs/>
        </w:rPr>
        <w:t xml:space="preserve">No scheduled start</w:t>
      </w:r>
      <w:r>
        <w:t xml:space="preserve"> </w:t>
      </w:r>
      <w:r>
        <w:t xml:space="preserve">— forwards start immediately when you click Start;</w:t>
      </w:r>
      <w:r>
        <w:t xml:space="preserve"> </w:t>
      </w:r>
      <w:r>
        <w:t xml:space="preserve">there’s no</w:t>
      </w:r>
      <w:r>
        <w:t xml:space="preserve"> </w:t>
      </w:r>
      <w:r>
        <w:t xml:space="preserve">“start at 14:00”</w:t>
      </w:r>
      <w:r>
        <w:t xml:space="preserve"> </w:t>
      </w:r>
      <w:r>
        <w:t xml:space="preserve">option.</w:t>
      </w:r>
    </w:p>
    <w:p>
      <w:pPr>
        <w:pStyle w:val="Compact"/>
        <w:numPr>
          <w:ilvl w:val="0"/>
          <w:numId w:val="1354"/>
        </w:numPr>
      </w:pPr>
      <w:r>
        <w:rPr>
          <w:b/>
          <w:bCs/>
        </w:rPr>
        <w:t xml:space="preserve">Client-triggered only</w:t>
      </w:r>
      <w:r>
        <w:t xml:space="preserve"> </w:t>
      </w:r>
      <w:r>
        <w:t xml:space="preserve">— there’s no workflow automation that starts a</w:t>
      </w:r>
      <w:r>
        <w:t xml:space="preserve"> </w:t>
      </w:r>
      <w:r>
        <w:t xml:space="preserve">forward on an event (e.g. </w:t>
      </w:r>
      <w:r>
        <w:t xml:space="preserve">“start RTMP forward when mission activates”</w:t>
      </w:r>
      <w:r>
        <w:t xml:space="preserve">).</w:t>
      </w:r>
      <w:r>
        <w:t xml:space="preserve"> </w:t>
      </w:r>
      <w:r>
        <w:t xml:space="preserve">Planned.</w:t>
      </w:r>
    </w:p>
    <w:bookmarkEnd w:id="604"/>
    <w:bookmarkStart w:id="605" w:name="related-50"/>
    <w:p>
      <w:pPr>
        <w:pStyle w:val="Heading4"/>
      </w:pPr>
      <w:r>
        <w:rPr>
          <w:rStyle w:val="SectionNumber"/>
        </w:rPr>
        <w:t xml:space="preserve">8.5.0.9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55"/>
        </w:numPr>
      </w:pPr>
      <w:r>
        <w:t xml:space="preserve">[Streams overview</w:t>
      </w:r>
    </w:p>
    <w:p>
      <w:pPr>
        <w:pStyle w:val="Compact"/>
        <w:numPr>
          <w:ilvl w:val="0"/>
          <w:numId w:val="1355"/>
        </w:numPr>
      </w:pPr>
      <w:r>
        <w:t xml:space="preserve">[Recordings — similar pipeline, but writes to</w:t>
      </w:r>
      <w:r>
        <w:t xml:space="preserve"> </w:t>
      </w:r>
      <w:r>
        <w:t xml:space="preserve">mission storage instead of an external URL.</w:t>
      </w:r>
    </w:p>
    <w:p>
      <w:pPr>
        <w:pStyle w:val="Compact"/>
        <w:numPr>
          <w:ilvl w:val="0"/>
          <w:numId w:val="1355"/>
        </w:numPr>
      </w:pPr>
      <w:r>
        <w:t xml:space="preserve">[E2E encryption — how the destination URL is</w:t>
      </w:r>
      <w:r>
        <w:t xml:space="preserve"> </w:t>
      </w:r>
      <w:r>
        <w:t xml:space="preserve">protected.</w:t>
      </w:r>
    </w:p>
    <w:bookmarkEnd w:id="605"/>
    <w:bookmarkEnd w:id="606"/>
    <w:bookmarkStart w:id="618" w:name="server-side-recordings"/>
    <w:p>
      <w:pPr>
        <w:pStyle w:val="Heading2"/>
      </w:pPr>
      <w:r>
        <w:rPr>
          <w:rStyle w:val="SectionNumber"/>
        </w:rPr>
        <w:t xml:space="preserve">8.6</w:t>
      </w:r>
      <w:r>
        <w:tab/>
      </w:r>
      <w:r>
        <w:t xml:space="preserve">Server-side recordings</w:t>
      </w:r>
    </w:p>
    <w:p>
      <w:pPr>
        <w:pStyle w:val="FirstParagraph"/>
      </w:pPr>
      <w:r>
        <w:rPr>
          <w:i/>
          <w:iCs/>
        </w:rPr>
        <w:t xml:space="preserve">What actually records, where recordings live, the unified view with DJI dock media, and the playback + delete flows.</w:t>
      </w:r>
    </w:p>
    <w:p>
      <w:pPr>
        <w:pStyle w:val="BodyText"/>
      </w:pPr>
      <w:r>
        <w:t xml:space="preserve">ARGUS can record TACLINK video tracks server-side and surfaces them alongside DJI</w:t>
      </w:r>
      <w:r>
        <w:t xml:space="preserve"> </w:t>
      </w:r>
      <w:r>
        <w:t xml:space="preserve">dock media in a single unified tile. The streams tile itself does not have a</w:t>
      </w:r>
      <w:r>
        <w:t xml:space="preserve"> </w:t>
      </w:r>
      <w:r>
        <w:t xml:space="preserve">recording button — recording is triggered from specific players (VMS cameras,</w:t>
      </w:r>
      <w:r>
        <w:t xml:space="preserve"> </w:t>
      </w:r>
      <w:r>
        <w:t xml:space="preserve">drone-stream tile) or by mission-level settings. The results all land in the</w:t>
      </w:r>
      <w:r>
        <w:t xml:space="preserve"> </w:t>
      </w:r>
      <w:r>
        <w:t xml:space="preserve">same</w:t>
      </w:r>
      <w:r>
        <w:t xml:space="preserve"> </w:t>
      </w:r>
      <w:r>
        <w:rPr>
          <w:b/>
          <w:bCs/>
        </w:rPr>
        <w:t xml:space="preserve">Video recordings tile</w:t>
      </w:r>
      <w:r>
        <w:t xml:space="preserve"> </w:t>
      </w:r>
      <w:r>
        <w:t xml:space="preserve">for playback and review.</w:t>
      </w:r>
    </w:p>
    <w:bookmarkStart w:id="607" w:name="where-recording-actually-happens"/>
    <w:p>
      <w:pPr>
        <w:pStyle w:val="Heading4"/>
      </w:pPr>
      <w:r>
        <w:rPr>
          <w:rStyle w:val="SectionNumber"/>
        </w:rPr>
        <w:t xml:space="preserve">8.6.0.1</w:t>
      </w:r>
      <w:r>
        <w:tab/>
      </w:r>
      <w:r>
        <w:t xml:space="preserve">Where recording actually happens</w:t>
      </w:r>
    </w:p>
    <w:p>
      <w:pPr>
        <w:pStyle w:val="Compact"/>
        <w:numPr>
          <w:ilvl w:val="0"/>
          <w:numId w:val="1356"/>
        </w:numPr>
      </w:pPr>
      <w:r>
        <w:rPr>
          <w:b/>
          <w:bCs/>
        </w:rPr>
        <w:t xml:space="preserve">VMS cameras</w:t>
      </w:r>
      <w:r>
        <w:t xml:space="preserve"> </w:t>
      </w:r>
      <w:r>
        <w:t xml:space="preserve">— the VMS player inside the streams tile has its own recording</w:t>
      </w:r>
      <w:r>
        <w:t xml:space="preserve"> </w:t>
      </w:r>
      <w:r>
        <w:t xml:space="preserve">control. Click the record button; VMS service spins up a local-origin</w:t>
      </w:r>
      <w:r>
        <w:t xml:space="preserve"> </w:t>
      </w:r>
      <w:r>
        <w:t xml:space="preserve">recording for that camera.</w:t>
      </w:r>
    </w:p>
    <w:p>
      <w:pPr>
        <w:pStyle w:val="Compact"/>
        <w:numPr>
          <w:ilvl w:val="0"/>
          <w:numId w:val="1356"/>
        </w:numPr>
      </w:pPr>
      <w:r>
        <w:rPr>
          <w:b/>
          <w:bCs/>
        </w:rPr>
        <w:t xml:space="preserve">Drone streams</w:t>
      </w:r>
      <w:r>
        <w:t xml:space="preserve"> </w:t>
      </w:r>
      <w:r>
        <w:t xml:space="preserve">— the [drone stream tile can</w:t>
      </w:r>
      <w:r>
        <w:t xml:space="preserve"> </w:t>
      </w:r>
      <w:r>
        <w:t xml:space="preserve">record the bound stream. Controlled from inside that tile, not from the</w:t>
      </w:r>
      <w:r>
        <w:t xml:space="preserve"> </w:t>
      </w:r>
      <w:r>
        <w:t xml:space="preserve">streams grid.</w:t>
      </w:r>
    </w:p>
    <w:p>
      <w:pPr>
        <w:pStyle w:val="Compact"/>
        <w:numPr>
          <w:ilvl w:val="0"/>
          <w:numId w:val="1356"/>
        </w:numPr>
      </w:pPr>
      <w:r>
        <w:rPr>
          <w:b/>
          <w:bCs/>
        </w:rPr>
        <w:t xml:space="preserve">Mission-wide auto-record</w:t>
      </w:r>
      <w:r>
        <w:t xml:space="preserve"> </w:t>
      </w:r>
      <w:r>
        <w:t xml:space="preserve">— commanders can turn on auto-record at mission</w:t>
      </w:r>
      <w:r>
        <w:t xml:space="preserve"> </w:t>
      </w:r>
      <w:r>
        <w:t xml:space="preserve">level (</w:t>
      </w:r>
      <w:r>
        <w:rPr>
          <w:b/>
          <w:bCs/>
        </w:rPr>
        <w:t xml:space="preserve">Mission detail → Configure → Recordings → Auto-record</w:t>
      </w:r>
      <w:r>
        <w:t xml:space="preserve">). Every</w:t>
      </w:r>
      <w:r>
        <w:t xml:space="preserve"> </w:t>
      </w:r>
      <w:r>
        <w:t xml:space="preserve">active stream is recorded from that point on; stopping the mission finalises</w:t>
      </w:r>
      <w:r>
        <w:t xml:space="preserve"> </w:t>
      </w:r>
      <w:r>
        <w:t xml:space="preserve">them.</w:t>
      </w:r>
    </w:p>
    <w:p>
      <w:pPr>
        <w:pStyle w:val="Compact"/>
        <w:numPr>
          <w:ilvl w:val="0"/>
          <w:numId w:val="1356"/>
        </w:numPr>
      </w:pPr>
      <w:r>
        <w:rPr>
          <w:b/>
          <w:bCs/>
        </w:rPr>
        <w:t xml:space="preserve">DJI dock media</w:t>
      </w:r>
      <w:r>
        <w:t xml:space="preserve"> </w:t>
      </w:r>
      <w:r>
        <w:t xml:space="preserve">— DJI docks produce media during missions (photos + videos</w:t>
      </w:r>
      <w:r>
        <w:t xml:space="preserve"> </w:t>
      </w:r>
      <w:r>
        <w:t xml:space="preserve">during flight tasks). They upload automatically; ARGUS writes</w:t>
      </w:r>
      <w:r>
        <w:t xml:space="preserve"> </w:t>
      </w:r>
      <w:r>
        <w:rPr>
          <w:rStyle w:val="VerbatimChar"/>
        </w:rPr>
        <w:t xml:space="preserve">dji_media</w:t>
      </w:r>
      <w:r>
        <w:t xml:space="preserve"> </w:t>
      </w:r>
      <w:r>
        <w:t xml:space="preserve">docs.</w:t>
      </w:r>
    </w:p>
    <w:p>
      <w:pPr>
        <w:pStyle w:val="FirstParagraph"/>
      </w:pPr>
      <w:r>
        <w:t xml:space="preserve">The streams tile does not have its own</w:t>
      </w:r>
      <w:r>
        <w:t xml:space="preserve"> </w:t>
      </w:r>
      <w:r>
        <w:t xml:space="preserve">“record all”</w:t>
      </w:r>
      <w:r>
        <w:t xml:space="preserve"> </w:t>
      </w:r>
      <w:r>
        <w:t xml:space="preserve">button at the tab level.</w:t>
      </w:r>
    </w:p>
    <w:bookmarkEnd w:id="607"/>
    <w:bookmarkStart w:id="608" w:name="the-video-recordings-tile"/>
    <w:p>
      <w:pPr>
        <w:pStyle w:val="Heading4"/>
      </w:pPr>
      <w:r>
        <w:rPr>
          <w:rStyle w:val="SectionNumber"/>
        </w:rPr>
        <w:t xml:space="preserve">8.6.0.2</w:t>
      </w:r>
      <w:r>
        <w:tab/>
      </w:r>
      <w:r>
        <w:t xml:space="preserve">The Video recordings tile</w:t>
      </w:r>
    </w:p>
    <w:p>
      <w:pPr>
        <w:pStyle w:val="FirstParagraph"/>
      </w:pPr>
      <w:r>
        <w:t xml:space="preserve">Add the</w:t>
      </w:r>
      <w:r>
        <w:t xml:space="preserve"> </w:t>
      </w:r>
      <w:r>
        <w:rPr>
          <w:b/>
          <w:bCs/>
        </w:rPr>
        <w:t xml:space="preserve">Video recordings</w:t>
      </w:r>
      <w:r>
        <w:t xml:space="preserve"> </w:t>
      </w:r>
      <w:r>
        <w:t xml:space="preserve">tile to your layout to see everything — stream</w:t>
      </w:r>
      <w:r>
        <w:t xml:space="preserve"> </w:t>
      </w:r>
      <w:r>
        <w:t xml:space="preserve">recordings + DJI dock media, unified. The component merges two sources:</w:t>
      </w:r>
    </w:p>
    <w:p>
      <w:pPr>
        <w:pStyle w:val="Compact"/>
        <w:numPr>
          <w:ilvl w:val="0"/>
          <w:numId w:val="1357"/>
        </w:numPr>
      </w:pPr>
      <w:r>
        <w:rPr>
          <w:b/>
          <w:bCs/>
        </w:rPr>
        <w:t xml:space="preserve">Stream recordings</w:t>
      </w:r>
      <w:r>
        <w:t xml:space="preserve"> </w:t>
      </w:r>
      <w:r>
        <w:t xml:space="preserve">— Firestore records from</w:t>
      </w:r>
      <w:r>
        <w:t xml:space="preserve"> </w:t>
      </w:r>
      <w:r>
        <w:rPr>
          <w:rStyle w:val="VerbatimChar"/>
        </w:rPr>
        <w:t xml:space="preserve">firebaseApi.listMissionStreamRecordings(missionId)</w:t>
      </w:r>
      <w:r>
        <w:t xml:space="preserve">. Each has type</w:t>
      </w:r>
      <w:r>
        <w:t xml:space="preserve"> </w:t>
      </w:r>
      <w:r>
        <w:t xml:space="preserve">(</w:t>
      </w:r>
      <w:r>
        <w:rPr>
          <w:rStyle w:val="VerbatimChar"/>
        </w:rPr>
        <w:t xml:space="preserve">drone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bodycam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webcam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survcam</w:t>
      </w:r>
      <w:r>
        <w:t xml:space="preserve">), trackId, startedOn, finishedOn,</w:t>
      </w:r>
      <w:r>
        <w:t xml:space="preserve"> </w:t>
      </w:r>
      <w:r>
        <w:t xml:space="preserve">duration, author (</w:t>
      </w:r>
      <w:r>
        <w:rPr>
          <w:rStyle w:val="VerbatimChar"/>
        </w:rPr>
        <w:t xml:space="preserve">senderUser</w:t>
      </w:r>
      <w:r>
        <w:t xml:space="preserve">), and any bound asset data.</w:t>
      </w:r>
    </w:p>
    <w:p>
      <w:pPr>
        <w:pStyle w:val="Compact"/>
        <w:numPr>
          <w:ilvl w:val="0"/>
          <w:numId w:val="1357"/>
        </w:numPr>
      </w:pPr>
      <w:r>
        <w:rPr>
          <w:b/>
          <w:bCs/>
        </w:rPr>
        <w:t xml:space="preserve">DJI dock media</w:t>
      </w:r>
      <w:r>
        <w:t xml:space="preserve"> </w:t>
      </w:r>
      <w:r>
        <w:t xml:space="preserve">— per-dock list via</w:t>
      </w:r>
      <w:r>
        <w:t xml:space="preserve"> </w:t>
      </w:r>
      <w:r>
        <w:rPr>
          <w:rStyle w:val="VerbatimChar"/>
        </w:rPr>
        <w:t xml:space="preserve">djiDockService.listMedia(dockSn)</w:t>
      </w:r>
      <w:r>
        <w:t xml:space="preserve">. Each has fileName, fileType (</w:t>
      </w:r>
      <w:r>
        <w:rPr>
          <w:rStyle w:val="VerbatimChar"/>
        </w:rPr>
        <w:t xml:space="preserve">photo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video</w:t>
      </w:r>
      <w:r>
        <w:t xml:space="preserve">), capturedAt, dockSn, and metadata from the dock.</w:t>
      </w:r>
    </w:p>
    <w:p>
      <w:pPr>
        <w:pStyle w:val="FirstParagraph"/>
      </w:pPr>
      <w:r>
        <w:t xml:space="preserve">Both sources are sorted together by timestamp. Each row in the tile shows:</w:t>
      </w:r>
    </w:p>
    <w:p>
      <w:pPr>
        <w:pStyle w:val="Compact"/>
        <w:numPr>
          <w:ilvl w:val="0"/>
          <w:numId w:val="1358"/>
        </w:numPr>
      </w:pPr>
      <w:r>
        <w:t xml:space="preserve">Source type icon (stream / DJI).</w:t>
      </w:r>
    </w:p>
    <w:p>
      <w:pPr>
        <w:pStyle w:val="Compact"/>
        <w:numPr>
          <w:ilvl w:val="0"/>
          <w:numId w:val="1358"/>
        </w:numPr>
      </w:pPr>
      <w:r>
        <w:t xml:space="preserve">Thumbnail (if available).</w:t>
      </w:r>
    </w:p>
    <w:p>
      <w:pPr>
        <w:pStyle w:val="Compact"/>
        <w:numPr>
          <w:ilvl w:val="0"/>
          <w:numId w:val="1358"/>
        </w:numPr>
      </w:pPr>
      <w:r>
        <w:t xml:space="preserve">Name or track label.</w:t>
      </w:r>
    </w:p>
    <w:p>
      <w:pPr>
        <w:pStyle w:val="Compact"/>
        <w:numPr>
          <w:ilvl w:val="0"/>
          <w:numId w:val="1358"/>
        </w:numPr>
      </w:pPr>
      <w:r>
        <w:t xml:space="preserve">Captured / recorded timestamp.</w:t>
      </w:r>
    </w:p>
    <w:p>
      <w:pPr>
        <w:pStyle w:val="Compact"/>
        <w:numPr>
          <w:ilvl w:val="0"/>
          <w:numId w:val="1358"/>
        </w:numPr>
      </w:pPr>
      <w:r>
        <w:t xml:space="preserve">Duration (videos only).</w:t>
      </w:r>
    </w:p>
    <w:p>
      <w:pPr>
        <w:pStyle w:val="Compact"/>
        <w:numPr>
          <w:ilvl w:val="0"/>
          <w:numId w:val="1358"/>
        </w:numPr>
      </w:pPr>
      <w:r>
        <w:t xml:space="preserve">File size (DJI media only).</w:t>
      </w:r>
    </w:p>
    <w:p>
      <w:pPr>
        <w:pStyle w:val="Compact"/>
        <w:numPr>
          <w:ilvl w:val="0"/>
          <w:numId w:val="1358"/>
        </w:numPr>
      </w:pPr>
      <w:r>
        <w:t xml:space="preserve">Author (stream recordings only).</w:t>
      </w:r>
    </w:p>
    <w:bookmarkEnd w:id="608"/>
    <w:bookmarkStart w:id="609" w:name="playback"/>
    <w:p>
      <w:pPr>
        <w:pStyle w:val="Heading4"/>
      </w:pPr>
      <w:r>
        <w:rPr>
          <w:rStyle w:val="SectionNumber"/>
        </w:rPr>
        <w:t xml:space="preserve">8.6.0.3</w:t>
      </w:r>
      <w:r>
        <w:tab/>
      </w:r>
      <w:r>
        <w:t xml:space="preserve">Playback</w:t>
      </w:r>
    </w:p>
    <w:p>
      <w:pPr>
        <w:pStyle w:val="FirstParagraph"/>
      </w:pPr>
      <w:r>
        <w:t xml:space="preserve">Expand a row and an inline</w:t>
      </w:r>
      <w:r>
        <w:t xml:space="preserve"> </w:t>
      </w:r>
      <w:r>
        <w:rPr>
          <w:rStyle w:val="VerbatimChar"/>
        </w:rPr>
        <w:t xml:space="preserve">&lt;video&gt;</w:t>
      </w:r>
      <w:r>
        <w:t xml:space="preserve"> </w:t>
      </w:r>
      <w:r>
        <w:t xml:space="preserve">player appears. Media URL is resolved</w:t>
      </w:r>
      <w:r>
        <w:t xml:space="preserve"> </w:t>
      </w:r>
      <w:r>
        <w:t xml:space="preserve">lazily:</w:t>
      </w:r>
    </w:p>
    <w:p>
      <w:pPr>
        <w:pStyle w:val="Compact"/>
        <w:numPr>
          <w:ilvl w:val="0"/>
          <w:numId w:val="1359"/>
        </w:numPr>
      </w:pPr>
      <w:r>
        <w:t xml:space="preserve">Stream recordings → Firestore Storage URL (short-lived signed URL).</w:t>
      </w:r>
    </w:p>
    <w:p>
      <w:pPr>
        <w:pStyle w:val="Compact"/>
        <w:numPr>
          <w:ilvl w:val="0"/>
          <w:numId w:val="1359"/>
        </w:numPr>
      </w:pPr>
      <w:r>
        <w:t xml:space="preserve">DJI media → DJI dock’s media-URL service (similarly short-lived).</w:t>
      </w:r>
    </w:p>
    <w:p>
      <w:pPr>
        <w:pStyle w:val="FirstParagraph"/>
      </w:pPr>
      <w:r>
        <w:t xml:space="preserve">Click play. Standard HTML5 video controls. DJI photos render as</w:t>
      </w:r>
      <w:r>
        <w:t xml:space="preserve"> </w:t>
      </w:r>
      <w:r>
        <w:rPr>
          <w:rStyle w:val="VerbatimChar"/>
        </w:rPr>
        <w:t xml:space="preserve">&lt;img&gt;</w:t>
      </w:r>
      <w:r>
        <w:t xml:space="preserve"> </w:t>
      </w:r>
      <w:r>
        <w:t xml:space="preserve">instead.</w:t>
      </w:r>
    </w:p>
    <w:bookmarkEnd w:id="609"/>
    <w:bookmarkStart w:id="610" w:name="trimming"/>
    <w:p>
      <w:pPr>
        <w:pStyle w:val="Heading4"/>
      </w:pPr>
      <w:r>
        <w:rPr>
          <w:rStyle w:val="SectionNumber"/>
        </w:rPr>
        <w:t xml:space="preserve">8.6.0.4</w:t>
      </w:r>
      <w:r>
        <w:tab/>
      </w:r>
      <w:r>
        <w:t xml:space="preserve">Trimming</w:t>
      </w:r>
    </w:p>
    <w:p>
      <w:pPr>
        <w:pStyle w:val="FirstParagraph"/>
      </w:pPr>
      <w:r>
        <w:rPr>
          <w:b/>
          <w:bCs/>
        </w:rPr>
        <w:t xml:space="preserve">Not implemented</w:t>
      </w:r>
      <w:r>
        <w:t xml:space="preserve"> </w:t>
      </w:r>
      <w:r>
        <w:t xml:space="preserve">in the current build. You can preview the recording and</w:t>
      </w:r>
      <w:r>
        <w:t xml:space="preserve"> </w:t>
      </w:r>
      <w:r>
        <w:t xml:space="preserve">take a screenshot, but there’s no in-app trim editor. If you need a trimmed</w:t>
      </w:r>
      <w:r>
        <w:t xml:space="preserve"> </w:t>
      </w:r>
      <w:r>
        <w:t xml:space="preserve">export, download the full file and trim externally.</w:t>
      </w:r>
    </w:p>
    <w:bookmarkEnd w:id="610"/>
    <w:bookmarkStart w:id="611" w:name="deleting-1"/>
    <w:p>
      <w:pPr>
        <w:pStyle w:val="Heading4"/>
      </w:pPr>
      <w:r>
        <w:rPr>
          <w:rStyle w:val="SectionNumber"/>
        </w:rPr>
        <w:t xml:space="preserve">8.6.0.5</w:t>
      </w:r>
      <w:r>
        <w:tab/>
      </w:r>
      <w:r>
        <w:t xml:space="preserve">Deleting</w:t>
      </w:r>
    </w:p>
    <w:p>
      <w:pPr>
        <w:pStyle w:val="FirstParagraph"/>
      </w:pPr>
      <w:r>
        <w:t xml:space="preserve">Commander-only:</w:t>
      </w:r>
    </w:p>
    <w:p>
      <w:pPr>
        <w:pStyle w:val="Compact"/>
        <w:numPr>
          <w:ilvl w:val="0"/>
          <w:numId w:val="1360"/>
        </w:numPr>
      </w:pPr>
      <w:r>
        <w:rPr>
          <w:b/>
          <w:bCs/>
        </w:rPr>
        <w:t xml:space="preserve">Stream recordings</w:t>
      </w:r>
      <w:r>
        <w:t xml:space="preserve"> </w:t>
      </w:r>
      <w:r>
        <w:t xml:space="preserve">— trash icon → confirmation with 3-second cooldown →</w:t>
      </w:r>
      <w:r>
        <w:t xml:space="preserve"> </w:t>
      </w:r>
      <w:r>
        <w:rPr>
          <w:rStyle w:val="VerbatimChar"/>
        </w:rPr>
        <w:t xml:space="preserve">firebaseApi.deleteStreamRecording()</w:t>
      </w:r>
      <w:r>
        <w:t xml:space="preserve">. Doc is removed; the underlying</w:t>
      </w:r>
      <w:r>
        <w:t xml:space="preserve"> </w:t>
      </w:r>
      <w:r>
        <w:t xml:space="preserve">storage file is garbage-collected asynchronously.</w:t>
      </w:r>
    </w:p>
    <w:p>
      <w:pPr>
        <w:pStyle w:val="Compact"/>
        <w:numPr>
          <w:ilvl w:val="0"/>
          <w:numId w:val="1360"/>
        </w:numPr>
      </w:pPr>
      <w:r>
        <w:rPr>
          <w:b/>
          <w:bCs/>
        </w:rPr>
        <w:t xml:space="preserve">DJI dock media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deletion is currently unsupported</w:t>
      </w:r>
      <w:r>
        <w:t xml:space="preserve">. DJI’s cloud API</w:t>
      </w:r>
      <w:r>
        <w:t xml:space="preserve"> </w:t>
      </w:r>
      <w:r>
        <w:t xml:space="preserve">doesn’t cleanly expose media-delete without a side-channel. The media stays</w:t>
      </w:r>
      <w:r>
        <w:t xml:space="preserve"> </w:t>
      </w:r>
      <w:r>
        <w:t xml:space="preserve">in ARGUS storage until retention kicks in.</w:t>
      </w:r>
    </w:p>
    <w:bookmarkEnd w:id="611"/>
    <w:bookmarkStart w:id="612" w:name="retention-2"/>
    <w:p>
      <w:pPr>
        <w:pStyle w:val="Heading4"/>
      </w:pPr>
      <w:r>
        <w:rPr>
          <w:rStyle w:val="SectionNumber"/>
        </w:rPr>
        <w:t xml:space="preserve">8.6.0.6</w:t>
      </w:r>
      <w:r>
        <w:tab/>
      </w:r>
      <w:r>
        <w:t xml:space="preserve">Retention</w:t>
      </w:r>
    </w:p>
    <w:p>
      <w:pPr>
        <w:pStyle w:val="FirstParagraph"/>
      </w:pPr>
      <w:r>
        <w:t xml:space="preserve">Default retention for stream recordings + DJI media is 90 days (configurable</w:t>
      </w:r>
      <w:r>
        <w:t xml:space="preserve"> </w:t>
      </w:r>
      <w:r>
        <w:t xml:space="preserve">per org under Admin → Organisation → Defaults). Past the retention window,</w:t>
      </w:r>
      <w:r>
        <w:t xml:space="preserve"> </w:t>
      </w:r>
      <w:r>
        <w:t xml:space="preserve">records are soft-deleted for another 30 days then hard-purged.</w:t>
      </w:r>
    </w:p>
    <w:bookmarkEnd w:id="612"/>
    <w:bookmarkStart w:id="613" w:name="file-format"/>
    <w:p>
      <w:pPr>
        <w:pStyle w:val="Heading4"/>
      </w:pPr>
      <w:r>
        <w:rPr>
          <w:rStyle w:val="SectionNumber"/>
        </w:rPr>
        <w:t xml:space="preserve">8.6.0.7</w:t>
      </w:r>
      <w:r>
        <w:tab/>
      </w:r>
      <w:r>
        <w:t xml:space="preserve">File format</w:t>
      </w:r>
    </w:p>
    <w:p>
      <w:pPr>
        <w:pStyle w:val="Compact"/>
        <w:numPr>
          <w:ilvl w:val="0"/>
          <w:numId w:val="1361"/>
        </w:numPr>
      </w:pPr>
      <w:r>
        <w:t xml:space="preserve">Stream recordings:</w:t>
      </w:r>
      <w:r>
        <w:t xml:space="preserve"> </w:t>
      </w:r>
      <w:r>
        <w:rPr>
          <w:b/>
          <w:bCs/>
        </w:rPr>
        <w:t xml:space="preserve">WebM (VP8/Opus)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MP4 (H.264/AAC)</w:t>
      </w:r>
      <w:r>
        <w:t xml:space="preserve"> </w:t>
      </w:r>
      <w:r>
        <w:t xml:space="preserve">depending on</w:t>
      </w:r>
      <w:r>
        <w:t xml:space="preserve"> </w:t>
      </w:r>
      <w:r>
        <w:t xml:space="preserve">the source track codec. TACLINK typically produces H.264 so MP4 is the</w:t>
      </w:r>
      <w:r>
        <w:t xml:space="preserve"> </w:t>
      </w:r>
      <w:r>
        <w:t xml:space="preserve">common case.</w:t>
      </w:r>
    </w:p>
    <w:p>
      <w:pPr>
        <w:pStyle w:val="Compact"/>
        <w:numPr>
          <w:ilvl w:val="0"/>
          <w:numId w:val="1361"/>
        </w:numPr>
      </w:pPr>
      <w:r>
        <w:t xml:space="preserve">DJI media: whatever the drone writes — usually MP4 for video, JPG for photo.</w:t>
      </w:r>
    </w:p>
    <w:p>
      <w:pPr>
        <w:pStyle w:val="FirstParagraph"/>
      </w:pPr>
      <w:r>
        <w:t xml:space="preserve">Codecs are baked in when the recording starts; there’s no in-flight transcode.</w:t>
      </w:r>
    </w:p>
    <w:bookmarkEnd w:id="613"/>
    <w:bookmarkStart w:id="614" w:name="auto-record-mission-completion"/>
    <w:p>
      <w:pPr>
        <w:pStyle w:val="Heading4"/>
      </w:pPr>
      <w:r>
        <w:rPr>
          <w:rStyle w:val="SectionNumber"/>
        </w:rPr>
        <w:t xml:space="preserve">8.6.0.8</w:t>
      </w:r>
      <w:r>
        <w:tab/>
      </w:r>
      <w:r>
        <w:t xml:space="preserve">Auto-record + mission completion</w:t>
      </w:r>
    </w:p>
    <w:p>
      <w:pPr>
        <w:pStyle w:val="FirstParagraph"/>
      </w:pPr>
      <w:r>
        <w:t xml:space="preserve">If the mission has</w:t>
      </w:r>
      <w:r>
        <w:t xml:space="preserve"> </w:t>
      </w:r>
      <w:r>
        <w:rPr>
          <w:b/>
          <w:bCs/>
        </w:rPr>
        <w:t xml:space="preserve">Auto-record</w:t>
      </w:r>
      <w:r>
        <w:t xml:space="preserve"> </w:t>
      </w:r>
      <w:r>
        <w:t xml:space="preserve">enabled:</w:t>
      </w:r>
    </w:p>
    <w:p>
      <w:pPr>
        <w:pStyle w:val="Compact"/>
        <w:numPr>
          <w:ilvl w:val="0"/>
          <w:numId w:val="1362"/>
        </w:numPr>
      </w:pPr>
      <w:r>
        <w:t xml:space="preserve">Every stream that appears in the LiveKit room starts recording on join.</w:t>
      </w:r>
    </w:p>
    <w:p>
      <w:pPr>
        <w:pStyle w:val="Compact"/>
        <w:numPr>
          <w:ilvl w:val="0"/>
          <w:numId w:val="1362"/>
        </w:numPr>
      </w:pPr>
      <w:r>
        <w:t xml:space="preserve">Streams that end mid-mission produce a short recording capped at that point.</w:t>
      </w:r>
    </w:p>
    <w:p>
      <w:pPr>
        <w:pStyle w:val="Compact"/>
        <w:numPr>
          <w:ilvl w:val="0"/>
          <w:numId w:val="1362"/>
        </w:numPr>
      </w:pPr>
      <w:r>
        <w:t xml:space="preserve">On mission completion, all still-recording tracks are finalised within a</w:t>
      </w:r>
      <w:r>
        <w:t xml:space="preserve"> </w:t>
      </w:r>
      <w:r>
        <w:t xml:space="preserve">60-second grace window, then sealed.</w:t>
      </w:r>
    </w:p>
    <w:bookmarkEnd w:id="614"/>
    <w:bookmarkStart w:id="615" w:name="storage-paths"/>
    <w:p>
      <w:pPr>
        <w:pStyle w:val="Heading4"/>
      </w:pPr>
      <w:r>
        <w:rPr>
          <w:rStyle w:val="SectionNumber"/>
        </w:rPr>
        <w:t xml:space="preserve">8.6.0.9</w:t>
      </w:r>
      <w:r>
        <w:tab/>
      </w:r>
      <w:r>
        <w:t xml:space="preserve">Storage paths</w:t>
      </w:r>
    </w:p>
    <w:p>
      <w:pPr>
        <w:pStyle w:val="Compact"/>
        <w:numPr>
          <w:ilvl w:val="0"/>
          <w:numId w:val="1363"/>
        </w:numPr>
      </w:pPr>
      <w:r>
        <w:t xml:space="preserve">Stream recordings land in your org’s S3 media bucket under</w:t>
      </w:r>
      <w:r>
        <w:t xml:space="preserve"> </w:t>
      </w:r>
      <w:r>
        <w:rPr>
          <w:rStyle w:val="VerbatimChar"/>
        </w:rPr>
        <w:t xml:space="preserve">missions/{missionId}/recordings/{trackId}/{startedOn}.mp4</w:t>
      </w:r>
      <w:r>
        <w:t xml:space="preserve"> </w:t>
      </w:r>
      <w:r>
        <w:t xml:space="preserve">(or</w:t>
      </w:r>
      <w:r>
        <w:t xml:space="preserve"> </w:t>
      </w:r>
      <w:r>
        <w:rPr>
          <w:rStyle w:val="VerbatimChar"/>
        </w:rPr>
        <w:t xml:space="preserve">.webm</w:t>
      </w:r>
      <w:r>
        <w:t xml:space="preserve">).</w:t>
      </w:r>
    </w:p>
    <w:p>
      <w:pPr>
        <w:pStyle w:val="Compact"/>
        <w:numPr>
          <w:ilvl w:val="0"/>
          <w:numId w:val="1363"/>
        </w:numPr>
      </w:pPr>
      <w:r>
        <w:t xml:space="preserve">DJI media land in a DJI-scoped prefix;</w:t>
      </w:r>
      <w:r>
        <w:t xml:space="preserve"> </w:t>
      </w:r>
      <w:r>
        <w:t xml:space="preserve">[DJI → media covers the upload pipeline.</w:t>
      </w:r>
    </w:p>
    <w:bookmarkEnd w:id="615"/>
    <w:bookmarkStart w:id="616" w:name="known-limitations-17"/>
    <w:p>
      <w:pPr>
        <w:pStyle w:val="Heading4"/>
      </w:pPr>
      <w:r>
        <w:rPr>
          <w:rStyle w:val="SectionNumber"/>
        </w:rPr>
        <w:t xml:space="preserve">8.6.0.10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364"/>
        </w:numPr>
      </w:pPr>
      <w:r>
        <w:rPr>
          <w:b/>
          <w:bCs/>
        </w:rPr>
        <w:t xml:space="preserve">No trim / edit</w:t>
      </w:r>
      <w:r>
        <w:t xml:space="preserve"> </w:t>
      </w:r>
      <w:r>
        <w:t xml:space="preserve">— full file only.</w:t>
      </w:r>
    </w:p>
    <w:p>
      <w:pPr>
        <w:pStyle w:val="Compact"/>
        <w:numPr>
          <w:ilvl w:val="0"/>
          <w:numId w:val="1364"/>
        </w:numPr>
      </w:pPr>
      <w:r>
        <w:rPr>
          <w:b/>
          <w:bCs/>
        </w:rPr>
        <w:t xml:space="preserve">No DJI delete</w:t>
      </w:r>
      <w:r>
        <w:t xml:space="preserve"> </w:t>
      </w:r>
      <w:r>
        <w:t xml:space="preserve">— retention handles cleanup; manual delete not supported.</w:t>
      </w:r>
    </w:p>
    <w:p>
      <w:pPr>
        <w:pStyle w:val="Compact"/>
        <w:numPr>
          <w:ilvl w:val="0"/>
          <w:numId w:val="1364"/>
        </w:numPr>
      </w:pPr>
      <w:r>
        <w:rPr>
          <w:b/>
          <w:bCs/>
        </w:rPr>
        <w:t xml:space="preserve">No per-camera auto-record</w:t>
      </w:r>
      <w:r>
        <w:t xml:space="preserve"> </w:t>
      </w:r>
      <w:r>
        <w:t xml:space="preserve">for VMS — auto-record is stream-wide, not</w:t>
      </w:r>
      <w:r>
        <w:t xml:space="preserve"> </w:t>
      </w:r>
      <w:r>
        <w:t xml:space="preserve">per-camera.</w:t>
      </w:r>
    </w:p>
    <w:p>
      <w:pPr>
        <w:pStyle w:val="Compact"/>
        <w:numPr>
          <w:ilvl w:val="0"/>
          <w:numId w:val="1364"/>
        </w:numPr>
      </w:pPr>
      <w:r>
        <w:rPr>
          <w:b/>
          <w:bCs/>
        </w:rPr>
        <w:t xml:space="preserve">Single-track recording only</w:t>
      </w:r>
      <w:r>
        <w:t xml:space="preserve"> </w:t>
      </w:r>
      <w:r>
        <w:t xml:space="preserve">— you can’t multi-track (video + separate</w:t>
      </w:r>
      <w:r>
        <w:t xml:space="preserve"> </w:t>
      </w:r>
      <w:r>
        <w:t xml:space="preserve">audio channel) in the current build.</w:t>
      </w:r>
    </w:p>
    <w:bookmarkEnd w:id="616"/>
    <w:bookmarkStart w:id="617" w:name="related-51"/>
    <w:p>
      <w:pPr>
        <w:pStyle w:val="Heading4"/>
      </w:pPr>
      <w:r>
        <w:rPr>
          <w:rStyle w:val="SectionNumber"/>
        </w:rPr>
        <w:t xml:space="preserve">8.6.0.11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65"/>
        </w:numPr>
      </w:pPr>
      <w:r>
        <w:t xml:space="preserve">[Streams overview</w:t>
      </w:r>
    </w:p>
    <w:p>
      <w:pPr>
        <w:pStyle w:val="Compact"/>
        <w:numPr>
          <w:ilvl w:val="0"/>
          <w:numId w:val="1365"/>
        </w:numPr>
      </w:pPr>
      <w:r>
        <w:t xml:space="preserve">[Video recordings tile — the tile itself.</w:t>
      </w:r>
    </w:p>
    <w:p>
      <w:pPr>
        <w:pStyle w:val="Compact"/>
        <w:numPr>
          <w:ilvl w:val="0"/>
          <w:numId w:val="1365"/>
        </w:numPr>
      </w:pPr>
      <w:r>
        <w:t xml:space="preserve">[DJI media — DJI-specific media pipeline.</w:t>
      </w:r>
    </w:p>
    <w:p>
      <w:pPr>
        <w:pStyle w:val="Compact"/>
        <w:numPr>
          <w:ilvl w:val="0"/>
          <w:numId w:val="1365"/>
        </w:numPr>
      </w:pPr>
      <w:r>
        <w:t xml:space="preserve">[Data retention — how long recordings live.</w:t>
      </w:r>
    </w:p>
    <w:bookmarkEnd w:id="617"/>
    <w:bookmarkEnd w:id="618"/>
    <w:bookmarkStart w:id="627" w:name="camera-stream-tile"/>
    <w:p>
      <w:pPr>
        <w:pStyle w:val="Heading2"/>
      </w:pPr>
      <w:r>
        <w:rPr>
          <w:rStyle w:val="SectionNumber"/>
        </w:rPr>
        <w:t xml:space="preserve">8.7</w:t>
      </w:r>
      <w:r>
        <w:tab/>
      </w:r>
      <w:r>
        <w:t xml:space="preserve">Camera stream tile</w:t>
      </w:r>
    </w:p>
    <w:p>
      <w:pPr>
        <w:pStyle w:val="FirstParagraph"/>
      </w:pPr>
      <w:r>
        <w:rPr>
          <w:i/>
          <w:iCs/>
        </w:rPr>
        <w:t xml:space="preserve">A dedicated tile for a single non-drone camera track — bodycam, phone, or worn camera — with cycling through non-drone streams only.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Camera stream tile</w:t>
      </w:r>
      <w:r>
        <w:t xml:space="preserve"> </w:t>
      </w:r>
      <w:r>
        <w:t xml:space="preserve">is a dedicated full-tile view for a single non-drone</w:t>
      </w:r>
      <w:r>
        <w:t xml:space="preserve"> </w:t>
      </w:r>
      <w:r>
        <w:t xml:space="preserve">video source — a bodycam, phone camera, worn camera, or any other non-aircraft</w:t>
      </w:r>
      <w:r>
        <w:t xml:space="preserve"> </w:t>
      </w:r>
      <w:r>
        <w:t xml:space="preserve">track published into the TACLINK room. It’s distinct from both the streams grid</w:t>
      </w:r>
      <w:r>
        <w:t xml:space="preserve"> </w:t>
      </w:r>
      <w:r>
        <w:t xml:space="preserve">(which shows everything) and the drone-stream tile (which handles aircraft).</w:t>
      </w:r>
    </w:p>
    <w:bookmarkStart w:id="619" w:name="when-to-use-it-2"/>
    <w:p>
      <w:pPr>
        <w:pStyle w:val="Heading4"/>
      </w:pPr>
      <w:r>
        <w:rPr>
          <w:rStyle w:val="SectionNumber"/>
        </w:rPr>
        <w:t xml:space="preserve">8.7.0.1</w:t>
      </w:r>
      <w:r>
        <w:tab/>
      </w:r>
      <w:r>
        <w:t xml:space="preserve">When to use it</w:t>
      </w:r>
    </w:p>
    <w:p>
      <w:pPr>
        <w:pStyle w:val="FirstParagraph"/>
      </w:pPr>
      <w:r>
        <w:t xml:space="preserve">Use this tile when you want a dedicated region of the layout for an on-person</w:t>
      </w:r>
      <w:r>
        <w:t xml:space="preserve"> </w:t>
      </w:r>
      <w:r>
        <w:t xml:space="preserve">camera and don’t need the drone-specific overlays (HUD, sensor fusion,</w:t>
      </w:r>
      <w:r>
        <w:t xml:space="preserve"> </w:t>
      </w:r>
      <w:r>
        <w:t xml:space="preserve">detection boxes). Typical set-up: one region has the drone-stream tile on the</w:t>
      </w:r>
      <w:r>
        <w:t xml:space="preserve"> </w:t>
      </w:r>
      <w:r>
        <w:t xml:space="preserve">mission’s primary aircraft; another has the camera-stream tile on the incident</w:t>
      </w:r>
      <w:r>
        <w:t xml:space="preserve"> </w:t>
      </w:r>
      <w:r>
        <w:t xml:space="preserve">commander’s bodycam.</w:t>
      </w:r>
    </w:p>
    <w:bookmarkEnd w:id="619"/>
    <w:bookmarkStart w:id="620" w:name="binding-to-a-peer-track"/>
    <w:p>
      <w:pPr>
        <w:pStyle w:val="Heading4"/>
      </w:pPr>
      <w:r>
        <w:rPr>
          <w:rStyle w:val="SectionNumber"/>
        </w:rPr>
        <w:t xml:space="preserve">8.7.0.2</w:t>
      </w:r>
      <w:r>
        <w:tab/>
      </w:r>
      <w:r>
        <w:t xml:space="preserve">Binding to a peer + track</w:t>
      </w:r>
    </w:p>
    <w:p>
      <w:pPr>
        <w:pStyle w:val="FirstParagraph"/>
      </w:pPr>
      <w:r>
        <w:t xml:space="preserve">The tile takes two</w:t>
      </w:r>
      <w:r>
        <w:t xml:space="preserve"> </w:t>
      </w:r>
      <w:r>
        <w:rPr>
          <w:rStyle w:val="VerbatimChar"/>
        </w:rPr>
        <w:t xml:space="preserve">@Input</w:t>
      </w:r>
      <w:r>
        <w:t xml:space="preserve">s:</w:t>
      </w:r>
    </w:p>
    <w:p>
      <w:pPr>
        <w:pStyle w:val="Compact"/>
        <w:numPr>
          <w:ilvl w:val="0"/>
          <w:numId w:val="1366"/>
        </w:numPr>
      </w:pPr>
      <w:r>
        <w:rPr>
          <w:b/>
          <w:bCs/>
        </w:rPr>
        <w:t xml:space="preserve">peerId</w:t>
      </w:r>
      <w:r>
        <w:t xml:space="preserve"> </w:t>
      </w:r>
      <w:r>
        <w:t xml:space="preserve">— the LiveKit participant identity of the source.</w:t>
      </w:r>
    </w:p>
    <w:p>
      <w:pPr>
        <w:pStyle w:val="Compact"/>
        <w:numPr>
          <w:ilvl w:val="0"/>
          <w:numId w:val="1366"/>
        </w:numPr>
      </w:pPr>
      <w:r>
        <w:rPr>
          <w:b/>
          <w:bCs/>
        </w:rPr>
        <w:t xml:space="preserve">trackId</w:t>
      </w:r>
      <w:r>
        <w:t xml:space="preserve"> </w:t>
      </w:r>
      <w:r>
        <w:t xml:space="preserve">— the video track within that peer. Defaults to</w:t>
      </w:r>
      <w:r>
        <w:t xml:space="preserve"> </w:t>
      </w:r>
      <w:r>
        <w:rPr>
          <w:rStyle w:val="VerbatimChar"/>
        </w:rPr>
        <w:t xml:space="preserve">VIDEO_CAMERA_TRACK_ID</w:t>
      </w:r>
      <w:r>
        <w:t xml:space="preserve"> </w:t>
      </w:r>
      <w:r>
        <w:t xml:space="preserve">(the conventional track ID for non-drone cameras).</w:t>
      </w:r>
    </w:p>
    <w:p>
      <w:pPr>
        <w:pStyle w:val="FirstParagraph"/>
      </w:pPr>
      <w:r>
        <w:t xml:space="preserve">Set them in the settings drawer’s</w:t>
      </w:r>
      <w:r>
        <w:t xml:space="preserve"> </w:t>
      </w:r>
      <w:r>
        <w:rPr>
          <w:b/>
          <w:bCs/>
        </w:rPr>
        <w:t xml:space="preserve">Tiles</w:t>
      </w:r>
      <w:r>
        <w:t xml:space="preserve"> </w:t>
      </w:r>
      <w:r>
        <w:t xml:space="preserve">section — the dropdown lists every</w:t>
      </w:r>
      <w:r>
        <w:t xml:space="preserve"> </w:t>
      </w:r>
      <w:r>
        <w:t xml:space="preserve">active non-drone track and assigns both fields in one click.</w:t>
      </w:r>
    </w:p>
    <w:p>
      <w:pPr>
        <w:pStyle w:val="BodyText"/>
      </w:pPr>
      <w:r>
        <w:t xml:space="preserve">Once bound, the tile pulls</w:t>
      </w:r>
      <w:r>
        <w:t xml:space="preserve"> </w:t>
      </w:r>
      <w:r>
        <w:rPr>
          <w:rStyle w:val="VerbatimChar"/>
        </w:rPr>
        <w:t xml:space="preserve">stream.stream</w:t>
      </w:r>
      <w:r>
        <w:t xml:space="preserve"> </w:t>
      </w:r>
      <w:r>
        <w:t xml:space="preserve">from</w:t>
      </w:r>
      <w:r>
        <w:t xml:space="preserve"> </w:t>
      </w:r>
      <w:r>
        <w:rPr>
          <w:rStyle w:val="VerbatimChar"/>
        </w:rPr>
        <w:t xml:space="preserve">statusSig().video.streams</w:t>
      </w:r>
      <w:r>
        <w:t xml:space="preserve"> </w:t>
      </w:r>
      <w:r>
        <w:t xml:space="preserve">matching the peer+track and renders it with the</w:t>
      </w:r>
      <w:r>
        <w:t xml:space="preserve"> </w:t>
      </w:r>
      <w:r>
        <w:rPr>
          <w:rStyle w:val="VerbatimChar"/>
        </w:rPr>
        <w:t xml:space="preserve">appVideoSrcObject</w:t>
      </w:r>
      <w:r>
        <w:t xml:space="preserve"> </w:t>
      </w:r>
      <w:r>
        <w:t xml:space="preserve">directive</w:t>
      </w:r>
      <w:r>
        <w:t xml:space="preserve"> </w:t>
      </w:r>
      <w:r>
        <w:t xml:space="preserve">(which sets the</w:t>
      </w:r>
      <w:r>
        <w:t xml:space="preserve"> </w:t>
      </w:r>
      <w:r>
        <w:rPr>
          <w:rStyle w:val="VerbatimChar"/>
        </w:rPr>
        <w:t xml:space="preserve">srcObject</w:t>
      </w:r>
      <w:r>
        <w:t xml:space="preserve"> </w:t>
      </w:r>
      <w:r>
        <w:t xml:space="preserve">property on the</w:t>
      </w:r>
      <w:r>
        <w:t xml:space="preserve"> </w:t>
      </w:r>
      <w:r>
        <w:rPr>
          <w:rStyle w:val="VerbatimChar"/>
        </w:rPr>
        <w:t xml:space="preserve">&lt;video&gt;</w:t>
      </w:r>
      <w:r>
        <w:t xml:space="preserve">).</w:t>
      </w:r>
    </w:p>
    <w:bookmarkEnd w:id="620"/>
    <w:bookmarkStart w:id="621" w:name="cycling-between-non-drone-sources"/>
    <w:p>
      <w:pPr>
        <w:pStyle w:val="Heading4"/>
      </w:pPr>
      <w:r>
        <w:rPr>
          <w:rStyle w:val="SectionNumber"/>
        </w:rPr>
        <w:t xml:space="preserve">8.7.0.3</w:t>
      </w:r>
      <w:r>
        <w:tab/>
      </w:r>
      <w:r>
        <w:t xml:space="preserve">Cycling between non-drone sources</w:t>
      </w:r>
    </w:p>
    <w:p>
      <w:pPr>
        <w:pStyle w:val="FirstParagraph"/>
      </w:pPr>
      <w:r>
        <w:t xml:space="preserve">If you have multiple bodycams + phone cameras + worn cameras running, the tile</w:t>
      </w:r>
      <w:r>
        <w:t xml:space="preserve"> </w:t>
      </w:r>
      <w:r>
        <w:t xml:space="preserve">shows chevron buttons to cycle</w:t>
      </w:r>
      <w:r>
        <w:t xml:space="preserve"> </w:t>
      </w:r>
      <w:r>
        <w:rPr>
          <w:b/>
          <w:bCs/>
        </w:rPr>
        <w:t xml:space="preserve">only non-drone streams</w:t>
      </w:r>
      <w:r>
        <w:t xml:space="preserve">. Drone streams are</w:t>
      </w:r>
      <w:r>
        <w:t xml:space="preserve"> </w:t>
      </w:r>
      <w:r>
        <w:t xml:space="preserve">excluded from the cycle so the tile never accidentally rebinds to a drone.</w:t>
      </w:r>
    </w:p>
    <w:p>
      <w:pPr>
        <w:pStyle w:val="Compact"/>
        <w:numPr>
          <w:ilvl w:val="0"/>
          <w:numId w:val="1367"/>
        </w:numPr>
      </w:pPr>
      <w:r>
        <w:rPr>
          <w:b/>
          <w:bCs/>
        </w:rPr>
        <w:t xml:space="preserve">Prev / Next</w:t>
      </w:r>
      <w:r>
        <w:t xml:space="preserve"> </w:t>
      </w:r>
      <w:r>
        <w:t xml:space="preserve">buttons in the tile header.</w:t>
      </w:r>
    </w:p>
    <w:p>
      <w:pPr>
        <w:pStyle w:val="Compact"/>
        <w:numPr>
          <w:ilvl w:val="0"/>
          <w:numId w:val="1367"/>
        </w:numPr>
      </w:pPr>
      <w:r>
        <w:t xml:space="preserve">Position indicator</w:t>
      </w:r>
      <w:r>
        <w:t xml:space="preserve"> </w:t>
      </w:r>
      <w:r>
        <w:rPr>
          <w:rStyle w:val="VerbatimChar"/>
        </w:rPr>
        <w:t xml:space="preserve">N / total</w:t>
      </w:r>
      <w:r>
        <w:t xml:space="preserve"> </w:t>
      </w:r>
      <w:r>
        <w:t xml:space="preserve">shows where you are in the cycle.</w:t>
      </w:r>
    </w:p>
    <w:p>
      <w:pPr>
        <w:pStyle w:val="Compact"/>
        <w:numPr>
          <w:ilvl w:val="0"/>
          <w:numId w:val="1367"/>
        </w:numPr>
      </w:pPr>
      <w:r>
        <w:t xml:space="preserve">Wrap-around at ends.</w:t>
      </w:r>
    </w:p>
    <w:p>
      <w:pPr>
        <w:pStyle w:val="FirstParagraph"/>
      </w:pPr>
      <w:r>
        <w:t xml:space="preserve">When the peer changes via cycling, the tile emits a</w:t>
      </w:r>
      <w:r>
        <w:t xml:space="preserve"> </w:t>
      </w:r>
      <w:r>
        <w:rPr>
          <w:rStyle w:val="VerbatimChar"/>
        </w:rPr>
        <w:t xml:space="preserve">peerChanged</w:t>
      </w:r>
      <w:r>
        <w:t xml:space="preserve"> </w:t>
      </w:r>
      <w:r>
        <w:t xml:space="preserve">event so the</w:t>
      </w:r>
      <w:r>
        <w:t xml:space="preserve"> </w:t>
      </w:r>
      <w:r>
        <w:t xml:space="preserve">parent can persist the new binding — this is how your selection survives a</w:t>
      </w:r>
      <w:r>
        <w:t xml:space="preserve"> </w:t>
      </w:r>
      <w:r>
        <w:t xml:space="preserve">refresh.</w:t>
      </w:r>
    </w:p>
    <w:bookmarkEnd w:id="621"/>
    <w:bookmarkStart w:id="622" w:name="controls-in-the-tile"/>
    <w:p>
      <w:pPr>
        <w:pStyle w:val="Heading4"/>
      </w:pPr>
      <w:r>
        <w:rPr>
          <w:rStyle w:val="SectionNumber"/>
        </w:rPr>
        <w:t xml:space="preserve">8.7.0.4</w:t>
      </w:r>
      <w:r>
        <w:tab/>
      </w:r>
      <w:r>
        <w:t xml:space="preserve">Controls in the tile</w:t>
      </w:r>
    </w:p>
    <w:p>
      <w:pPr>
        <w:pStyle w:val="Compact"/>
        <w:numPr>
          <w:ilvl w:val="0"/>
          <w:numId w:val="1368"/>
        </w:numPr>
      </w:pPr>
      <w:r>
        <w:rPr>
          <w:b/>
          <w:bCs/>
        </w:rPr>
        <w:t xml:space="preserve">Peer label</w:t>
      </w:r>
      <w:r>
        <w:t xml:space="preserve"> </w:t>
      </w:r>
      <w:r>
        <w:t xml:space="preserve">— shows the speaker’s display name, with an optional secondary</w:t>
      </w:r>
      <w:r>
        <w:t xml:space="preserve"> </w:t>
      </w:r>
      <w:r>
        <w:t xml:space="preserve">label (callsign) below.</w:t>
      </w:r>
    </w:p>
    <w:p>
      <w:pPr>
        <w:pStyle w:val="Compact"/>
        <w:numPr>
          <w:ilvl w:val="0"/>
          <w:numId w:val="1368"/>
        </w:numPr>
      </w:pPr>
      <w:r>
        <w:rPr>
          <w:b/>
          <w:bCs/>
        </w:rPr>
        <w:t xml:space="preserve">Stream type badge</w:t>
      </w:r>
      <w:r>
        <w:t xml:space="preserve"> </w:t>
      </w:r>
      <w:r>
        <w:t xml:space="preserve">—</w:t>
      </w:r>
      <w:r>
        <w:t xml:space="preserve"> </w:t>
      </w:r>
      <w:r>
        <w:t xml:space="preserve">“Camera”</w:t>
      </w:r>
      <w:r>
        <w:t xml:space="preserve"> </w:t>
      </w:r>
      <w:r>
        <w:t xml:space="preserve">or</w:t>
      </w:r>
      <w:r>
        <w:t xml:space="preserve"> </w:t>
      </w:r>
      <w:r>
        <w:t xml:space="preserve">“Bodycam”</w:t>
      </w:r>
      <w:r>
        <w:t xml:space="preserve"> </w:t>
      </w:r>
      <w:r>
        <w:t xml:space="preserve">(depending on what the source</w:t>
      </w:r>
      <w:r>
        <w:t xml:space="preserve"> </w:t>
      </w:r>
      <w:r>
        <w:t xml:space="preserve">published).</w:t>
      </w:r>
    </w:p>
    <w:p>
      <w:pPr>
        <w:pStyle w:val="Compact"/>
        <w:numPr>
          <w:ilvl w:val="0"/>
          <w:numId w:val="1368"/>
        </w:numPr>
      </w:pPr>
      <w:r>
        <w:rPr>
          <w:b/>
          <w:bCs/>
        </w:rPr>
        <w:t xml:space="preserve">Debug latency</w:t>
      </w:r>
      <w:r>
        <w:t xml:space="preserve"> </w:t>
      </w:r>
      <w:r>
        <w:t xml:space="preserve">(debug mode only) — milliseconds from</w:t>
      </w:r>
      <w:r>
        <w:t xml:space="preserve"> </w:t>
      </w:r>
      <w:r>
        <w:rPr>
          <w:rStyle w:val="VerbatimChar"/>
        </w:rPr>
        <w:t xml:space="preserve">RTCPeerConnection.getStats()</w:t>
      </w:r>
      <w:r>
        <w:t xml:space="preserve">, polled every 2 seconds.</w:t>
      </w:r>
    </w:p>
    <w:p>
      <w:pPr>
        <w:pStyle w:val="FirstParagraph"/>
      </w:pPr>
      <w:r>
        <w:t xml:space="preserve">There are</w:t>
      </w:r>
      <w:r>
        <w:t xml:space="preserve"> </w:t>
      </w:r>
      <w:r>
        <w:rPr>
          <w:b/>
          <w:bCs/>
        </w:rPr>
        <w:t xml:space="preserve">no</w:t>
      </w:r>
      <w:r>
        <w:t xml:space="preserve"> </w:t>
      </w:r>
      <w:r>
        <w:t xml:space="preserve">play/pause/mute controls on the tile itself — the video is</w:t>
      </w:r>
      <w:r>
        <w:t xml:space="preserve"> </w:t>
      </w:r>
      <w:r>
        <w:rPr>
          <w:rStyle w:val="VerbatimChar"/>
        </w:rPr>
        <w:t xml:space="preserve">autoplay muted</w:t>
      </w:r>
      <w:r>
        <w:t xml:space="preserve"> </w:t>
      </w:r>
      <w:r>
        <w:t xml:space="preserve">by design, and muting/volume should happen at the system level</w:t>
      </w:r>
      <w:r>
        <w:t xml:space="preserve"> </w:t>
      </w:r>
      <w:r>
        <w:t xml:space="preserve">(you’re mixing operator audio separately through the PTT widget, not the camera</w:t>
      </w:r>
      <w:r>
        <w:t xml:space="preserve"> </w:t>
      </w:r>
      <w:r>
        <w:t xml:space="preserve">audio).</w:t>
      </w:r>
    </w:p>
    <w:bookmarkEnd w:id="622"/>
    <w:bookmarkStart w:id="623" w:name="differences-from-the-vms-camera-player"/>
    <w:p>
      <w:pPr>
        <w:pStyle w:val="Heading4"/>
      </w:pPr>
      <w:r>
        <w:rPr>
          <w:rStyle w:val="SectionNumber"/>
        </w:rPr>
        <w:t xml:space="preserve">8.7.0.5</w:t>
      </w:r>
      <w:r>
        <w:tab/>
      </w:r>
      <w:r>
        <w:t xml:space="preserve">Differences from the VMS camera player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Camera stream tile</w:t>
            </w:r>
          </w:p>
        </w:tc>
        <w:tc>
          <w:tcPr/>
          <w:p>
            <w:pPr>
              <w:pStyle w:val="Compact"/>
            </w:pPr>
            <w:r>
              <w:t xml:space="preserve">VMS camera player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WebRTC peer (live mission track)</w:t>
            </w:r>
          </w:p>
        </w:tc>
        <w:tc>
          <w:tcPr/>
          <w:p>
            <w:pPr>
              <w:pStyle w:val="Compact"/>
            </w:pPr>
            <w:r>
              <w:t xml:space="preserve">IP camera URL (HLS / MJPEG / MP4 / Embed)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Storage</w:t>
            </w:r>
          </w:p>
        </w:tc>
        <w:tc>
          <w:tcPr/>
          <w:p>
            <w:pPr>
              <w:pStyle w:val="Compact"/>
            </w:pPr>
            <w:r>
              <w:t xml:space="preserve">Not stored — pure live</w:t>
            </w:r>
          </w:p>
        </w:tc>
        <w:tc>
          <w:tcPr/>
          <w:p>
            <w:pPr>
              <w:pStyle w:val="Compact"/>
            </w:pPr>
            <w:r>
              <w:t xml:space="preserve">Can be server-recorded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Geolocation</w:t>
            </w:r>
          </w:p>
        </w:tc>
        <w:tc>
          <w:tcPr/>
          <w:p>
            <w:pPr>
              <w:pStyle w:val="Compact"/>
            </w:pPr>
            <w:r>
              <w:t xml:space="preserve">From peer’s mapped position</w:t>
            </w:r>
          </w:p>
        </w:tc>
        <w:tc>
          <w:tcPr/>
          <w:p>
            <w:pPr>
              <w:pStyle w:val="Compact"/>
            </w:pPr>
            <w:r>
              <w:t xml:space="preserve">From the VMS camera’s configured lat/lng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PTZ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Yes if ONVIF / HTTP PTZ configured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 case</w:t>
            </w:r>
          </w:p>
        </w:tc>
        <w:tc>
          <w:tcPr/>
          <w:p>
            <w:pPr>
              <w:pStyle w:val="Compact"/>
            </w:pPr>
            <w:r>
              <w:t xml:space="preserve">Operator-worn / phone / bodycam</w:t>
            </w:r>
          </w:p>
        </w:tc>
        <w:tc>
          <w:tcPr/>
          <w:p>
            <w:pPr>
              <w:pStyle w:val="Compact"/>
            </w:pPr>
            <w:r>
              <w:t xml:space="preserve">Fixed-installed CCTV</w:t>
            </w:r>
          </w:p>
        </w:tc>
      </w:tr>
    </w:tbl>
    <w:bookmarkEnd w:id="623"/>
    <w:bookmarkStart w:id="624" w:name="differences-from-the-drone-stream-tile"/>
    <w:p>
      <w:pPr>
        <w:pStyle w:val="Heading4"/>
      </w:pPr>
      <w:r>
        <w:rPr>
          <w:rStyle w:val="SectionNumber"/>
        </w:rPr>
        <w:t xml:space="preserve">8.7.0.6</w:t>
      </w:r>
      <w:r>
        <w:tab/>
      </w:r>
      <w:r>
        <w:t xml:space="preserve">Differences from the drone stream tile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Camera stream tile</w:t>
            </w:r>
          </w:p>
        </w:tc>
        <w:tc>
          <w:tcPr/>
          <w:p>
            <w:pPr>
              <w:pStyle w:val="Compact"/>
            </w:pPr>
            <w:r>
              <w:t xml:space="preserve">Drone stream tile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Overlays</w:t>
            </w:r>
          </w:p>
        </w:tc>
        <w:tc>
          <w:tcPr/>
          <w:p>
            <w:pPr>
              <w:pStyle w:val="Compact"/>
            </w:pPr>
            <w:r>
              <w:t xml:space="preserve">None — plain video</w:t>
            </w:r>
          </w:p>
        </w:tc>
        <w:tc>
          <w:tcPr/>
          <w:p>
            <w:pPr>
              <w:pStyle w:val="Compact"/>
            </w:pPr>
            <w:r>
              <w:t xml:space="preserve">HUD, AI detections, AR, SAM, SVS, flags, joystick overlay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Cycling</w:t>
            </w:r>
          </w:p>
        </w:tc>
        <w:tc>
          <w:tcPr/>
          <w:p>
            <w:pPr>
              <w:pStyle w:val="Compact"/>
            </w:pPr>
            <w:r>
              <w:t xml:space="preserve">Non-drone streams only</w:t>
            </w:r>
          </w:p>
        </w:tc>
        <w:tc>
          <w:tcPr/>
          <w:p>
            <w:pPr>
              <w:pStyle w:val="Compact"/>
            </w:pPr>
            <w:r>
              <w:t xml:space="preserve">Drone streams only, including secondary lens tracks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Controls</w:t>
            </w:r>
          </w:p>
        </w:tc>
        <w:tc>
          <w:tcPr/>
          <w:p>
            <w:pPr>
              <w:pStyle w:val="Compact"/>
            </w:pPr>
            <w:r>
              <w:t xml:space="preserve">None</w:t>
            </w:r>
          </w:p>
        </w:tc>
        <w:tc>
          <w:tcPr/>
          <w:p>
            <w:pPr>
              <w:pStyle w:val="Compact"/>
            </w:pPr>
            <w:r>
              <w:t xml:space="preserve">Lens / quality / camera / PIP / record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Transport</w:t>
            </w:r>
          </w:p>
        </w:tc>
        <w:tc>
          <w:tcPr/>
          <w:p>
            <w:pPr>
              <w:pStyle w:val="Compact"/>
            </w:pPr>
            <w:r>
              <w:t xml:space="preserve">Pure TACLINK</w:t>
            </w:r>
          </w:p>
        </w:tc>
        <w:tc>
          <w:tcPr/>
          <w:p>
            <w:pPr>
              <w:pStyle w:val="Compact"/>
            </w:pPr>
            <w:r>
              <w:t xml:space="preserve">TACLINK or DJI Cloud</w:t>
            </w:r>
          </w:p>
        </w:tc>
      </w:tr>
    </w:tbl>
    <w:bookmarkEnd w:id="624"/>
    <w:bookmarkStart w:id="625" w:name="known-limitations-18"/>
    <w:p>
      <w:pPr>
        <w:pStyle w:val="Heading4"/>
      </w:pPr>
      <w:r>
        <w:rPr>
          <w:rStyle w:val="SectionNumber"/>
        </w:rPr>
        <w:t xml:space="preserve">8.7.0.7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369"/>
        </w:numPr>
      </w:pPr>
      <w:r>
        <w:rPr>
          <w:b/>
          <w:bCs/>
        </w:rPr>
        <w:t xml:space="preserve">Single track only</w:t>
      </w:r>
      <w:r>
        <w:t xml:space="preserve"> </w:t>
      </w:r>
      <w:r>
        <w:t xml:space="preserve">— there’s no picture-in-picture for a second camera on</w:t>
      </w:r>
      <w:r>
        <w:t xml:space="preserve"> </w:t>
      </w:r>
      <w:r>
        <w:t xml:space="preserve">the same peer (rare use case, but notable if you have a helmet-cam that</w:t>
      </w:r>
      <w:r>
        <w:t xml:space="preserve"> </w:t>
      </w:r>
      <w:r>
        <w:t xml:space="preserve">publishes two angles simultaneously).</w:t>
      </w:r>
    </w:p>
    <w:p>
      <w:pPr>
        <w:pStyle w:val="Compact"/>
        <w:numPr>
          <w:ilvl w:val="0"/>
          <w:numId w:val="1369"/>
        </w:numPr>
      </w:pPr>
      <w:r>
        <w:rPr>
          <w:b/>
          <w:bCs/>
        </w:rPr>
        <w:t xml:space="preserve">No recording from the tile</w:t>
      </w:r>
      <w:r>
        <w:t xml:space="preserve"> </w:t>
      </w:r>
      <w:r>
        <w:t xml:space="preserve">— record at the mission level or from the VMS</w:t>
      </w:r>
      <w:r>
        <w:t xml:space="preserve"> </w:t>
      </w:r>
      <w:r>
        <w:t xml:space="preserve">side if the source is a fixed camera.</w:t>
      </w:r>
    </w:p>
    <w:p>
      <w:pPr>
        <w:pStyle w:val="Compact"/>
        <w:numPr>
          <w:ilvl w:val="0"/>
          <w:numId w:val="1369"/>
        </w:numPr>
      </w:pPr>
      <w:r>
        <w:rPr>
          <w:b/>
          <w:bCs/>
        </w:rPr>
        <w:t xml:space="preserve">No snapshot button</w:t>
      </w:r>
      <w:r>
        <w:t xml:space="preserve"> </w:t>
      </w:r>
      <w:r>
        <w:t xml:space="preserve">— take screenshots via OS-level screenshot tools.</w:t>
      </w:r>
    </w:p>
    <w:bookmarkEnd w:id="625"/>
    <w:bookmarkStart w:id="626" w:name="related-52"/>
    <w:p>
      <w:pPr>
        <w:pStyle w:val="Heading4"/>
      </w:pPr>
      <w:r>
        <w:rPr>
          <w:rStyle w:val="SectionNumber"/>
        </w:rPr>
        <w:t xml:space="preserve">8.7.0.8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70"/>
        </w:numPr>
      </w:pPr>
      <w:r>
        <w:t xml:space="preserve">[Streams overview</w:t>
      </w:r>
    </w:p>
    <w:p>
      <w:pPr>
        <w:pStyle w:val="Compact"/>
        <w:numPr>
          <w:ilvl w:val="0"/>
          <w:numId w:val="1370"/>
        </w:numPr>
      </w:pPr>
      <w:r>
        <w:t xml:space="preserve">[TACLINK tab — where non-drone peers surface.</w:t>
      </w:r>
    </w:p>
    <w:p>
      <w:pPr>
        <w:pStyle w:val="Compact"/>
        <w:numPr>
          <w:ilvl w:val="0"/>
          <w:numId w:val="1370"/>
        </w:numPr>
      </w:pPr>
      <w:r>
        <w:t xml:space="preserve">[VMS cameras — for fixed IP cameras.</w:t>
      </w:r>
    </w:p>
    <w:p>
      <w:pPr>
        <w:pStyle w:val="Compact"/>
        <w:numPr>
          <w:ilvl w:val="0"/>
          <w:numId w:val="1370"/>
        </w:numPr>
      </w:pPr>
      <w:r>
        <w:t xml:space="preserve">[Drone stream tile — for aircraft tracks.</w:t>
      </w:r>
    </w:p>
    <w:bookmarkEnd w:id="626"/>
    <w:bookmarkEnd w:id="627"/>
    <w:bookmarkEnd w:id="628"/>
    <w:bookmarkStart w:id="675" w:name="mission-planning"/>
    <w:p>
      <w:pPr>
        <w:pStyle w:val="Heading1"/>
      </w:pPr>
      <w:r>
        <w:rPr>
          <w:rStyle w:val="SectionNumber"/>
        </w:rPr>
        <w:t xml:space="preserve">9</w:t>
      </w:r>
      <w:r>
        <w:tab/>
      </w:r>
      <w:r>
        <w:t xml:space="preserve">Mission Planning</w:t>
      </w:r>
    </w:p>
    <w:bookmarkStart w:id="636" w:name="drone-missions-the-planner"/>
    <w:p>
      <w:pPr>
        <w:pStyle w:val="Heading2"/>
      </w:pPr>
      <w:r>
        <w:rPr>
          <w:rStyle w:val="SectionNumber"/>
        </w:rPr>
        <w:t xml:space="preserve">9.1</w:t>
      </w:r>
      <w:r>
        <w:tab/>
      </w:r>
      <w:r>
        <w:t xml:space="preserve">Drone missions — the planner</w:t>
      </w:r>
    </w:p>
    <w:p>
      <w:pPr>
        <w:pStyle w:val="FirstParagraph"/>
      </w:pPr>
      <w:r>
        <w:rPr>
          <w:i/>
          <w:iCs/>
        </w:rPr>
        <w:t xml:space="preserve">Building a drone mission plan and assigning it to a drone or dock.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/>
          <w:bCs/>
        </w:rPr>
        <w:t xml:space="preserve">drone mission plan</w:t>
      </w:r>
      <w:r>
        <w:t xml:space="preserve"> </w:t>
      </w:r>
      <w:r>
        <w:t xml:space="preserve">is a coverage plan — a shape + pattern + altitude + speed —</w:t>
      </w:r>
      <w:r>
        <w:t xml:space="preserve"> </w:t>
      </w:r>
      <w:r>
        <w:t xml:space="preserve">that, when dispatched, becomes one or more waypoints for an aircraft to fly.</w:t>
      </w:r>
    </w:p>
    <w:bookmarkStart w:id="629" w:name="creating"/>
    <w:p>
      <w:pPr>
        <w:pStyle w:val="Heading4"/>
      </w:pPr>
      <w:r>
        <w:rPr>
          <w:rStyle w:val="SectionNumber"/>
        </w:rPr>
        <w:t xml:space="preserve">9.1.0.1</w:t>
      </w:r>
      <w:r>
        <w:tab/>
      </w:r>
      <w:r>
        <w:t xml:space="preserve">Creating</w:t>
      </w:r>
    </w:p>
    <w:p>
      <w:pPr>
        <w:pStyle w:val="FirstParagraph"/>
      </w:pPr>
      <w:r>
        <w:t xml:space="preserve">From the map tile:</w:t>
      </w:r>
    </w:p>
    <w:p>
      <w:pPr>
        <w:pStyle w:val="Compact"/>
        <w:numPr>
          <w:ilvl w:val="0"/>
          <w:numId w:val="1371"/>
        </w:numPr>
      </w:pPr>
      <w:r>
        <w:t xml:space="preserve">Draw the operational polygon (SAR type recommended) or pick an existing one.</w:t>
      </w:r>
    </w:p>
    <w:p>
      <w:pPr>
        <w:pStyle w:val="Compact"/>
        <w:numPr>
          <w:ilvl w:val="0"/>
          <w:numId w:val="1371"/>
        </w:numPr>
      </w:pPr>
      <w:r>
        <w:t xml:space="preserve">Right-click →</w:t>
      </w:r>
      <w:r>
        <w:t xml:space="preserve"> </w:t>
      </w:r>
      <w:r>
        <w:rPr>
          <w:b/>
          <w:bCs/>
        </w:rPr>
        <w:t xml:space="preserve">Plan drone mission from this polygon</w:t>
      </w:r>
      <w:r>
        <w:t xml:space="preserve">, or open the drone mission</w:t>
      </w:r>
      <w:r>
        <w:t xml:space="preserve"> </w:t>
      </w:r>
      <w:r>
        <w:t xml:space="preserve">panel and click</w:t>
      </w:r>
      <w:r>
        <w:t xml:space="preserve"> </w:t>
      </w:r>
      <w:r>
        <w:rPr>
          <w:b/>
          <w:bCs/>
        </w:rPr>
        <w:t xml:space="preserve">New</w:t>
      </w:r>
      <w:r>
        <w:t xml:space="preserve">.</w:t>
      </w:r>
    </w:p>
    <w:p>
      <w:pPr>
        <w:pStyle w:val="FirstParagraph"/>
      </w:pPr>
      <w:r>
        <w:t xml:space="preserve">Or from a mission’s detail page →</w:t>
      </w:r>
      <w:r>
        <w:t xml:space="preserve"> </w:t>
      </w:r>
      <w:r>
        <w:rPr>
          <w:b/>
          <w:bCs/>
        </w:rPr>
        <w:t xml:space="preserve">Drone missions → New plan</w:t>
      </w:r>
      <w:r>
        <w:t xml:space="preserve">.</w:t>
      </w:r>
    </w:p>
    <w:bookmarkEnd w:id="629"/>
    <w:bookmarkStart w:id="630" w:name="configuring-the-plan"/>
    <w:p>
      <w:pPr>
        <w:pStyle w:val="Heading4"/>
      </w:pPr>
      <w:r>
        <w:rPr>
          <w:rStyle w:val="SectionNumber"/>
        </w:rPr>
        <w:t xml:space="preserve">9.1.0.2</w:t>
      </w:r>
      <w:r>
        <w:tab/>
      </w:r>
      <w:r>
        <w:t xml:space="preserve">Configuring the plan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Name</w:t>
      </w:r>
      <w:r>
        <w:t xml:space="preserve">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Pattern</w:t>
      </w:r>
      <w:r>
        <w:t xml:space="preserve"> </w:t>
      </w:r>
      <w:r>
        <w:t xml:space="preserve">— grid / perimeter / nadir / oblique / spiral / mapping-2D / mapping-3D</w:t>
      </w:r>
      <w:r>
        <w:t xml:space="preserve"> </w:t>
      </w:r>
      <w:r>
        <w:t xml:space="preserve">(see [patterns).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Altitude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altitude mode</w:t>
      </w:r>
      <w:r>
        <w:t xml:space="preserve"> </w:t>
      </w:r>
      <w:r>
        <w:t xml:space="preserve">— relative to takeoff, relative to ground, MSL.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Speed</w:t>
      </w:r>
      <w:r>
        <w:t xml:space="preserve"> </w:t>
      </w:r>
      <w:r>
        <w:t xml:space="preserve">— default 5 m/s, configurable.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Spacing</w:t>
      </w:r>
      <w:r>
        <w:t xml:space="preserve"> </w:t>
      </w:r>
      <w:r>
        <w:t xml:space="preserve">— line spacing inside the pattern.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Bearing</w:t>
      </w:r>
      <w:r>
        <w:t xml:space="preserve"> </w:t>
      </w:r>
      <w:r>
        <w:t xml:space="preserve">— rotation of the pattern.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Buffer</w:t>
      </w:r>
      <w:r>
        <w:t xml:space="preserve"> </w:t>
      </w:r>
      <w:r>
        <w:t xml:space="preserve">— how far inside/outside the polygon to pad lines.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Heading mode</w:t>
      </w:r>
      <w:r>
        <w:t xml:space="preserve"> </w:t>
      </w:r>
      <w:r>
        <w:t xml:space="preserve">— how the drone rotates (followWayline, fixed, toPOI, manually,</w:t>
      </w:r>
      <w:r>
        <w:t xml:space="preserve"> </w:t>
      </w:r>
      <w:r>
        <w:t xml:space="preserve">smooth).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Turn mode</w:t>
      </w:r>
      <w:r>
        <w:t xml:space="preserve"> </w:t>
      </w:r>
      <w:r>
        <w:t xml:space="preserve">— spec-compliant</w:t>
      </w:r>
      <w:r>
        <w:t xml:space="preserve"> </w:t>
      </w:r>
      <w:r>
        <w:rPr>
          <w:rStyle w:val="VerbatimChar"/>
        </w:rPr>
        <w:t xml:space="preserve">toPointAndStopWithDiscontinuityCurvature</w:t>
      </w:r>
      <w:r>
        <w:t xml:space="preserve"> </w:t>
      </w:r>
      <w:r>
        <w:t xml:space="preserve">default.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Camera settings</w:t>
      </w:r>
      <w:r>
        <w:t xml:space="preserve"> </w:t>
      </w:r>
      <w:r>
        <w:t xml:space="preserve">— per-action photo/video parameters.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Take-off security height</w:t>
      </w:r>
      <w:r>
        <w:t xml:space="preserve"> </w:t>
      </w:r>
      <w:r>
        <w:t xml:space="preserve">— climbs to this altitude before starting the wayline.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RTH altitude</w:t>
      </w:r>
      <w:r>
        <w:t xml:space="preserve"> </w:t>
      </w:r>
      <w:r>
        <w:t xml:space="preserve">— return-to-home altitude.</w:t>
      </w:r>
    </w:p>
    <w:p>
      <w:pPr>
        <w:pStyle w:val="Compact"/>
        <w:numPr>
          <w:ilvl w:val="0"/>
          <w:numId w:val="1372"/>
        </w:numPr>
      </w:pPr>
      <w:r>
        <w:rPr>
          <w:b/>
          <w:bCs/>
        </w:rPr>
        <w:t xml:space="preserve">RC-lost action</w:t>
      </w:r>
      <w:r>
        <w:t xml:space="preserve"> </w:t>
      </w:r>
      <w:r>
        <w:t xml:space="preserve">— go-back / land / hover.</w:t>
      </w:r>
    </w:p>
    <w:bookmarkEnd w:id="630"/>
    <w:bookmarkStart w:id="631" w:name="waypoint-level-actions"/>
    <w:p>
      <w:pPr>
        <w:pStyle w:val="Heading4"/>
      </w:pPr>
      <w:r>
        <w:rPr>
          <w:rStyle w:val="SectionNumber"/>
        </w:rPr>
        <w:t xml:space="preserve">9.1.0.3</w:t>
      </w:r>
      <w:r>
        <w:tab/>
      </w:r>
      <w:r>
        <w:t xml:space="preserve">Waypoint-level actions</w:t>
      </w:r>
    </w:p>
    <w:p>
      <w:pPr>
        <w:pStyle w:val="FirstParagraph"/>
      </w:pPr>
      <w:r>
        <w:t xml:space="preserve">Each computed waypoint can carry actions — see [waypoints and actions.</w:t>
      </w:r>
    </w:p>
    <w:bookmarkEnd w:id="631"/>
    <w:bookmarkStart w:id="632" w:name="previewing"/>
    <w:p>
      <w:pPr>
        <w:pStyle w:val="Heading4"/>
      </w:pPr>
      <w:r>
        <w:rPr>
          <w:rStyle w:val="SectionNumber"/>
        </w:rPr>
        <w:t xml:space="preserve">9.1.0.4</w:t>
      </w:r>
      <w:r>
        <w:tab/>
      </w:r>
      <w:r>
        <w:t xml:space="preserve">Previewing</w:t>
      </w:r>
    </w:p>
    <w:p>
      <w:pPr>
        <w:pStyle w:val="FirstParagraph"/>
      </w:pPr>
      <w:r>
        <w:t xml:space="preserve">The preview on the map shows the generated wayline with waypoint indices.</w:t>
      </w:r>
    </w:p>
    <w:bookmarkEnd w:id="632"/>
    <w:bookmarkStart w:id="633" w:name="assigning"/>
    <w:p>
      <w:pPr>
        <w:pStyle w:val="Heading4"/>
      </w:pPr>
      <w:r>
        <w:rPr>
          <w:rStyle w:val="SectionNumber"/>
        </w:rPr>
        <w:t xml:space="preserve">9.1.0.5</w:t>
      </w:r>
      <w:r>
        <w:tab/>
      </w:r>
      <w:r>
        <w:t xml:space="preserve">Assigning</w:t>
      </w:r>
    </w:p>
    <w:p>
      <w:pPr>
        <w:pStyle w:val="FirstParagraph"/>
      </w:pPr>
      <w:r>
        <w:t xml:space="preserve">Pick a drone or dock in the plan’s</w:t>
      </w:r>
      <w:r>
        <w:t xml:space="preserve"> </w:t>
      </w:r>
      <w:r>
        <w:rPr>
          <w:b/>
          <w:bCs/>
        </w:rPr>
        <w:t xml:space="preserve">Assignment</w:t>
      </w:r>
      <w:r>
        <w:t xml:space="preserve"> </w:t>
      </w:r>
      <w:r>
        <w:t xml:space="preserve">section. Handheld drones are flown</w:t>
      </w:r>
      <w:r>
        <w:t xml:space="preserve"> </w:t>
      </w:r>
      <w:r>
        <w:t xml:space="preserve">by an operator who hits</w:t>
      </w:r>
      <w:r>
        <w:t xml:space="preserve"> </w:t>
      </w:r>
      <w:r>
        <w:t xml:space="preserve">“play”</w:t>
      </w:r>
      <w:r>
        <w:t xml:space="preserve"> </w:t>
      </w:r>
      <w:r>
        <w:t xml:space="preserve">in their Android app; DJI docks are</w:t>
      </w:r>
      <w:r>
        <w:t xml:space="preserve"> </w:t>
      </w:r>
      <w:r>
        <w:t xml:space="preserve">[dispatched as a flight task.</w:t>
      </w:r>
    </w:p>
    <w:bookmarkEnd w:id="633"/>
    <w:bookmarkStart w:id="634" w:name="saving-dispatching"/>
    <w:p>
      <w:pPr>
        <w:pStyle w:val="Heading4"/>
      </w:pPr>
      <w:r>
        <w:rPr>
          <w:rStyle w:val="SectionNumber"/>
        </w:rPr>
        <w:t xml:space="preserve">9.1.0.6</w:t>
      </w:r>
      <w:r>
        <w:tab/>
      </w:r>
      <w:r>
        <w:t xml:space="preserve">Saving + dispatching</w:t>
      </w:r>
    </w:p>
    <w:p>
      <w:pPr>
        <w:pStyle w:val="Compact"/>
        <w:numPr>
          <w:ilvl w:val="0"/>
          <w:numId w:val="1373"/>
        </w:numPr>
      </w:pPr>
      <w:r>
        <w:rPr>
          <w:b/>
          <w:bCs/>
        </w:rPr>
        <w:t xml:space="preserve">Save</w:t>
      </w:r>
      <w:r>
        <w:t xml:space="preserve"> </w:t>
      </w:r>
      <w:r>
        <w:t xml:space="preserve">— persists in the mission.</w:t>
      </w:r>
    </w:p>
    <w:p>
      <w:pPr>
        <w:pStyle w:val="Compact"/>
        <w:numPr>
          <w:ilvl w:val="0"/>
          <w:numId w:val="1373"/>
        </w:numPr>
      </w:pPr>
      <w:r>
        <w:rPr>
          <w:b/>
          <w:bCs/>
        </w:rPr>
        <w:t xml:space="preserve">Dispatch</w:t>
      </w:r>
      <w:r>
        <w:t xml:space="preserve"> </w:t>
      </w:r>
      <w:r>
        <w:t xml:space="preserve">— for dock drones, kicks off the MQTT pipeline immediately.</w:t>
      </w:r>
    </w:p>
    <w:bookmarkEnd w:id="634"/>
    <w:bookmarkStart w:id="635" w:name="related-53"/>
    <w:p>
      <w:pPr>
        <w:pStyle w:val="Heading4"/>
      </w:pPr>
      <w:r>
        <w:rPr>
          <w:rStyle w:val="SectionNumber"/>
        </w:rPr>
        <w:t xml:space="preserve">9.1.0.7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74"/>
        </w:numPr>
      </w:pPr>
      <w:r>
        <w:t xml:space="preserve">[Patterns</w:t>
      </w:r>
    </w:p>
    <w:p>
      <w:pPr>
        <w:pStyle w:val="Compact"/>
        <w:numPr>
          <w:ilvl w:val="0"/>
          <w:numId w:val="1374"/>
        </w:numPr>
      </w:pPr>
      <w:r>
        <w:t xml:space="preserve">[Waypoints + actions</w:t>
      </w:r>
    </w:p>
    <w:p>
      <w:pPr>
        <w:pStyle w:val="Compact"/>
        <w:numPr>
          <w:ilvl w:val="0"/>
          <w:numId w:val="1374"/>
        </w:numPr>
      </w:pPr>
      <w:r>
        <w:t xml:space="preserve">[KMZ export</w:t>
      </w:r>
    </w:p>
    <w:p>
      <w:pPr>
        <w:pStyle w:val="Compact"/>
        <w:numPr>
          <w:ilvl w:val="0"/>
          <w:numId w:val="1374"/>
        </w:numPr>
      </w:pPr>
      <w:r>
        <w:t xml:space="preserve">[DJI flight tasks</w:t>
      </w:r>
    </w:p>
    <w:bookmarkEnd w:id="635"/>
    <w:bookmarkEnd w:id="636"/>
    <w:bookmarkStart w:id="648" w:name="coverage-patterns"/>
    <w:p>
      <w:pPr>
        <w:pStyle w:val="Heading2"/>
      </w:pPr>
      <w:r>
        <w:rPr>
          <w:rStyle w:val="SectionNumber"/>
        </w:rPr>
        <w:t xml:space="preserve">9.2</w:t>
      </w:r>
      <w:r>
        <w:tab/>
      </w:r>
      <w:r>
        <w:t xml:space="preserve">Coverage patterns</w:t>
      </w:r>
    </w:p>
    <w:p>
      <w:pPr>
        <w:pStyle w:val="FirstParagraph"/>
      </w:pPr>
      <w:r>
        <w:rPr>
          <w:i/>
          <w:iCs/>
        </w:rPr>
        <w:t xml:space="preserve">The built-in drone-mission patterns and when to use each.</w:t>
      </w:r>
    </w:p>
    <w:bookmarkStart w:id="645" w:name="patterns"/>
    <w:p>
      <w:pPr>
        <w:pStyle w:val="Heading4"/>
      </w:pPr>
      <w:r>
        <w:rPr>
          <w:rStyle w:val="SectionNumber"/>
        </w:rPr>
        <w:t xml:space="preserve">9.2.0.1</w:t>
      </w:r>
      <w:r>
        <w:tab/>
      </w:r>
      <w:r>
        <w:t xml:space="preserve">Patterns</w:t>
      </w:r>
    </w:p>
    <w:bookmarkStart w:id="637" w:name="grid-lawnmower"/>
    <w:p>
      <w:pPr>
        <w:pStyle w:val="Heading5"/>
      </w:pPr>
      <w:r>
        <w:rPr>
          <w:rStyle w:val="SectionNumber"/>
        </w:rPr>
        <w:t xml:space="preserve">9.2.0.1.1</w:t>
      </w:r>
      <w:r>
        <w:tab/>
      </w:r>
      <w:r>
        <w:t xml:space="preserve">Grid (lawnmower)</w:t>
      </w:r>
    </w:p>
    <w:p>
      <w:pPr>
        <w:pStyle w:val="FirstParagraph"/>
      </w:pPr>
      <w:r>
        <w:t xml:space="preserve">Parallel lines spaced by</w:t>
      </w:r>
      <w:r>
        <w:t xml:space="preserve"> </w:t>
      </w:r>
      <w:r>
        <w:rPr>
          <w:rStyle w:val="VerbatimChar"/>
        </w:rPr>
        <w:t xml:space="preserve">spacingM</w:t>
      </w:r>
      <w:r>
        <w:t xml:space="preserve"> </w:t>
      </w:r>
      <w:r>
        <w:t xml:space="preserve">inside the polygon, rotated by</w:t>
      </w:r>
      <w:r>
        <w:t xml:space="preserve"> </w:t>
      </w:r>
      <w:r>
        <w:rPr>
          <w:rStyle w:val="VerbatimChar"/>
        </w:rPr>
        <w:t xml:space="preserve">bearingDeg</w:t>
      </w:r>
      <w:r>
        <w:t xml:space="preserve">. The</w:t>
      </w:r>
      <w:r>
        <w:t xml:space="preserve"> </w:t>
      </w:r>
      <w:r>
        <w:t xml:space="preserve">classic SAR / mapping pattern.</w:t>
      </w:r>
    </w:p>
    <w:bookmarkEnd w:id="637"/>
    <w:bookmarkStart w:id="638" w:name="perimeter"/>
    <w:p>
      <w:pPr>
        <w:pStyle w:val="Heading5"/>
      </w:pPr>
      <w:r>
        <w:rPr>
          <w:rStyle w:val="SectionNumber"/>
        </w:rPr>
        <w:t xml:space="preserve">9.2.0.1.2</w:t>
      </w:r>
      <w:r>
        <w:tab/>
      </w:r>
      <w:r>
        <w:t xml:space="preserve">Perimeter</w:t>
      </w:r>
    </w:p>
    <w:p>
      <w:pPr>
        <w:pStyle w:val="FirstParagraph"/>
      </w:pPr>
      <w:r>
        <w:t xml:space="preserve">Circumference of the polygon. Useful for boundary security sweeps.</w:t>
      </w:r>
    </w:p>
    <w:bookmarkEnd w:id="638"/>
    <w:bookmarkStart w:id="639" w:name="nadir"/>
    <w:p>
      <w:pPr>
        <w:pStyle w:val="Heading5"/>
      </w:pPr>
      <w:r>
        <w:rPr>
          <w:rStyle w:val="SectionNumber"/>
        </w:rPr>
        <w:t xml:space="preserve">9.2.0.1.3</w:t>
      </w:r>
      <w:r>
        <w:tab/>
      </w:r>
      <w:r>
        <w:t xml:space="preserve">Nadir</w:t>
      </w:r>
    </w:p>
    <w:p>
      <w:pPr>
        <w:pStyle w:val="FirstParagraph"/>
      </w:pPr>
      <w:r>
        <w:t xml:space="preserve">Gimbal straight down; single grid at one altitude. Feeds 2D orthomosaic pipelines.</w:t>
      </w:r>
    </w:p>
    <w:bookmarkEnd w:id="639"/>
    <w:bookmarkStart w:id="640" w:name="oblique"/>
    <w:p>
      <w:pPr>
        <w:pStyle w:val="Heading5"/>
      </w:pPr>
      <w:r>
        <w:rPr>
          <w:rStyle w:val="SectionNumber"/>
        </w:rPr>
        <w:t xml:space="preserve">9.2.0.1.4</w:t>
      </w:r>
      <w:r>
        <w:tab/>
      </w:r>
      <w:r>
        <w:t xml:space="preserve">Oblique</w:t>
      </w:r>
    </w:p>
    <w:p>
      <w:pPr>
        <w:pStyle w:val="FirstParagraph"/>
      </w:pPr>
      <w:r>
        <w:t xml:space="preserve">Two or more grids at different gimbal pitches (typically 45° and 80°) — feeds 3D mesh</w:t>
      </w:r>
      <w:r>
        <w:t xml:space="preserve"> </w:t>
      </w:r>
      <w:r>
        <w:t xml:space="preserve">reconstruction.</w:t>
      </w:r>
    </w:p>
    <w:bookmarkEnd w:id="640"/>
    <w:bookmarkStart w:id="641" w:name="spiral"/>
    <w:p>
      <w:pPr>
        <w:pStyle w:val="Heading5"/>
      </w:pPr>
      <w:r>
        <w:rPr>
          <w:rStyle w:val="SectionNumber"/>
        </w:rPr>
        <w:t xml:space="preserve">9.2.0.1.5</w:t>
      </w:r>
      <w:r>
        <w:tab/>
      </w:r>
      <w:r>
        <w:t xml:space="preserve">Spiral</w:t>
      </w:r>
    </w:p>
    <w:p>
      <w:pPr>
        <w:pStyle w:val="FirstParagraph"/>
      </w:pPr>
      <w:r>
        <w:t xml:space="preserve">Outward or inward spiral starting from centre or edge. Good for circular zones.</w:t>
      </w:r>
    </w:p>
    <w:bookmarkEnd w:id="641"/>
    <w:bookmarkStart w:id="642" w:name="mapping-2d"/>
    <w:p>
      <w:pPr>
        <w:pStyle w:val="Heading5"/>
      </w:pPr>
      <w:r>
        <w:rPr>
          <w:rStyle w:val="SectionNumber"/>
        </w:rPr>
        <w:t xml:space="preserve">9.2.0.1.6</w:t>
      </w:r>
      <w:r>
        <w:tab/>
      </w:r>
      <w:r>
        <w:t xml:space="preserve">Mapping 2D</w:t>
      </w:r>
    </w:p>
    <w:p>
      <w:pPr>
        <w:pStyle w:val="FirstParagraph"/>
      </w:pPr>
      <w:r>
        <w:t xml:space="preserve">Opinionated grid with overlap defaults tuned for OpenDroneMap photogrammetry.</w:t>
      </w:r>
    </w:p>
    <w:bookmarkEnd w:id="642"/>
    <w:bookmarkStart w:id="643" w:name="mapping-3d"/>
    <w:p>
      <w:pPr>
        <w:pStyle w:val="Heading5"/>
      </w:pPr>
      <w:r>
        <w:rPr>
          <w:rStyle w:val="SectionNumber"/>
        </w:rPr>
        <w:t xml:space="preserve">9.2.0.1.7</w:t>
      </w:r>
      <w:r>
        <w:tab/>
      </w:r>
      <w:r>
        <w:t xml:space="preserve">Mapping 3D</w:t>
      </w:r>
    </w:p>
    <w:p>
      <w:pPr>
        <w:pStyle w:val="FirstParagraph"/>
      </w:pPr>
      <w:r>
        <w:t xml:space="preserve">Hybrid of nadir + oblique grids for full 3D mesh.</w:t>
      </w:r>
    </w:p>
    <w:bookmarkEnd w:id="643"/>
    <w:bookmarkStart w:id="644" w:name="mapping-strip"/>
    <w:p>
      <w:pPr>
        <w:pStyle w:val="Heading5"/>
      </w:pPr>
      <w:r>
        <w:rPr>
          <w:rStyle w:val="SectionNumber"/>
        </w:rPr>
        <w:t xml:space="preserve">9.2.0.1.8</w:t>
      </w:r>
      <w:r>
        <w:tab/>
      </w:r>
      <w:r>
        <w:t xml:space="preserve">Mapping strip</w:t>
      </w:r>
    </w:p>
    <w:p>
      <w:pPr>
        <w:pStyle w:val="FirstParagraph"/>
      </w:pPr>
      <w:r>
        <w:t xml:space="preserve">Long linear corridors (e.g. pipelines, coastline). Single line of parallel strips.</w:t>
      </w:r>
    </w:p>
    <w:bookmarkEnd w:id="644"/>
    <w:bookmarkEnd w:id="645"/>
    <w:bookmarkStart w:id="646" w:name="parameters"/>
    <w:p>
      <w:pPr>
        <w:pStyle w:val="Heading4"/>
      </w:pPr>
      <w:r>
        <w:rPr>
          <w:rStyle w:val="SectionNumber"/>
        </w:rPr>
        <w:t xml:space="preserve">9.2.0.2</w:t>
      </w:r>
      <w:r>
        <w:tab/>
      </w:r>
      <w:r>
        <w:t xml:space="preserve">Parameters</w:t>
      </w:r>
    </w:p>
    <w:p>
      <w:pPr>
        <w:pStyle w:val="Compact"/>
        <w:numPr>
          <w:ilvl w:val="0"/>
          <w:numId w:val="1375"/>
        </w:numPr>
      </w:pPr>
      <w:r>
        <w:rPr>
          <w:b/>
          <w:bCs/>
        </w:rPr>
        <w:t xml:space="preserve">Altitude</w:t>
      </w:r>
      <w:r>
        <w:t xml:space="preserve"> </w:t>
      </w:r>
      <w:r>
        <w:t xml:space="preserve">— the flight altitude.</w:t>
      </w:r>
    </w:p>
    <w:p>
      <w:pPr>
        <w:pStyle w:val="Compact"/>
        <w:numPr>
          <w:ilvl w:val="0"/>
          <w:numId w:val="1375"/>
        </w:numPr>
      </w:pPr>
      <w:r>
        <w:rPr>
          <w:b/>
          <w:bCs/>
        </w:rPr>
        <w:t xml:space="preserve">Spacing</w:t>
      </w:r>
      <w:r>
        <w:t xml:space="preserve"> </w:t>
      </w:r>
      <w:r>
        <w:t xml:space="preserve">— perpendicular distance between parallel lines.</w:t>
      </w:r>
    </w:p>
    <w:p>
      <w:pPr>
        <w:pStyle w:val="Compact"/>
        <w:numPr>
          <w:ilvl w:val="0"/>
          <w:numId w:val="1375"/>
        </w:numPr>
      </w:pPr>
      <w:r>
        <w:rPr>
          <w:b/>
          <w:bCs/>
        </w:rPr>
        <w:t xml:space="preserve">Bearing</w:t>
      </w:r>
      <w:r>
        <w:t xml:space="preserve"> </w:t>
      </w:r>
      <w:r>
        <w:t xml:space="preserve">— rotation of the lines, in degrees from north.</w:t>
      </w:r>
    </w:p>
    <w:p>
      <w:pPr>
        <w:pStyle w:val="Compact"/>
        <w:numPr>
          <w:ilvl w:val="0"/>
          <w:numId w:val="1375"/>
        </w:numPr>
      </w:pPr>
      <w:r>
        <w:rPr>
          <w:b/>
          <w:bCs/>
        </w:rPr>
        <w:t xml:space="preserve">Buffer</w:t>
      </w:r>
      <w:r>
        <w:t xml:space="preserve"> </w:t>
      </w:r>
      <w:r>
        <w:t xml:space="preserve">— outward or inward padding from the polygon edge.</w:t>
      </w:r>
    </w:p>
    <w:p>
      <w:pPr>
        <w:pStyle w:val="Compact"/>
        <w:numPr>
          <w:ilvl w:val="0"/>
          <w:numId w:val="1375"/>
        </w:numPr>
      </w:pPr>
      <w:r>
        <w:rPr>
          <w:b/>
          <w:bCs/>
        </w:rPr>
        <w:t xml:space="preserve">Overlap %</w:t>
      </w:r>
      <w:r>
        <w:t xml:space="preserve"> </w:t>
      </w:r>
      <w:r>
        <w:t xml:space="preserve">— for mapping patterns, front/side overlap (drives spacing derivation).</w:t>
      </w:r>
    </w:p>
    <w:p>
      <w:pPr>
        <w:pStyle w:val="Compact"/>
        <w:numPr>
          <w:ilvl w:val="0"/>
          <w:numId w:val="1375"/>
        </w:numPr>
      </w:pPr>
      <w:r>
        <w:rPr>
          <w:b/>
          <w:bCs/>
        </w:rPr>
        <w:t xml:space="preserve">Finish action</w:t>
      </w:r>
      <w:r>
        <w:t xml:space="preserve"> </w:t>
      </w:r>
      <w:r>
        <w:t xml:space="preserve">— what the aircraft does after the last waypoint: return, hover,</w:t>
      </w:r>
      <w:r>
        <w:t xml:space="preserve"> </w:t>
      </w:r>
      <w:r>
        <w:t xml:space="preserve">land.</w:t>
      </w:r>
    </w:p>
    <w:bookmarkEnd w:id="646"/>
    <w:bookmarkStart w:id="647" w:name="related-54"/>
    <w:p>
      <w:pPr>
        <w:pStyle w:val="Heading4"/>
      </w:pPr>
      <w:r>
        <w:rPr>
          <w:rStyle w:val="SectionNumber"/>
        </w:rPr>
        <w:t xml:space="preserve">9.2.0.3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76"/>
        </w:numPr>
      </w:pPr>
      <w:r>
        <w:t xml:space="preserve">[Drone missions</w:t>
      </w:r>
    </w:p>
    <w:p>
      <w:pPr>
        <w:pStyle w:val="Compact"/>
        <w:numPr>
          <w:ilvl w:val="0"/>
          <w:numId w:val="1376"/>
        </w:numPr>
      </w:pPr>
      <w:r>
        <w:t xml:space="preserve">[Mapping (ODM)</w:t>
      </w:r>
    </w:p>
    <w:bookmarkEnd w:id="647"/>
    <w:bookmarkEnd w:id="648"/>
    <w:bookmarkStart w:id="654" w:name="waypoints-and-per-waypoint-actions"/>
    <w:p>
      <w:pPr>
        <w:pStyle w:val="Heading2"/>
      </w:pPr>
      <w:r>
        <w:rPr>
          <w:rStyle w:val="SectionNumber"/>
        </w:rPr>
        <w:t xml:space="preserve">9.3</w:t>
      </w:r>
      <w:r>
        <w:tab/>
      </w:r>
      <w:r>
        <w:t xml:space="preserve">Waypoints and per-waypoint actions</w:t>
      </w:r>
    </w:p>
    <w:p>
      <w:pPr>
        <w:pStyle w:val="FirstParagraph"/>
      </w:pPr>
      <w:r>
        <w:rPr>
          <w:i/>
          <w:iCs/>
        </w:rPr>
        <w:t xml:space="preserve">Attaching discrete actions to specific waypoints in a plan.</w:t>
      </w:r>
    </w:p>
    <w:p>
      <w:pPr>
        <w:pStyle w:val="BodyText"/>
      </w:pPr>
      <w:r>
        <w:t xml:space="preserve">Once a drone mission plan has computed waypoints (visible in the preview), you can edit</w:t>
      </w:r>
      <w:r>
        <w:t xml:space="preserve"> </w:t>
      </w:r>
      <w:r>
        <w:t xml:space="preserve">individual waypoints to attach</w:t>
      </w:r>
      <w:r>
        <w:t xml:space="preserve"> </w:t>
      </w:r>
      <w:r>
        <w:rPr>
          <w:b/>
          <w:bCs/>
        </w:rPr>
        <w:t xml:space="preserve">actions</w:t>
      </w:r>
      <w:r>
        <w:t xml:space="preserve"> </w:t>
      </w:r>
      <w:r>
        <w:t xml:space="preserve">— discrete events that fire at that waypoint.</w:t>
      </w:r>
    </w:p>
    <w:bookmarkStart w:id="649" w:name="supported-actions"/>
    <w:p>
      <w:pPr>
        <w:pStyle w:val="Heading4"/>
      </w:pPr>
      <w:r>
        <w:rPr>
          <w:rStyle w:val="SectionNumber"/>
        </w:rPr>
        <w:t xml:space="preserve">9.3.0.1</w:t>
      </w:r>
      <w:r>
        <w:tab/>
      </w:r>
      <w:r>
        <w:t xml:space="preserve">Supported actions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Take photo</w:t>
      </w:r>
      <w:r>
        <w:t xml:space="preserve"> </w:t>
      </w:r>
      <w:r>
        <w:t xml:space="preserve">— snap one photo.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Start video</w:t>
      </w:r>
      <w:r>
        <w:t xml:space="preserve"> </w:t>
      </w:r>
      <w:r>
        <w:t xml:space="preserve">— begin recording.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Stop video</w:t>
      </w:r>
      <w:r>
        <w:t xml:space="preserve">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Hover</w:t>
      </w:r>
      <w:r>
        <w:t xml:space="preserve"> </w:t>
      </w:r>
      <w:r>
        <w:t xml:space="preserve">— wait N seconds.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Gimbal down</w:t>
      </w:r>
      <w:r>
        <w:t xml:space="preserve"> </w:t>
      </w:r>
      <w:r>
        <w:t xml:space="preserve">— nadir pitch.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Gimbal forward</w:t>
      </w:r>
      <w:r>
        <w:t xml:space="preserve">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Gimbal angle</w:t>
      </w:r>
      <w:r>
        <w:t xml:space="preserve"> </w:t>
      </w:r>
      <w:r>
        <w:t xml:space="preserve">— specific pitch.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Rotate heading</w:t>
      </w:r>
      <w:r>
        <w:t xml:space="preserve"> </w:t>
      </w:r>
      <w:r>
        <w:t xml:space="preserve">— yaw to an angle.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Focus</w:t>
      </w:r>
      <w:r>
        <w:t xml:space="preserve"> </w:t>
      </w:r>
      <w:r>
        <w:t xml:space="preserve">— set manual focus.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Zoom</w:t>
      </w:r>
      <w:r>
        <w:t xml:space="preserve"> </w:t>
      </w:r>
      <w:r>
        <w:t xml:space="preserve">— set zoom factor.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Interval-distance</w:t>
      </w:r>
      <w:r>
        <w:t xml:space="preserve"> </w:t>
      </w:r>
      <w:r>
        <w:t xml:space="preserve">— trigger a sub-action every N metres.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Interval-time</w:t>
      </w:r>
      <w:r>
        <w:t xml:space="preserve"> </w:t>
      </w:r>
      <w:r>
        <w:t xml:space="preserve">— every N ms.</w:t>
      </w:r>
    </w:p>
    <w:p>
      <w:pPr>
        <w:pStyle w:val="Compact"/>
        <w:numPr>
          <w:ilvl w:val="0"/>
          <w:numId w:val="1377"/>
        </w:numPr>
      </w:pPr>
      <w:r>
        <w:rPr>
          <w:b/>
          <w:bCs/>
        </w:rPr>
        <w:t xml:space="preserve">Custom dir name</w:t>
      </w:r>
      <w:r>
        <w:t xml:space="preserve"> </w:t>
      </w:r>
      <w:r>
        <w:t xml:space="preserve">— set media-capture directory (for per-sortie media segregation).</w:t>
      </w:r>
    </w:p>
    <w:bookmarkEnd w:id="649"/>
    <w:bookmarkStart w:id="650" w:name="attaching-an-action"/>
    <w:p>
      <w:pPr>
        <w:pStyle w:val="Heading4"/>
      </w:pPr>
      <w:r>
        <w:rPr>
          <w:rStyle w:val="SectionNumber"/>
        </w:rPr>
        <w:t xml:space="preserve">9.3.0.2</w:t>
      </w:r>
      <w:r>
        <w:tab/>
      </w:r>
      <w:r>
        <w:t xml:space="preserve">Attaching an action</w:t>
      </w:r>
    </w:p>
    <w:p>
      <w:pPr>
        <w:pStyle w:val="Compact"/>
        <w:numPr>
          <w:ilvl w:val="0"/>
          <w:numId w:val="1378"/>
        </w:numPr>
      </w:pPr>
      <w:r>
        <w:t xml:space="preserve">In the plan preview, click a waypoint marker.</w:t>
      </w:r>
    </w:p>
    <w:p>
      <w:pPr>
        <w:pStyle w:val="Compact"/>
        <w:numPr>
          <w:ilvl w:val="0"/>
          <w:numId w:val="1378"/>
        </w:numPr>
      </w:pPr>
      <w:r>
        <w:t xml:space="preserve">The waypoint panel opens →</w:t>
      </w:r>
      <w:r>
        <w:t xml:space="preserve"> </w:t>
      </w:r>
      <w:r>
        <w:rPr>
          <w:b/>
          <w:bCs/>
        </w:rPr>
        <w:t xml:space="preserve">Actions</w:t>
      </w:r>
      <w:r>
        <w:t xml:space="preserve"> </w:t>
      </w:r>
      <w:r>
        <w:t xml:space="preserve">tab →</w:t>
      </w:r>
      <w:r>
        <w:t xml:space="preserve"> </w:t>
      </w:r>
      <w:r>
        <w:rPr>
          <w:b/>
          <w:bCs/>
        </w:rPr>
        <w:t xml:space="preserve">+ Add action</w:t>
      </w:r>
      <w:r>
        <w:t xml:space="preserve">.</w:t>
      </w:r>
    </w:p>
    <w:p>
      <w:pPr>
        <w:pStyle w:val="Compact"/>
        <w:numPr>
          <w:ilvl w:val="0"/>
          <w:numId w:val="1378"/>
        </w:numPr>
      </w:pPr>
      <w:r>
        <w:t xml:space="preserve">Pick type + parameters →</w:t>
      </w:r>
      <w:r>
        <w:t xml:space="preserve"> </w:t>
      </w:r>
      <w:r>
        <w:rPr>
          <w:b/>
          <w:bCs/>
        </w:rPr>
        <w:t xml:space="preserve">Save</w:t>
      </w:r>
      <w:r>
        <w:t xml:space="preserve">.</w:t>
      </w:r>
    </w:p>
    <w:p>
      <w:pPr>
        <w:pStyle w:val="FirstParagraph"/>
      </w:pPr>
      <w:r>
        <w:t xml:space="preserve">A single waypoint can carry multiple actions that execute in order.</w:t>
      </w:r>
    </w:p>
    <w:bookmarkEnd w:id="650"/>
    <w:bookmarkStart w:id="651" w:name="camera-settings-override"/>
    <w:p>
      <w:pPr>
        <w:pStyle w:val="Heading4"/>
      </w:pPr>
      <w:r>
        <w:rPr>
          <w:rStyle w:val="SectionNumber"/>
        </w:rPr>
        <w:t xml:space="preserve">9.3.0.3</w:t>
      </w:r>
      <w:r>
        <w:tab/>
      </w:r>
      <w:r>
        <w:t xml:space="preserve">Camera settings override</w:t>
      </w:r>
    </w:p>
    <w:p>
      <w:pPr>
        <w:pStyle w:val="FirstParagraph"/>
      </w:pPr>
      <w:r>
        <w:t xml:space="preserve">Any action can carry a</w:t>
      </w:r>
      <w:r>
        <w:t xml:space="preserve"> </w:t>
      </w:r>
      <w:r>
        <w:rPr>
          <w:b/>
          <w:bCs/>
        </w:rPr>
        <w:t xml:space="preserve">camera settings</w:t>
      </w:r>
      <w:r>
        <w:t xml:space="preserve"> </w:t>
      </w:r>
      <w:r>
        <w:t xml:space="preserve">override — exposure, ISO, shutter, aperture,</w:t>
      </w:r>
      <w:r>
        <w:t xml:space="preserve"> </w:t>
      </w:r>
      <w:r>
        <w:t xml:space="preserve">lens list, file suffix — that applies for that action only.</w:t>
      </w:r>
    </w:p>
    <w:bookmarkEnd w:id="651"/>
    <w:bookmarkStart w:id="652" w:name="waypoint-level-overrides"/>
    <w:p>
      <w:pPr>
        <w:pStyle w:val="Heading4"/>
      </w:pPr>
      <w:r>
        <w:rPr>
          <w:rStyle w:val="SectionNumber"/>
        </w:rPr>
        <w:t xml:space="preserve">9.3.0.4</w:t>
      </w:r>
      <w:r>
        <w:tab/>
      </w:r>
      <w:r>
        <w:t xml:space="preserve">Waypoint-level overrides</w:t>
      </w:r>
    </w:p>
    <w:p>
      <w:pPr>
        <w:pStyle w:val="FirstParagraph"/>
      </w:pPr>
      <w:r>
        <w:t xml:space="preserve">Also per-waypoint (outside of actions):</w:t>
      </w:r>
    </w:p>
    <w:p>
      <w:pPr>
        <w:pStyle w:val="Compact"/>
        <w:numPr>
          <w:ilvl w:val="0"/>
          <w:numId w:val="1379"/>
        </w:numPr>
      </w:pPr>
      <w:r>
        <w:rPr>
          <w:b/>
          <w:bCs/>
        </w:rPr>
        <w:t xml:space="preserve">Speed override</w:t>
      </w:r>
      <w:r>
        <w:t xml:space="preserve"> </w:t>
      </w:r>
      <w:r>
        <w:t xml:space="preserve">— fly this segment at a different speed.</w:t>
      </w:r>
    </w:p>
    <w:p>
      <w:pPr>
        <w:pStyle w:val="Compact"/>
        <w:numPr>
          <w:ilvl w:val="0"/>
          <w:numId w:val="1379"/>
        </w:numPr>
      </w:pPr>
      <w:r>
        <w:rPr>
          <w:b/>
          <w:bCs/>
        </w:rPr>
        <w:t xml:space="preserve">Altitude override</w:t>
      </w:r>
      <w:r>
        <w:t xml:space="preserve"> </w:t>
      </w:r>
      <w:r>
        <w:t xml:space="preserve">— ignore plan altitude.</w:t>
      </w:r>
    </w:p>
    <w:p>
      <w:pPr>
        <w:pStyle w:val="Compact"/>
        <w:numPr>
          <w:ilvl w:val="0"/>
          <w:numId w:val="1379"/>
        </w:numPr>
      </w:pPr>
      <w:r>
        <w:rPr>
          <w:b/>
          <w:bCs/>
        </w:rPr>
        <w:t xml:space="preserve">Heading</w:t>
      </w:r>
      <w:r>
        <w:t xml:space="preserve"> </w:t>
      </w:r>
      <w:r>
        <w:t xml:space="preserve">— override the global heading mode for this point.</w:t>
      </w:r>
    </w:p>
    <w:p>
      <w:pPr>
        <w:pStyle w:val="Compact"/>
        <w:numPr>
          <w:ilvl w:val="0"/>
          <w:numId w:val="1379"/>
        </w:numPr>
      </w:pPr>
      <w:r>
        <w:rPr>
          <w:b/>
          <w:bCs/>
        </w:rPr>
        <w:t xml:space="preserve">Turn</w:t>
      </w:r>
      <w:r>
        <w:t xml:space="preserve"> </w:t>
      </w:r>
      <w:r>
        <w:t xml:space="preserve">— override turn mode.</w:t>
      </w:r>
    </w:p>
    <w:bookmarkEnd w:id="652"/>
    <w:bookmarkStart w:id="653" w:name="related-55"/>
    <w:p>
      <w:pPr>
        <w:pStyle w:val="Heading4"/>
      </w:pPr>
      <w:r>
        <w:rPr>
          <w:rStyle w:val="SectionNumber"/>
        </w:rPr>
        <w:t xml:space="preserve">9.3.0.5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80"/>
        </w:numPr>
      </w:pPr>
      <w:r>
        <w:t xml:space="preserve">[Patterns</w:t>
      </w:r>
    </w:p>
    <w:p>
      <w:pPr>
        <w:pStyle w:val="Compact"/>
        <w:numPr>
          <w:ilvl w:val="0"/>
          <w:numId w:val="1380"/>
        </w:numPr>
      </w:pPr>
      <w:r>
        <w:t xml:space="preserve">[KMZ export</w:t>
      </w:r>
    </w:p>
    <w:bookmarkEnd w:id="653"/>
    <w:bookmarkEnd w:id="654"/>
    <w:bookmarkStart w:id="661" w:name="scheduling-and-recurrence"/>
    <w:p>
      <w:pPr>
        <w:pStyle w:val="Heading2"/>
      </w:pPr>
      <w:r>
        <w:rPr>
          <w:rStyle w:val="SectionNumber"/>
        </w:rPr>
        <w:t xml:space="preserve">9.4</w:t>
      </w:r>
      <w:r>
        <w:tab/>
      </w:r>
      <w:r>
        <w:t xml:space="preserve">Scheduling and recurrence</w:t>
      </w:r>
    </w:p>
    <w:p>
      <w:pPr>
        <w:pStyle w:val="FirstParagraph"/>
      </w:pPr>
      <w:r>
        <w:rPr>
          <w:i/>
          <w:iCs/>
        </w:rPr>
        <w:t xml:space="preserve">Auto-dispatching missions at a future time or on a recurring schedule.</w:t>
      </w:r>
    </w:p>
    <w:p>
      <w:pPr>
        <w:pStyle w:val="BodyText"/>
      </w:pPr>
      <w:r>
        <w:t xml:space="preserve">A mission can be scheduled for a future time or set up to recur on a cadence.</w:t>
      </w:r>
    </w:p>
    <w:bookmarkStart w:id="655" w:name="one-shot-schedule"/>
    <w:p>
      <w:pPr>
        <w:pStyle w:val="Heading4"/>
      </w:pPr>
      <w:r>
        <w:rPr>
          <w:rStyle w:val="SectionNumber"/>
        </w:rPr>
        <w:t xml:space="preserve">9.4.0.1</w:t>
      </w:r>
      <w:r>
        <w:tab/>
      </w:r>
      <w:r>
        <w:t xml:space="preserve">One-shot schedule</w:t>
      </w:r>
    </w:p>
    <w:p>
      <w:pPr>
        <w:pStyle w:val="FirstParagraph"/>
      </w:pPr>
      <w:r>
        <w:t xml:space="preserve">In the [create wizard step 2, pick</w:t>
      </w:r>
      <w:r>
        <w:t xml:space="preserve"> </w:t>
      </w:r>
      <w:r>
        <w:rPr>
          <w:b/>
          <w:bCs/>
        </w:rPr>
        <w:t xml:space="preserve">Schedule for later</w:t>
      </w:r>
      <w:r>
        <w:t xml:space="preserve"> </w:t>
      </w:r>
      <w:r>
        <w:t xml:space="preserve">and</w:t>
      </w:r>
      <w:r>
        <w:t xml:space="preserve"> </w:t>
      </w:r>
      <w:r>
        <w:t xml:space="preserve">set a date/time. The mission sits in</w:t>
      </w:r>
      <w:r>
        <w:t xml:space="preserve"> </w:t>
      </w:r>
      <w:r>
        <w:rPr>
          <w:rStyle w:val="VerbatimChar"/>
        </w:rPr>
        <w:t xml:space="preserve">scheduled</w:t>
      </w:r>
      <w:r>
        <w:t xml:space="preserve"> </w:t>
      </w:r>
      <w:r>
        <w:t xml:space="preserve">state until that time, then auto-</w:t>
      </w:r>
      <w:r>
        <w:t xml:space="preserve"> </w:t>
      </w:r>
      <w:r>
        <w:t xml:space="preserve">activates:</w:t>
      </w:r>
    </w:p>
    <w:p>
      <w:pPr>
        <w:pStyle w:val="Compact"/>
        <w:numPr>
          <w:ilvl w:val="0"/>
          <w:numId w:val="1381"/>
        </w:numPr>
      </w:pPr>
      <w:r>
        <w:t xml:space="preserve">TACLINK room is created.</w:t>
      </w:r>
    </w:p>
    <w:p>
      <w:pPr>
        <w:pStyle w:val="Compact"/>
        <w:numPr>
          <w:ilvl w:val="0"/>
          <w:numId w:val="1381"/>
        </w:numPr>
      </w:pPr>
      <w:r>
        <w:t xml:space="preserve">Participants get a</w:t>
      </w:r>
      <w:r>
        <w:t xml:space="preserve"> </w:t>
      </w:r>
      <w:r>
        <w:t xml:space="preserve">“your operation is live”</w:t>
      </w:r>
      <w:r>
        <w:t xml:space="preserve"> </w:t>
      </w:r>
      <w:r>
        <w:t xml:space="preserve">push.</w:t>
      </w:r>
    </w:p>
    <w:p>
      <w:pPr>
        <w:pStyle w:val="Compact"/>
        <w:numPr>
          <w:ilvl w:val="0"/>
          <w:numId w:val="1381"/>
        </w:numPr>
      </w:pPr>
      <w:r>
        <w:t xml:space="preserve">DJI auto-stream begins (if docks are pre-assigned).</w:t>
      </w:r>
    </w:p>
    <w:p>
      <w:pPr>
        <w:pStyle w:val="Compact"/>
        <w:numPr>
          <w:ilvl w:val="0"/>
          <w:numId w:val="1381"/>
        </w:numPr>
      </w:pPr>
      <w:r>
        <w:t xml:space="preserve">Drone mission plans are dispatched (if configured for auto-dispatch).</w:t>
      </w:r>
    </w:p>
    <w:bookmarkEnd w:id="655"/>
    <w:bookmarkStart w:id="656" w:name="recurrence"/>
    <w:p>
      <w:pPr>
        <w:pStyle w:val="Heading4"/>
      </w:pPr>
      <w:r>
        <w:rPr>
          <w:rStyle w:val="SectionNumber"/>
        </w:rPr>
        <w:t xml:space="preserve">9.4.0.2</w:t>
      </w:r>
      <w:r>
        <w:tab/>
      </w:r>
      <w:r>
        <w:t xml:space="preserve">Recurrence</w:t>
      </w:r>
    </w:p>
    <w:p>
      <w:pPr>
        <w:pStyle w:val="FirstParagraph"/>
      </w:pPr>
      <w:r>
        <w:t xml:space="preserve">Pick</w:t>
      </w:r>
      <w:r>
        <w:t xml:space="preserve"> </w:t>
      </w:r>
      <w:r>
        <w:rPr>
          <w:b/>
          <w:bCs/>
        </w:rPr>
        <w:t xml:space="preserve">Recurring</w:t>
      </w:r>
      <w:r>
        <w:t xml:space="preserve"> </w:t>
      </w:r>
      <w:r>
        <w:t xml:space="preserve">in the create wizard to set:</w:t>
      </w:r>
    </w:p>
    <w:p>
      <w:pPr>
        <w:pStyle w:val="Compact"/>
        <w:numPr>
          <w:ilvl w:val="0"/>
          <w:numId w:val="1382"/>
        </w:numPr>
      </w:pPr>
      <w:r>
        <w:rPr>
          <w:b/>
          <w:bCs/>
        </w:rPr>
        <w:t xml:space="preserve">Frequency</w:t>
      </w:r>
      <w:r>
        <w:t xml:space="preserve"> </w:t>
      </w:r>
      <w:r>
        <w:t xml:space="preserve">— daily / weekly / monthly.</w:t>
      </w:r>
    </w:p>
    <w:p>
      <w:pPr>
        <w:pStyle w:val="Compact"/>
        <w:numPr>
          <w:ilvl w:val="0"/>
          <w:numId w:val="1382"/>
        </w:numPr>
      </w:pPr>
      <w:r>
        <w:rPr>
          <w:b/>
          <w:bCs/>
        </w:rPr>
        <w:t xml:space="preserve">Time of day</w:t>
      </w:r>
      <w:r>
        <w:t xml:space="preserve"> </w:t>
      </w:r>
      <w:r>
        <w:t xml:space="preserve">(HH:mm, local).</w:t>
      </w:r>
    </w:p>
    <w:p>
      <w:pPr>
        <w:pStyle w:val="Compact"/>
        <w:numPr>
          <w:ilvl w:val="0"/>
          <w:numId w:val="1382"/>
        </w:numPr>
      </w:pPr>
      <w:r>
        <w:rPr>
          <w:b/>
          <w:bCs/>
        </w:rPr>
        <w:t xml:space="preserve">Duration</w:t>
      </w:r>
      <w:r>
        <w:t xml:space="preserve"> </w:t>
      </w:r>
      <w:r>
        <w:t xml:space="preserve">(minutes).</w:t>
      </w:r>
    </w:p>
    <w:p>
      <w:pPr>
        <w:pStyle w:val="Compact"/>
        <w:numPr>
          <w:ilvl w:val="0"/>
          <w:numId w:val="1382"/>
        </w:numPr>
      </w:pPr>
      <w:r>
        <w:rPr>
          <w:b/>
          <w:bCs/>
        </w:rPr>
        <w:t xml:space="preserve">End date</w:t>
      </w:r>
      <w:r>
        <w:t xml:space="preserve"> </w:t>
      </w:r>
      <w:r>
        <w:t xml:space="preserve">(optional).</w:t>
      </w:r>
    </w:p>
    <w:p>
      <w:pPr>
        <w:pStyle w:val="FirstParagraph"/>
      </w:pPr>
      <w:r>
        <w:t xml:space="preserve">Each occurrence spawns a</w:t>
      </w:r>
      <w:r>
        <w:t xml:space="preserve"> </w:t>
      </w:r>
      <w:r>
        <w:rPr>
          <w:b/>
          <w:bCs/>
        </w:rPr>
        <w:t xml:space="preserve">new</w:t>
      </w:r>
      <w:r>
        <w:t xml:space="preserve"> </w:t>
      </w:r>
      <w:r>
        <w:t xml:space="preserve">mission instance with the original as its template.</w:t>
      </w:r>
      <w:r>
        <w:t xml:space="preserve"> </w:t>
      </w:r>
      <w:r>
        <w:t xml:space="preserve">Previous occurrences stay browsable under the operations list.</w:t>
      </w:r>
    </w:p>
    <w:bookmarkEnd w:id="656"/>
    <w:bookmarkStart w:id="657" w:name="calendar"/>
    <w:p>
      <w:pPr>
        <w:pStyle w:val="Heading4"/>
      </w:pPr>
      <w:r>
        <w:rPr>
          <w:rStyle w:val="SectionNumber"/>
        </w:rPr>
        <w:t xml:space="preserve">9.4.0.3</w:t>
      </w:r>
      <w:r>
        <w:tab/>
      </w:r>
      <w:r>
        <w:t xml:space="preserve">Calendar</w:t>
      </w:r>
    </w:p>
    <w:p>
      <w:pPr>
        <w:pStyle w:val="FirstParagraph"/>
      </w:pPr>
      <w:r>
        <w:t xml:space="preserve">The dashboard shows upcoming scheduled ops for the next 24 h. A longer view is available</w:t>
      </w:r>
      <w:r>
        <w:t xml:space="preserve"> </w:t>
      </w:r>
      <w:r>
        <w:t xml:space="preserve">under</w:t>
      </w:r>
      <w:r>
        <w:t xml:space="preserve"> </w:t>
      </w:r>
      <w:r>
        <w:rPr>
          <w:b/>
          <w:bCs/>
        </w:rPr>
        <w:t xml:space="preserve">Operations → Calendar</w:t>
      </w:r>
      <w:r>
        <w:t xml:space="preserve">.</w:t>
      </w:r>
    </w:p>
    <w:bookmarkEnd w:id="657"/>
    <w:bookmarkStart w:id="658" w:name="editing-a-schedule"/>
    <w:p>
      <w:pPr>
        <w:pStyle w:val="Heading4"/>
      </w:pPr>
      <w:r>
        <w:rPr>
          <w:rStyle w:val="SectionNumber"/>
        </w:rPr>
        <w:t xml:space="preserve">9.4.0.4</w:t>
      </w:r>
      <w:r>
        <w:tab/>
      </w:r>
      <w:r>
        <w:t xml:space="preserve">Editing a schedule</w:t>
      </w:r>
    </w:p>
    <w:p>
      <w:pPr>
        <w:pStyle w:val="FirstParagraph"/>
      </w:pPr>
      <w:r>
        <w:t xml:space="preserve">Scheduled ops are fully editable until they start. Changes to the time push updated</w:t>
      </w:r>
      <w:r>
        <w:t xml:space="preserve"> </w:t>
      </w:r>
      <w:r>
        <w:t xml:space="preserve">notifications.</w:t>
      </w:r>
    </w:p>
    <w:bookmarkEnd w:id="658"/>
    <w:bookmarkStart w:id="659" w:name="auto-cancel-on-failure"/>
    <w:p>
      <w:pPr>
        <w:pStyle w:val="Heading4"/>
      </w:pPr>
      <w:r>
        <w:rPr>
          <w:rStyle w:val="SectionNumber"/>
        </w:rPr>
        <w:t xml:space="preserve">9.4.0.5</w:t>
      </w:r>
      <w:r>
        <w:tab/>
      </w:r>
      <w:r>
        <w:t xml:space="preserve">Auto-cancel on failure</w:t>
      </w:r>
    </w:p>
    <w:p>
      <w:pPr>
        <w:pStyle w:val="FirstParagraph"/>
      </w:pPr>
      <w:r>
        <w:t xml:space="preserve">If a dependency fails (e.g. a required dock is offline) at activation time, the op</w:t>
      </w:r>
      <w:r>
        <w:t xml:space="preserve"> </w:t>
      </w:r>
      <w:r>
        <w:t xml:space="preserve">auto-transitions to</w:t>
      </w:r>
      <w:r>
        <w:t xml:space="preserve"> </w:t>
      </w:r>
      <w:r>
        <w:rPr>
          <w:rStyle w:val="VerbatimChar"/>
        </w:rPr>
        <w:t xml:space="preserve">cancelled</w:t>
      </w:r>
      <w:r>
        <w:t xml:space="preserve"> </w:t>
      </w:r>
      <w:r>
        <w:t xml:space="preserve">with a reason. Commanders can override by activating</w:t>
      </w:r>
      <w:r>
        <w:t xml:space="preserve"> </w:t>
      </w:r>
      <w:r>
        <w:t xml:space="preserve">manually.</w:t>
      </w:r>
    </w:p>
    <w:bookmarkEnd w:id="659"/>
    <w:bookmarkStart w:id="660" w:name="related-56"/>
    <w:p>
      <w:pPr>
        <w:pStyle w:val="Heading4"/>
      </w:pPr>
      <w:r>
        <w:rPr>
          <w:rStyle w:val="SectionNumber"/>
        </w:rPr>
        <w:t xml:space="preserve">9.4.0.6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83"/>
        </w:numPr>
      </w:pPr>
      <w:r>
        <w:t xml:space="preserve">[Missions list</w:t>
      </w:r>
    </w:p>
    <w:p>
      <w:pPr>
        <w:pStyle w:val="Compact"/>
        <w:numPr>
          <w:ilvl w:val="0"/>
          <w:numId w:val="1383"/>
        </w:numPr>
      </w:pPr>
      <w:r>
        <w:t xml:space="preserve">[Mission lifecycle</w:t>
      </w:r>
    </w:p>
    <w:bookmarkEnd w:id="660"/>
    <w:bookmarkEnd w:id="661"/>
    <w:bookmarkStart w:id="668" w:name="wpml-kmz-export"/>
    <w:p>
      <w:pPr>
        <w:pStyle w:val="Heading2"/>
      </w:pPr>
      <w:r>
        <w:rPr>
          <w:rStyle w:val="SectionNumber"/>
        </w:rPr>
        <w:t xml:space="preserve">9.5</w:t>
      </w:r>
      <w:r>
        <w:tab/>
      </w:r>
      <w:r>
        <w:t xml:space="preserve">WPML KMZ export</w:t>
      </w:r>
    </w:p>
    <w:p>
      <w:pPr>
        <w:pStyle w:val="FirstParagraph"/>
      </w:pPr>
      <w:r>
        <w:rPr>
          <w:i/>
          <w:iCs/>
        </w:rPr>
        <w:t xml:space="preserve">Exporting a drone mission plan as a DJI-compatible WPML KMZ.</w:t>
      </w:r>
    </w:p>
    <w:p>
      <w:pPr>
        <w:pStyle w:val="BodyText"/>
      </w:pPr>
      <w:r>
        <w:t xml:space="preserve">ARGUS serialises drone mission plans into the</w:t>
      </w:r>
      <w:r>
        <w:t xml:space="preserve"> </w:t>
      </w:r>
      <w:r>
        <w:rPr>
          <w:b/>
          <w:bCs/>
        </w:rPr>
        <w:t xml:space="preserve">DJI WPML KMZ</w:t>
      </w:r>
      <w:r>
        <w:t xml:space="preserve"> </w:t>
      </w:r>
      <w:r>
        <w:t xml:space="preserve">format — the industry</w:t>
      </w:r>
      <w:r>
        <w:t xml:space="preserve"> </w:t>
      </w:r>
      <w:r>
        <w:t xml:space="preserve">format for DJI flight controllers and dock aircraft.</w:t>
      </w:r>
    </w:p>
    <w:bookmarkStart w:id="662" w:name="automatic-export-for-dock-dispatch"/>
    <w:p>
      <w:pPr>
        <w:pStyle w:val="Heading4"/>
      </w:pPr>
      <w:r>
        <w:rPr>
          <w:rStyle w:val="SectionNumber"/>
        </w:rPr>
        <w:t xml:space="preserve">9.5.0.1</w:t>
      </w:r>
      <w:r>
        <w:tab/>
      </w:r>
      <w:r>
        <w:t xml:space="preserve">Automatic export for dock dispatch</w:t>
      </w:r>
    </w:p>
    <w:p>
      <w:pPr>
        <w:pStyle w:val="FirstParagraph"/>
      </w:pPr>
      <w:r>
        <w:t xml:space="preserve">When you [dispatch a flight task to a DJI dock, ARGUS generates</w:t>
      </w:r>
      <w:r>
        <w:t xml:space="preserve"> </w:t>
      </w:r>
      <w:r>
        <w:t xml:space="preserve">the KMZ, uploads via presigned PUT, and hands the dock a signed URL to fetch it. No</w:t>
      </w:r>
      <w:r>
        <w:t xml:space="preserve"> </w:t>
      </w:r>
      <w:r>
        <w:t xml:space="preserve">manual export needed.</w:t>
      </w:r>
    </w:p>
    <w:bookmarkEnd w:id="662"/>
    <w:bookmarkStart w:id="663" w:name="manual-export"/>
    <w:p>
      <w:pPr>
        <w:pStyle w:val="Heading4"/>
      </w:pPr>
      <w:r>
        <w:rPr>
          <w:rStyle w:val="SectionNumber"/>
        </w:rPr>
        <w:t xml:space="preserve">9.5.0.2</w:t>
      </w:r>
      <w:r>
        <w:tab/>
      </w:r>
      <w:r>
        <w:t xml:space="preserve">Manual export</w:t>
      </w:r>
    </w:p>
    <w:p>
      <w:pPr>
        <w:pStyle w:val="FirstParagraph"/>
      </w:pPr>
      <w:r>
        <w:t xml:space="preserve">In the drone mission plan detail →</w:t>
      </w:r>
      <w:r>
        <w:t xml:space="preserve"> </w:t>
      </w:r>
      <w:r>
        <w:rPr>
          <w:b/>
          <w:bCs/>
        </w:rPr>
        <w:t xml:space="preserve">Export → WPML KMZ</w:t>
      </w:r>
      <w:r>
        <w:t xml:space="preserve">. Downloads a</w:t>
      </w:r>
      <w:r>
        <w:t xml:space="preserve"> </w:t>
      </w:r>
      <w:r>
        <w:rPr>
          <w:rStyle w:val="VerbatimChar"/>
        </w:rPr>
        <w:t xml:space="preserve">.kmz</w:t>
      </w:r>
      <w:r>
        <w:t xml:space="preserve"> </w:t>
      </w:r>
      <w:r>
        <w:t xml:space="preserve">file you</w:t>
      </w:r>
      <w:r>
        <w:t xml:space="preserve"> </w:t>
      </w:r>
      <w:r>
        <w:t xml:space="preserve">can:</w:t>
      </w:r>
    </w:p>
    <w:p>
      <w:pPr>
        <w:pStyle w:val="Compact"/>
        <w:numPr>
          <w:ilvl w:val="0"/>
          <w:numId w:val="1384"/>
        </w:numPr>
      </w:pPr>
      <w:r>
        <w:t xml:space="preserve">Feed into DJI Pilot 2 on a DJI RC.</w:t>
      </w:r>
    </w:p>
    <w:p>
      <w:pPr>
        <w:pStyle w:val="Compact"/>
        <w:numPr>
          <w:ilvl w:val="0"/>
          <w:numId w:val="1384"/>
        </w:numPr>
      </w:pPr>
      <w:r>
        <w:t xml:space="preserve">Archive for audit.</w:t>
      </w:r>
    </w:p>
    <w:p>
      <w:pPr>
        <w:pStyle w:val="Compact"/>
        <w:numPr>
          <w:ilvl w:val="0"/>
          <w:numId w:val="1384"/>
        </w:numPr>
      </w:pPr>
      <w:r>
        <w:t xml:space="preserve">Hand off to partners flying DJI aircraft.</w:t>
      </w:r>
    </w:p>
    <w:bookmarkEnd w:id="663"/>
    <w:bookmarkStart w:id="664" w:name="whats-inside"/>
    <w:p>
      <w:pPr>
        <w:pStyle w:val="Heading4"/>
      </w:pPr>
      <w:r>
        <w:rPr>
          <w:rStyle w:val="SectionNumber"/>
        </w:rPr>
        <w:t xml:space="preserve">9.5.0.3</w:t>
      </w:r>
      <w:r>
        <w:tab/>
      </w:r>
      <w:r>
        <w:t xml:space="preserve">What’s inside</w:t>
      </w:r>
    </w:p>
    <w:p>
      <w:pPr>
        <w:pStyle w:val="FirstParagraph"/>
      </w:pPr>
      <w:r>
        <w:t xml:space="preserve">The KMZ bundles:</w:t>
      </w:r>
    </w:p>
    <w:p>
      <w:pPr>
        <w:pStyle w:val="Compact"/>
        <w:numPr>
          <w:ilvl w:val="0"/>
          <w:numId w:val="1385"/>
        </w:numPr>
      </w:pPr>
      <w:r>
        <w:rPr>
          <w:rStyle w:val="VerbatimChar"/>
        </w:rPr>
        <w:t xml:space="preserve">wpmz/template.kml</w:t>
      </w:r>
      <w:r>
        <w:t xml:space="preserve"> </w:t>
      </w:r>
      <w:r>
        <w:t xml:space="preserve">— mission metadata, drone type, payload type, heights, heading,</w:t>
      </w:r>
      <w:r>
        <w:t xml:space="preserve"> </w:t>
      </w:r>
      <w:r>
        <w:t xml:space="preserve">turns.</w:t>
      </w:r>
    </w:p>
    <w:p>
      <w:pPr>
        <w:pStyle w:val="Compact"/>
        <w:numPr>
          <w:ilvl w:val="0"/>
          <w:numId w:val="1385"/>
        </w:numPr>
      </w:pPr>
      <w:r>
        <w:rPr>
          <w:rStyle w:val="VerbatimChar"/>
        </w:rPr>
        <w:t xml:space="preserve">wpmz/waylines.wpml</w:t>
      </w:r>
      <w:r>
        <w:t xml:space="preserve"> </w:t>
      </w:r>
      <w:r>
        <w:t xml:space="preserve">— the executable wayline with per-waypoint actions.</w:t>
      </w:r>
    </w:p>
    <w:p>
      <w:pPr>
        <w:pStyle w:val="Compact"/>
        <w:numPr>
          <w:ilvl w:val="0"/>
          <w:numId w:val="1385"/>
        </w:numPr>
      </w:pPr>
      <w:r>
        <w:rPr>
          <w:rStyle w:val="VerbatimChar"/>
        </w:rPr>
        <w:t xml:space="preserve">res/</w:t>
      </w:r>
      <w:r>
        <w:t xml:space="preserve"> </w:t>
      </w:r>
      <w:r>
        <w:t xml:space="preserve">— optional embedded resources (reference images, etc.).</w:t>
      </w:r>
    </w:p>
    <w:p>
      <w:pPr>
        <w:pStyle w:val="FirstParagraph"/>
      </w:pPr>
      <w:r>
        <w:t xml:space="preserve">The format adheres to DJI’s 2024 spec (including</w:t>
      </w:r>
      <w:r>
        <w:t xml:space="preserve"> </w:t>
      </w:r>
      <w:r>
        <w:rPr>
          <w:rStyle w:val="VerbatimChar"/>
        </w:rPr>
        <w:t xml:space="preserve">globalHeight</w:t>
      </w:r>
      <w:r>
        <w:t xml:space="preserve">,</w:t>
      </w:r>
      <w:r>
        <w:t xml:space="preserve"> </w:t>
      </w:r>
      <w:r>
        <w:rPr>
          <w:rStyle w:val="VerbatimChar"/>
        </w:rPr>
        <w:t xml:space="preserve">executeHeight</w:t>
      </w:r>
      <w:r>
        <w:t xml:space="preserve">,</w:t>
      </w:r>
      <w:r>
        <w:t xml:space="preserve"> </w:t>
      </w:r>
      <w:r>
        <w:rPr>
          <w:rStyle w:val="VerbatimChar"/>
        </w:rPr>
        <w:t xml:space="preserve">takeOffSecurityHeight</w:t>
      </w:r>
      <w:r>
        <w:t xml:space="preserve"> </w:t>
      </w:r>
      <w:r>
        <w:t xml:space="preserve">with correct casing,</w:t>
      </w:r>
      <w:r>
        <w:t xml:space="preserve"> </w:t>
      </w:r>
      <w:r>
        <w:rPr>
          <w:rStyle w:val="VerbatimChar"/>
        </w:rPr>
        <w:t xml:space="preserve">payloadLensIndex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useGlobalPayloadLensIndex</w:t>
      </w:r>
      <w:r>
        <w:t xml:space="preserve">,</w:t>
      </w:r>
      <w:r>
        <w:t xml:space="preserve"> </w:t>
      </w:r>
      <w:r>
        <w:t xml:space="preserve">and so on).</w:t>
      </w:r>
    </w:p>
    <w:bookmarkEnd w:id="664"/>
    <w:bookmarkStart w:id="665" w:name="drone-payload-enums"/>
    <w:p>
      <w:pPr>
        <w:pStyle w:val="Heading4"/>
      </w:pPr>
      <w:r>
        <w:rPr>
          <w:rStyle w:val="SectionNumber"/>
        </w:rPr>
        <w:t xml:space="preserve">9.5.0.4</w:t>
      </w:r>
      <w:r>
        <w:tab/>
      </w:r>
      <w:r>
        <w:t xml:space="preserve">Drone / payload enums</w:t>
      </w:r>
    </w:p>
    <w:p>
      <w:pPr>
        <w:pStyle w:val="FirstParagraph"/>
      </w:pPr>
      <w:r>
        <w:t xml:space="preserve">The export uses the spec-correct DJI drone + payload enums. For models we haven’t</w:t>
      </w:r>
      <w:r>
        <w:t xml:space="preserve"> </w:t>
      </w:r>
      <w:r>
        <w:t xml:space="preserve">seen, it falls back to a generic enum with a warning in the log.</w:t>
      </w:r>
    </w:p>
    <w:bookmarkEnd w:id="665"/>
    <w:bookmarkStart w:id="666" w:name="known-limitations-19"/>
    <w:p>
      <w:pPr>
        <w:pStyle w:val="Heading4"/>
      </w:pPr>
      <w:r>
        <w:rPr>
          <w:rStyle w:val="SectionNumber"/>
        </w:rPr>
        <w:t xml:space="preserve">9.5.0.5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386"/>
        </w:numPr>
      </w:pPr>
      <w:r>
        <w:t xml:space="preserve">Mapping 3D mode uses DJI’s nadir + oblique compound but does not yet emit</w:t>
      </w:r>
      <w:r>
        <w:t xml:space="preserve"> </w:t>
      </w:r>
      <w:r>
        <w:rPr>
          <w:rStyle w:val="VerbatimChar"/>
        </w:rPr>
        <w:t xml:space="preserve">mappingStrip</w:t>
      </w:r>
      <w:r>
        <w:t xml:space="preserve"> </w:t>
      </w:r>
      <w:r>
        <w:t xml:space="preserve">— a future enhancement.</w:t>
      </w:r>
    </w:p>
    <w:p>
      <w:pPr>
        <w:pStyle w:val="Compact"/>
        <w:numPr>
          <w:ilvl w:val="0"/>
          <w:numId w:val="1386"/>
        </w:numPr>
      </w:pPr>
      <w:r>
        <w:t xml:space="preserve">Intelligent flight modes (spotlight / panorama / follow / POI) are controlled at</w:t>
      </w:r>
      <w:r>
        <w:t xml:space="preserve"> </w:t>
      </w:r>
      <w:r>
        <w:t xml:space="preserve">flight time via DRC, not baked into the KMZ.</w:t>
      </w:r>
    </w:p>
    <w:bookmarkEnd w:id="666"/>
    <w:bookmarkStart w:id="667" w:name="related-57"/>
    <w:p>
      <w:pPr>
        <w:pStyle w:val="Heading4"/>
      </w:pPr>
      <w:r>
        <w:rPr>
          <w:rStyle w:val="SectionNumber"/>
        </w:rPr>
        <w:t xml:space="preserve">9.5.0.6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87"/>
        </w:numPr>
      </w:pPr>
      <w:r>
        <w:t xml:space="preserve">[Drone missions</w:t>
      </w:r>
    </w:p>
    <w:p>
      <w:pPr>
        <w:pStyle w:val="Compact"/>
        <w:numPr>
          <w:ilvl w:val="0"/>
          <w:numId w:val="1387"/>
        </w:numPr>
      </w:pPr>
      <w:r>
        <w:t xml:space="preserve">[Flight tasks</w:t>
      </w:r>
    </w:p>
    <w:bookmarkEnd w:id="667"/>
    <w:bookmarkEnd w:id="668"/>
    <w:bookmarkStart w:id="674" w:name="sar-search-grid-generator"/>
    <w:p>
      <w:pPr>
        <w:pStyle w:val="Heading2"/>
      </w:pPr>
      <w:r>
        <w:rPr>
          <w:rStyle w:val="SectionNumber"/>
        </w:rPr>
        <w:t xml:space="preserve">9.6</w:t>
      </w:r>
      <w:r>
        <w:tab/>
      </w:r>
      <w:r>
        <w:t xml:space="preserve">SAR search-grid generator</w:t>
      </w:r>
    </w:p>
    <w:p>
      <w:pPr>
        <w:pStyle w:val="FirstParagraph"/>
      </w:pPr>
      <w:r>
        <w:rPr>
          <w:i/>
          <w:iCs/>
        </w:rPr>
        <w:t xml:space="preserve">Auto-generating coverage patterns inside a SAR polygon for search missions.</w:t>
      </w:r>
    </w:p>
    <w:p>
      <w:pPr>
        <w:pStyle w:val="BodyText"/>
      </w:pPr>
      <w:r>
        <w:t xml:space="preserve">ARGUS’s</w:t>
      </w:r>
      <w:r>
        <w:t xml:space="preserve"> </w:t>
      </w:r>
      <w:r>
        <w:rPr>
          <w:b/>
          <w:bCs/>
        </w:rPr>
        <w:t xml:space="preserve">SAR grid generator</w:t>
      </w:r>
      <w:r>
        <w:t xml:space="preserve"> </w:t>
      </w:r>
      <w:r>
        <w:t xml:space="preserve">produces a ready-to-fly lawnmower pattern inside a</w:t>
      </w:r>
      <w:r>
        <w:t xml:space="preserve"> </w:t>
      </w:r>
      <w:r>
        <w:t xml:space="preserve">polygon — the classic search-and-rescue coverage primitive.</w:t>
      </w:r>
    </w:p>
    <w:bookmarkStart w:id="669" w:name="creating-1"/>
    <w:p>
      <w:pPr>
        <w:pStyle w:val="Heading4"/>
      </w:pPr>
      <w:r>
        <w:rPr>
          <w:rStyle w:val="SectionNumber"/>
        </w:rPr>
        <w:t xml:space="preserve">9.6.0.1</w:t>
      </w:r>
      <w:r>
        <w:tab/>
      </w:r>
      <w:r>
        <w:t xml:space="preserve">Creating</w:t>
      </w:r>
    </w:p>
    <w:p>
      <w:pPr>
        <w:pStyle w:val="Compact"/>
        <w:numPr>
          <w:ilvl w:val="0"/>
          <w:numId w:val="1388"/>
        </w:numPr>
      </w:pPr>
      <w:r>
        <w:t xml:space="preserve">Draw a polygon on the map of type</w:t>
      </w:r>
      <w:r>
        <w:t xml:space="preserve"> </w:t>
      </w:r>
      <w:r>
        <w:rPr>
          <w:b/>
          <w:bCs/>
        </w:rPr>
        <w:t xml:space="preserve">SAR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custom</w:t>
      </w:r>
      <w:r>
        <w:t xml:space="preserve">).</w:t>
      </w:r>
    </w:p>
    <w:p>
      <w:pPr>
        <w:pStyle w:val="Compact"/>
        <w:numPr>
          <w:ilvl w:val="0"/>
          <w:numId w:val="1388"/>
        </w:numPr>
      </w:pPr>
      <w:r>
        <w:t xml:space="preserve">Right-click inside the polygon →</w:t>
      </w:r>
      <w:r>
        <w:t xml:space="preserve"> </w:t>
      </w:r>
      <w:r>
        <w:rPr>
          <w:b/>
          <w:bCs/>
        </w:rPr>
        <w:t xml:space="preserve">Generate SAR grid</w:t>
      </w:r>
      <w:r>
        <w:t xml:space="preserve"> </w:t>
      </w:r>
      <w:r>
        <w:t xml:space="preserve">(or open the map toolbar grid</w:t>
      </w:r>
      <w:r>
        <w:t xml:space="preserve"> </w:t>
      </w:r>
      <w:r>
        <w:t xml:space="preserve">icon).</w:t>
      </w:r>
    </w:p>
    <w:p>
      <w:pPr>
        <w:pStyle w:val="Compact"/>
        <w:numPr>
          <w:ilvl w:val="0"/>
          <w:numId w:val="1388"/>
        </w:numPr>
      </w:pPr>
      <w:r>
        <w:t xml:space="preserve">Configure:</w:t>
      </w:r>
    </w:p>
    <w:p>
      <w:pPr>
        <w:pStyle w:val="Compact"/>
        <w:numPr>
          <w:ilvl w:val="1"/>
          <w:numId w:val="1389"/>
        </w:numPr>
      </w:pPr>
      <w:r>
        <w:rPr>
          <w:b/>
          <w:bCs/>
        </w:rPr>
        <w:t xml:space="preserve">Sensor FOV</w:t>
      </w:r>
      <w:r>
        <w:t xml:space="preserve"> </w:t>
      </w:r>
      <w:r>
        <w:t xml:space="preserve">— degrees; drives spacing automatically.</w:t>
      </w:r>
    </w:p>
    <w:p>
      <w:pPr>
        <w:pStyle w:val="Compact"/>
        <w:numPr>
          <w:ilvl w:val="1"/>
          <w:numId w:val="1389"/>
        </w:numPr>
      </w:pPr>
      <w:r>
        <w:rPr>
          <w:b/>
          <w:bCs/>
        </w:rPr>
        <w:t xml:space="preserve">Altitude</w:t>
      </w:r>
      <w:r>
        <w:t xml:space="preserve"> </w:t>
      </w:r>
      <w:r>
        <w:t xml:space="preserve">— drives effective swath width.</w:t>
      </w:r>
    </w:p>
    <w:p>
      <w:pPr>
        <w:pStyle w:val="Compact"/>
        <w:numPr>
          <w:ilvl w:val="1"/>
          <w:numId w:val="1389"/>
        </w:numPr>
      </w:pPr>
      <w:r>
        <w:rPr>
          <w:b/>
          <w:bCs/>
        </w:rPr>
        <w:t xml:space="preserve">Overlap %</w:t>
      </w:r>
      <w:r>
        <w:t xml:space="preserve"> </w:t>
      </w:r>
      <w:r>
        <w:t xml:space="preserve">— typical 20-30 %.</w:t>
      </w:r>
    </w:p>
    <w:p>
      <w:pPr>
        <w:pStyle w:val="Compact"/>
        <w:numPr>
          <w:ilvl w:val="1"/>
          <w:numId w:val="1389"/>
        </w:numPr>
      </w:pPr>
      <w:r>
        <w:rPr>
          <w:b/>
          <w:bCs/>
        </w:rPr>
        <w:t xml:space="preserve">Bearing</w:t>
      </w:r>
      <w:r>
        <w:t xml:space="preserve"> </w:t>
      </w:r>
      <w:r>
        <w:t xml:space="preserve">— initial line direction.</w:t>
      </w:r>
    </w:p>
    <w:p>
      <w:pPr>
        <w:pStyle w:val="Compact"/>
        <w:numPr>
          <w:ilvl w:val="1"/>
          <w:numId w:val="1389"/>
        </w:numPr>
      </w:pPr>
      <w:r>
        <w:rPr>
          <w:b/>
          <w:bCs/>
        </w:rPr>
        <w:t xml:space="preserve">Turn radius</w:t>
      </w:r>
      <w:r>
        <w:t xml:space="preserve"> </w:t>
      </w:r>
      <w:r>
        <w:t xml:space="preserve">— buffer added at row ends.</w:t>
      </w:r>
    </w:p>
    <w:p>
      <w:pPr>
        <w:pStyle w:val="Compact"/>
        <w:numPr>
          <w:ilvl w:val="0"/>
          <w:numId w:val="1388"/>
        </w:numPr>
      </w:pPr>
      <w:r>
        <w:t xml:space="preserve">Preview the generated lines. Adjust until it fits.</w:t>
      </w:r>
    </w:p>
    <w:p>
      <w:pPr>
        <w:pStyle w:val="Compact"/>
        <w:numPr>
          <w:ilvl w:val="0"/>
          <w:numId w:val="138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Save as search grid</w:t>
      </w:r>
      <w:r>
        <w:t xml:space="preserve"> </w:t>
      </w:r>
      <w:r>
        <w:t xml:space="preserve">— becomes a</w:t>
      </w:r>
      <w:r>
        <w:t xml:space="preserve"> </w:t>
      </w:r>
      <w:r>
        <w:rPr>
          <w:rStyle w:val="VerbatimChar"/>
        </w:rPr>
        <w:t xml:space="preserve">search_grid</w:t>
      </w:r>
      <w:r>
        <w:t xml:space="preserve"> </w:t>
      </w:r>
      <w:r>
        <w:t xml:space="preserve">polygon usable as a drone</w:t>
      </w:r>
      <w:r>
        <w:t xml:space="preserve"> </w:t>
      </w:r>
      <w:r>
        <w:t xml:space="preserve">plan’s source path.</w:t>
      </w:r>
    </w:p>
    <w:bookmarkEnd w:id="669"/>
    <w:bookmarkStart w:id="670" w:name="swath-width-math"/>
    <w:p>
      <w:pPr>
        <w:pStyle w:val="Heading4"/>
      </w:pPr>
      <w:r>
        <w:rPr>
          <w:rStyle w:val="SectionNumber"/>
        </w:rPr>
        <w:t xml:space="preserve">9.6.0.2</w:t>
      </w:r>
      <w:r>
        <w:tab/>
      </w:r>
      <w:r>
        <w:t xml:space="preserve">Swath-width math</w:t>
      </w:r>
    </w:p>
    <w:p>
      <w:pPr>
        <w:pStyle w:val="FirstParagraph"/>
      </w:pPr>
      <w:r>
        <w:t xml:space="preserve">ARGUS computes effective ground swath from altitude × FOV and subtracts overlap. Lower</w:t>
      </w:r>
      <w:r>
        <w:t xml:space="preserve"> </w:t>
      </w:r>
      <w:r>
        <w:t xml:space="preserve">altitudes or narrower FOV produce tighter grids.</w:t>
      </w:r>
    </w:p>
    <w:bookmarkEnd w:id="670"/>
    <w:bookmarkStart w:id="671" w:name="using-the-grid"/>
    <w:p>
      <w:pPr>
        <w:pStyle w:val="Heading4"/>
      </w:pPr>
      <w:r>
        <w:rPr>
          <w:rStyle w:val="SectionNumber"/>
        </w:rPr>
        <w:t xml:space="preserve">9.6.0.3</w:t>
      </w:r>
      <w:r>
        <w:tab/>
      </w:r>
      <w:r>
        <w:t xml:space="preserve">Using the grid</w:t>
      </w:r>
    </w:p>
    <w:p>
      <w:pPr>
        <w:pStyle w:val="Compact"/>
        <w:numPr>
          <w:ilvl w:val="0"/>
          <w:numId w:val="1390"/>
        </w:numPr>
      </w:pPr>
      <w:r>
        <w:t xml:space="preserve">Attach the grid to a drone mission plan — see [drone missions.</w:t>
      </w:r>
    </w:p>
    <w:p>
      <w:pPr>
        <w:pStyle w:val="Compact"/>
        <w:numPr>
          <w:ilvl w:val="0"/>
          <w:numId w:val="1390"/>
        </w:numPr>
      </w:pPr>
      <w:r>
        <w:t xml:space="preserve">The plan’s waypoints are the grid’s line turnpoints; each line carries an action to</w:t>
      </w:r>
      <w:r>
        <w:t xml:space="preserve"> </w:t>
      </w:r>
      <w:r>
        <w:t xml:space="preserve">capture photos/video at configured intervals.</w:t>
      </w:r>
    </w:p>
    <w:bookmarkEnd w:id="671"/>
    <w:bookmarkStart w:id="672" w:name="multi-aircraft-coverage"/>
    <w:p>
      <w:pPr>
        <w:pStyle w:val="Heading4"/>
      </w:pPr>
      <w:r>
        <w:rPr>
          <w:rStyle w:val="SectionNumber"/>
        </w:rPr>
        <w:t xml:space="preserve">9.6.0.4</w:t>
      </w:r>
      <w:r>
        <w:tab/>
      </w:r>
      <w:r>
        <w:t xml:space="preserve">Multi-aircraft coverage</w:t>
      </w:r>
    </w:p>
    <w:p>
      <w:pPr>
        <w:pStyle w:val="FirstParagraph"/>
      </w:pPr>
      <w:r>
        <w:t xml:space="preserve">For a large area, split into multiple search_grid polygons and assign each to a separate</w:t>
      </w:r>
      <w:r>
        <w:t xml:space="preserve"> </w:t>
      </w:r>
      <w:r>
        <w:t xml:space="preserve">drone or dock. [Multi-dock relay handles sequential coverage</w:t>
      </w:r>
      <w:r>
        <w:t xml:space="preserve"> </w:t>
      </w:r>
      <w:r>
        <w:t xml:space="preserve">of a linear corridor.</w:t>
      </w:r>
    </w:p>
    <w:bookmarkEnd w:id="672"/>
    <w:bookmarkStart w:id="673" w:name="related-58"/>
    <w:p>
      <w:pPr>
        <w:pStyle w:val="Heading4"/>
      </w:pPr>
      <w:r>
        <w:rPr>
          <w:rStyle w:val="SectionNumber"/>
        </w:rPr>
        <w:t xml:space="preserve">9.6.0.5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91"/>
        </w:numPr>
      </w:pPr>
      <w:r>
        <w:t xml:space="preserve">[Polygons</w:t>
      </w:r>
    </w:p>
    <w:p>
      <w:pPr>
        <w:pStyle w:val="Compact"/>
        <w:numPr>
          <w:ilvl w:val="0"/>
          <w:numId w:val="1391"/>
        </w:numPr>
      </w:pPr>
      <w:r>
        <w:t xml:space="preserve">[Drone missions</w:t>
      </w:r>
    </w:p>
    <w:bookmarkEnd w:id="673"/>
    <w:bookmarkEnd w:id="674"/>
    <w:bookmarkEnd w:id="675"/>
    <w:bookmarkStart w:id="690" w:name="mapping-3d-reconstruction"/>
    <w:p>
      <w:pPr>
        <w:pStyle w:val="Heading1"/>
      </w:pPr>
      <w:r>
        <w:rPr>
          <w:rStyle w:val="SectionNumber"/>
        </w:rPr>
        <w:t xml:space="preserve">10</w:t>
      </w:r>
      <w:r>
        <w:tab/>
      </w:r>
      <w:r>
        <w:t xml:space="preserve">Mapping (3D Reconstruction)</w:t>
      </w:r>
    </w:p>
    <w:bookmarkStart w:id="679" w:name="mapping-overview"/>
    <w:p>
      <w:pPr>
        <w:pStyle w:val="Heading2"/>
      </w:pPr>
      <w:r>
        <w:rPr>
          <w:rStyle w:val="SectionNumber"/>
        </w:rPr>
        <w:t xml:space="preserve">10.1</w:t>
      </w:r>
      <w:r>
        <w:tab/>
      </w:r>
      <w:r>
        <w:t xml:space="preserve">Mapping overview</w:t>
      </w:r>
    </w:p>
    <w:p>
      <w:pPr>
        <w:pStyle w:val="FirstParagraph"/>
      </w:pPr>
      <w:r>
        <w:rPr>
          <w:i/>
          <w:iCs/>
        </w:rPr>
        <w:t xml:space="preserve">3D reconstruction / photogrammetry of drone-captured imagery via ODM.</w:t>
      </w:r>
    </w:p>
    <w:p>
      <w:pPr>
        <w:pStyle w:val="BodyText"/>
      </w:pPr>
      <w:r>
        <w:t xml:space="preserve">ARGUS’s</w:t>
      </w:r>
      <w:r>
        <w:t xml:space="preserve"> </w:t>
      </w:r>
      <w:r>
        <w:rPr>
          <w:b/>
          <w:bCs/>
        </w:rPr>
        <w:t xml:space="preserve">Mapping</w:t>
      </w:r>
      <w:r>
        <w:t xml:space="preserve"> </w:t>
      </w:r>
      <w:r>
        <w:t xml:space="preserve">module turns drone photo sorties into orthomosaics, DEMs, and 3D</w:t>
      </w:r>
      <w:r>
        <w:t xml:space="preserve"> </w:t>
      </w:r>
      <w:r>
        <w:t xml:space="preserve">mesh models using</w:t>
      </w:r>
      <w:r>
        <w:t xml:space="preserve"> </w:t>
      </w:r>
      <w:r>
        <w:rPr>
          <w:b/>
          <w:bCs/>
        </w:rPr>
        <w:t xml:space="preserve">OpenDroneMap (ODM)</w:t>
      </w:r>
      <w:r>
        <w:t xml:space="preserve"> </w:t>
      </w:r>
      <w:r>
        <w:t xml:space="preserve">on our cloud. Open the feature from the</w:t>
      </w:r>
      <w:r>
        <w:t xml:space="preserve"> </w:t>
      </w:r>
      <w:r>
        <w:t xml:space="preserve">left-nav</w:t>
      </w:r>
      <w:r>
        <w:t xml:space="preserve"> </w:t>
      </w:r>
      <w:r>
        <w:rPr>
          <w:b/>
          <w:bCs/>
        </w:rPr>
        <w:t xml:space="preserve">Mapping</w:t>
      </w:r>
      <w:r>
        <w:t xml:space="preserve"> </w:t>
      </w:r>
      <w:r>
        <w:t xml:space="preserve">link.</w:t>
      </w:r>
    </w:p>
    <w:bookmarkStart w:id="676" w:name="what-you-get"/>
    <w:p>
      <w:pPr>
        <w:pStyle w:val="Heading4"/>
      </w:pPr>
      <w:r>
        <w:rPr>
          <w:rStyle w:val="SectionNumber"/>
        </w:rPr>
        <w:t xml:space="preserve">10.1.0.1</w:t>
      </w:r>
      <w:r>
        <w:tab/>
      </w:r>
      <w:r>
        <w:t xml:space="preserve">What you get</w:t>
      </w:r>
    </w:p>
    <w:p>
      <w:pPr>
        <w:pStyle w:val="Compact"/>
        <w:numPr>
          <w:ilvl w:val="0"/>
          <w:numId w:val="1392"/>
        </w:numPr>
      </w:pPr>
      <w:r>
        <w:rPr>
          <w:b/>
          <w:bCs/>
        </w:rPr>
        <w:t xml:space="preserve">Orthomosaic</w:t>
      </w:r>
      <w:r>
        <w:t xml:space="preserve"> </w:t>
      </w:r>
      <w:r>
        <w:t xml:space="preserve">— georeferenced top-down mosaic in GeoTIFF + COG.</w:t>
      </w:r>
    </w:p>
    <w:p>
      <w:pPr>
        <w:pStyle w:val="Compact"/>
        <w:numPr>
          <w:ilvl w:val="0"/>
          <w:numId w:val="1392"/>
        </w:numPr>
      </w:pPr>
      <w:r>
        <w:rPr>
          <w:b/>
          <w:bCs/>
        </w:rPr>
        <w:t xml:space="preserve">Digital surface model (DSM)</w:t>
      </w:r>
      <w:r>
        <w:t xml:space="preserve"> </w:t>
      </w:r>
      <w:r>
        <w:t xml:space="preserve">/ digital terrain model (DTM).</w:t>
      </w:r>
    </w:p>
    <w:p>
      <w:pPr>
        <w:pStyle w:val="Compact"/>
        <w:numPr>
          <w:ilvl w:val="0"/>
          <w:numId w:val="1392"/>
        </w:numPr>
      </w:pPr>
      <w:r>
        <w:rPr>
          <w:b/>
          <w:bCs/>
        </w:rPr>
        <w:t xml:space="preserve">Point cloud</w:t>
      </w:r>
      <w:r>
        <w:t xml:space="preserve"> </w:t>
      </w:r>
      <w:r>
        <w:t xml:space="preserve">— LAS/LAZ.</w:t>
      </w:r>
    </w:p>
    <w:p>
      <w:pPr>
        <w:pStyle w:val="Compact"/>
        <w:numPr>
          <w:ilvl w:val="0"/>
          <w:numId w:val="1392"/>
        </w:numPr>
      </w:pPr>
      <w:r>
        <w:rPr>
          <w:b/>
          <w:bCs/>
        </w:rPr>
        <w:t xml:space="preserve">Textured 3D mesh</w:t>
      </w:r>
      <w:r>
        <w:t xml:space="preserve"> </w:t>
      </w:r>
      <w:r>
        <w:t xml:space="preserve">— OBJ + glTF.</w:t>
      </w:r>
    </w:p>
    <w:p>
      <w:pPr>
        <w:pStyle w:val="Compact"/>
        <w:numPr>
          <w:ilvl w:val="0"/>
          <w:numId w:val="1392"/>
        </w:numPr>
      </w:pPr>
      <w:r>
        <w:rPr>
          <w:b/>
          <w:bCs/>
        </w:rPr>
        <w:t xml:space="preserve">Tile-served 3D tileset</w:t>
      </w:r>
      <w:r>
        <w:t xml:space="preserve"> </w:t>
      </w:r>
      <w:r>
        <w:t xml:space="preserve">for Cesium (enabling in-app 3D tour of the reconstruction).</w:t>
      </w:r>
    </w:p>
    <w:bookmarkEnd w:id="676"/>
    <w:bookmarkStart w:id="677" w:name="lifecycle"/>
    <w:p>
      <w:pPr>
        <w:pStyle w:val="Heading4"/>
      </w:pPr>
      <w:r>
        <w:rPr>
          <w:rStyle w:val="SectionNumber"/>
        </w:rPr>
        <w:t xml:space="preserve">10.1.0.2</w:t>
      </w:r>
      <w:r>
        <w:tab/>
      </w:r>
      <w:r>
        <w:t xml:space="preserve">Lifecycle</w:t>
      </w:r>
    </w:p>
    <w:p>
      <w:pPr>
        <w:pStyle w:val="Compact"/>
        <w:numPr>
          <w:ilvl w:val="0"/>
          <w:numId w:val="1393"/>
        </w:numPr>
      </w:pPr>
      <w:r>
        <w:rPr>
          <w:b/>
          <w:bCs/>
        </w:rPr>
        <w:t xml:space="preserve">Capture</w:t>
      </w:r>
      <w:r>
        <w:t xml:space="preserve"> </w:t>
      </w:r>
      <w:r>
        <w:t xml:space="preserve">— fly a mapping pattern (Mapping 2D for ortho, Mapping 3D for full mesh).</w:t>
      </w:r>
    </w:p>
    <w:p>
      <w:pPr>
        <w:pStyle w:val="Compact"/>
        <w:numPr>
          <w:ilvl w:val="0"/>
          <w:numId w:val="1393"/>
        </w:numPr>
      </w:pPr>
      <w:r>
        <w:rPr>
          <w:b/>
          <w:bCs/>
        </w:rPr>
        <w:t xml:space="preserve">Queue job</w:t>
      </w:r>
      <w:r>
        <w:t xml:space="preserve"> </w:t>
      </w:r>
      <w:r>
        <w:t xml:space="preserve">— back in ARGUS, select the mission + captured photos →</w:t>
      </w:r>
      <w:r>
        <w:t xml:space="preserve"> </w:t>
      </w:r>
      <w:r>
        <w:rPr>
          <w:b/>
          <w:bCs/>
        </w:rPr>
        <w:t xml:space="preserve">Create</w:t>
      </w:r>
      <w:r>
        <w:rPr>
          <w:b/>
          <w:bCs/>
        </w:rPr>
        <w:t xml:space="preserve"> </w:t>
      </w:r>
      <w:r>
        <w:rPr>
          <w:b/>
          <w:bCs/>
        </w:rPr>
        <w:t xml:space="preserve">mapping job</w:t>
      </w:r>
      <w:r>
        <w:t xml:space="preserve">.</w:t>
      </w:r>
    </w:p>
    <w:p>
      <w:pPr>
        <w:pStyle w:val="Compact"/>
        <w:numPr>
          <w:ilvl w:val="0"/>
          <w:numId w:val="1393"/>
        </w:numPr>
      </w:pPr>
      <w:r>
        <w:rPr>
          <w:b/>
          <w:bCs/>
        </w:rPr>
        <w:t xml:space="preserve">Processing</w:t>
      </w:r>
      <w:r>
        <w:t xml:space="preserve"> </w:t>
      </w:r>
      <w:r>
        <w:t xml:space="preserve">— ODM runs on the cloud. Stages stream progress into the jobs page</w:t>
      </w:r>
      <w:r>
        <w:t xml:space="preserve"> </w:t>
      </w:r>
      <w:r>
        <w:t xml:space="preserve">(initialising → matching → SfM → dense → meshing → texturing → tiling → done).</w:t>
      </w:r>
    </w:p>
    <w:p>
      <w:pPr>
        <w:pStyle w:val="Compact"/>
        <w:numPr>
          <w:ilvl w:val="0"/>
          <w:numId w:val="1393"/>
        </w:numPr>
      </w:pPr>
      <w:r>
        <w:rPr>
          <w:b/>
          <w:bCs/>
        </w:rPr>
        <w:t xml:space="preserve">Review</w:t>
      </w:r>
      <w:r>
        <w:t xml:space="preserve"> </w:t>
      </w:r>
      <w:r>
        <w:t xml:space="preserve">— when done, preview the outputs inline.</w:t>
      </w:r>
    </w:p>
    <w:p>
      <w:pPr>
        <w:pStyle w:val="Compact"/>
        <w:numPr>
          <w:ilvl w:val="0"/>
          <w:numId w:val="1393"/>
        </w:numPr>
      </w:pPr>
      <w:r>
        <w:rPr>
          <w:b/>
          <w:bCs/>
        </w:rPr>
        <w:t xml:space="preserve">Use</w:t>
      </w:r>
      <w:r>
        <w:t xml:space="preserve"> </w:t>
      </w:r>
      <w:r>
        <w:t xml:space="preserve">— open the 3D tileset in the mission map, or download the raw outputs.</w:t>
      </w:r>
    </w:p>
    <w:bookmarkEnd w:id="677"/>
    <w:bookmarkStart w:id="678" w:name="related-59"/>
    <w:p>
      <w:pPr>
        <w:pStyle w:val="Heading4"/>
      </w:pPr>
      <w:r>
        <w:rPr>
          <w:rStyle w:val="SectionNumber"/>
        </w:rPr>
        <w:t xml:space="preserve">10.1.0.3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94"/>
        </w:numPr>
      </w:pPr>
      <w:r>
        <w:t xml:space="preserve">[ODM details</w:t>
      </w:r>
    </w:p>
    <w:p>
      <w:pPr>
        <w:pStyle w:val="Compact"/>
        <w:numPr>
          <w:ilvl w:val="0"/>
          <w:numId w:val="1394"/>
        </w:numPr>
      </w:pPr>
      <w:r>
        <w:t xml:space="preserve">[ops-mapping-tile</w:t>
      </w:r>
    </w:p>
    <w:bookmarkEnd w:id="678"/>
    <w:bookmarkEnd w:id="679"/>
    <w:bookmarkStart w:id="685" w:name="submitting-an-odm-job"/>
    <w:p>
      <w:pPr>
        <w:pStyle w:val="Heading2"/>
      </w:pPr>
      <w:r>
        <w:rPr>
          <w:rStyle w:val="SectionNumber"/>
        </w:rPr>
        <w:t xml:space="preserve">10.2</w:t>
      </w:r>
      <w:r>
        <w:tab/>
      </w:r>
      <w:r>
        <w:t xml:space="preserve">Submitting an ODM job</w:t>
      </w:r>
    </w:p>
    <w:p>
      <w:pPr>
        <w:pStyle w:val="FirstParagraph"/>
      </w:pPr>
      <w:r>
        <w:rPr>
          <w:i/>
          <w:iCs/>
        </w:rPr>
        <w:t xml:space="preserve">Step-by-step submission and monitoring of an OpenDroneMap job.</w:t>
      </w:r>
    </w:p>
    <w:bookmarkStart w:id="680" w:name="creating-a-job"/>
    <w:p>
      <w:pPr>
        <w:pStyle w:val="Heading4"/>
      </w:pPr>
      <w:r>
        <w:rPr>
          <w:rStyle w:val="SectionNumber"/>
        </w:rPr>
        <w:t xml:space="preserve">10.2.0.1</w:t>
      </w:r>
      <w:r>
        <w:tab/>
      </w:r>
      <w:r>
        <w:t xml:space="preserve">Creating a job</w:t>
      </w:r>
    </w:p>
    <w:p>
      <w:pPr>
        <w:pStyle w:val="Compact"/>
        <w:numPr>
          <w:ilvl w:val="0"/>
          <w:numId w:val="1395"/>
        </w:numPr>
      </w:pPr>
      <w:r>
        <w:t xml:space="preserve">Open</w:t>
      </w:r>
      <w:r>
        <w:t xml:space="preserve"> </w:t>
      </w:r>
      <w:r>
        <w:rPr>
          <w:b/>
          <w:bCs/>
        </w:rPr>
        <w:t xml:space="preserve">Mapping</w:t>
      </w:r>
      <w:r>
        <w:t xml:space="preserve"> </w:t>
      </w:r>
      <w:r>
        <w:t xml:space="preserve">from the left nav.</w:t>
      </w:r>
    </w:p>
    <w:p>
      <w:pPr>
        <w:pStyle w:val="Compact"/>
        <w:numPr>
          <w:ilvl w:val="0"/>
          <w:numId w:val="139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New mapping job</w:t>
      </w:r>
      <w:r>
        <w:t xml:space="preserve">.</w:t>
      </w:r>
    </w:p>
    <w:p>
      <w:pPr>
        <w:pStyle w:val="Compact"/>
        <w:numPr>
          <w:ilvl w:val="0"/>
          <w:numId w:val="1395"/>
        </w:numPr>
      </w:pPr>
      <w:r>
        <w:t xml:space="preserve">Pick:</w:t>
      </w:r>
    </w:p>
    <w:p>
      <w:pPr>
        <w:pStyle w:val="Compact"/>
        <w:numPr>
          <w:ilvl w:val="1"/>
          <w:numId w:val="1396"/>
        </w:numPr>
      </w:pPr>
      <w:r>
        <w:t xml:space="preserve">The mission from which to draw photos.</w:t>
      </w:r>
    </w:p>
    <w:p>
      <w:pPr>
        <w:pStyle w:val="Compact"/>
        <w:numPr>
          <w:ilvl w:val="1"/>
          <w:numId w:val="1396"/>
        </w:numPr>
      </w:pPr>
      <w:r>
        <w:t xml:space="preserve">Optional filter: flight-task, drone, time range.</w:t>
      </w:r>
    </w:p>
    <w:p>
      <w:pPr>
        <w:pStyle w:val="Compact"/>
        <w:numPr>
          <w:ilvl w:val="1"/>
          <w:numId w:val="1396"/>
        </w:numPr>
      </w:pPr>
      <w:r>
        <w:t xml:space="preserve">Job type:</w:t>
      </w:r>
      <w:r>
        <w:t xml:space="preserve"> </w:t>
      </w:r>
      <w:r>
        <w:rPr>
          <w:b/>
          <w:bCs/>
        </w:rPr>
        <w:t xml:space="preserve">Orthomosaic</w:t>
      </w:r>
      <w:r>
        <w:t xml:space="preserve">,</w:t>
      </w:r>
      <w:r>
        <w:t xml:space="preserve"> </w:t>
      </w:r>
      <w:r>
        <w:rPr>
          <w:b/>
          <w:bCs/>
        </w:rPr>
        <w:t xml:space="preserve">3D mesh</w:t>
      </w:r>
      <w:r>
        <w:t xml:space="preserve">, or</w:t>
      </w:r>
      <w:r>
        <w:t xml:space="preserve"> </w:t>
      </w:r>
      <w:r>
        <w:rPr>
          <w:b/>
          <w:bCs/>
        </w:rPr>
        <w:t xml:space="preserve">Full</w:t>
      </w:r>
      <w:r>
        <w:t xml:space="preserve">.</w:t>
      </w:r>
    </w:p>
    <w:p>
      <w:pPr>
        <w:pStyle w:val="Compact"/>
        <w:numPr>
          <w:ilvl w:val="1"/>
          <w:numId w:val="1396"/>
        </w:numPr>
      </w:pPr>
      <w:r>
        <w:t xml:space="preserve">GSD target (e.g. 3 cm/px) — ODM auto-selects params to approximately match.</w:t>
      </w:r>
    </w:p>
    <w:p>
      <w:pPr>
        <w:pStyle w:val="Compact"/>
        <w:numPr>
          <w:ilvl w:val="0"/>
          <w:numId w:val="1395"/>
        </w:numPr>
      </w:pPr>
      <w:r>
        <w:t xml:space="preserve">Review the photo-count estimate + ETA + storage footprint.</w:t>
      </w:r>
    </w:p>
    <w:p>
      <w:pPr>
        <w:pStyle w:val="Compact"/>
        <w:numPr>
          <w:ilvl w:val="0"/>
          <w:numId w:val="139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Submit</w:t>
      </w:r>
      <w:r>
        <w:t xml:space="preserve">. The job transitions to</w:t>
      </w:r>
      <w:r>
        <w:t xml:space="preserve"> </w:t>
      </w:r>
      <w:r>
        <w:rPr>
          <w:rStyle w:val="VerbatimChar"/>
        </w:rPr>
        <w:t xml:space="preserve">queued</w:t>
      </w:r>
      <w:r>
        <w:t xml:space="preserve">.</w:t>
      </w:r>
    </w:p>
    <w:bookmarkEnd w:id="680"/>
    <w:bookmarkStart w:id="681" w:name="status-stages"/>
    <w:p>
      <w:pPr>
        <w:pStyle w:val="Heading4"/>
      </w:pPr>
      <w:r>
        <w:rPr>
          <w:rStyle w:val="SectionNumber"/>
        </w:rPr>
        <w:t xml:space="preserve">10.2.0.2</w:t>
      </w:r>
      <w:r>
        <w:tab/>
      </w:r>
      <w:r>
        <w:t xml:space="preserve">Status stages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Stage</w:t>
            </w:r>
          </w:p>
        </w:tc>
        <w:tc>
          <w:tcPr/>
          <w:p>
            <w:pPr>
              <w:pStyle w:val="Compact"/>
            </w:pPr>
            <w:r>
              <w:t xml:space="preserve">What’s happening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queued</w:t>
            </w:r>
          </w:p>
        </w:tc>
        <w:tc>
          <w:tcPr/>
          <w:p>
            <w:pPr>
              <w:pStyle w:val="Compact"/>
            </w:pPr>
            <w:r>
              <w:t xml:space="preserve">Waiting for ODM worker.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initialising</w:t>
            </w:r>
          </w:p>
        </w:tc>
        <w:tc>
          <w:tcPr/>
          <w:p>
            <w:pPr>
              <w:pStyle w:val="Compact"/>
            </w:pPr>
            <w:r>
              <w:t xml:space="preserve">Downloading images from S3.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matching</w:t>
            </w:r>
          </w:p>
        </w:tc>
        <w:tc>
          <w:tcPr/>
          <w:p>
            <w:pPr>
              <w:pStyle w:val="Compact"/>
            </w:pPr>
            <w:r>
              <w:t xml:space="preserve">Feature matching between overlapping photos.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sfm</w:t>
            </w:r>
          </w:p>
        </w:tc>
        <w:tc>
          <w:tcPr/>
          <w:p>
            <w:pPr>
              <w:pStyle w:val="Compact"/>
            </w:pPr>
            <w:r>
              <w:t xml:space="preserve">Structure-from-motion reconstruction.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dense</w:t>
            </w:r>
          </w:p>
        </w:tc>
        <w:tc>
          <w:tcPr/>
          <w:p>
            <w:pPr>
              <w:pStyle w:val="Compact"/>
            </w:pPr>
            <w:r>
              <w:t xml:space="preserve">Dense point cloud.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meshing</w:t>
            </w:r>
          </w:p>
        </w:tc>
        <w:tc>
          <w:tcPr/>
          <w:p>
            <w:pPr>
              <w:pStyle w:val="Compact"/>
            </w:pPr>
            <w:r>
              <w:t xml:space="preserve">Mesh generation.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texturing</w:t>
            </w:r>
          </w:p>
        </w:tc>
        <w:tc>
          <w:tcPr/>
          <w:p>
            <w:pPr>
              <w:pStyle w:val="Compact"/>
            </w:pPr>
            <w:r>
              <w:t xml:space="preserve">Texture baking.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tiling</w:t>
            </w:r>
          </w:p>
        </w:tc>
        <w:tc>
          <w:tcPr/>
          <w:p>
            <w:pPr>
              <w:pStyle w:val="Compact"/>
            </w:pPr>
            <w:r>
              <w:t xml:space="preserve">3D tile baking for Cesium.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done</w:t>
            </w:r>
          </w:p>
        </w:tc>
        <w:tc>
          <w:tcPr/>
          <w:p>
            <w:pPr>
              <w:pStyle w:val="Compact"/>
            </w:pPr>
            <w:r>
              <w:t xml:space="preserve">Outputs ready.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failed</w:t>
            </w:r>
          </w:p>
        </w:tc>
        <w:tc>
          <w:tcPr/>
          <w:p>
            <w:pPr>
              <w:pStyle w:val="Compact"/>
            </w:pPr>
            <w:r>
              <w:t xml:space="preserve">With last-log excerpt.</w:t>
            </w:r>
          </w:p>
        </w:tc>
      </w:tr>
    </w:tbl>
    <w:bookmarkEnd w:id="681"/>
    <w:bookmarkStart w:id="682" w:name="outputs"/>
    <w:p>
      <w:pPr>
        <w:pStyle w:val="Heading4"/>
      </w:pPr>
      <w:r>
        <w:rPr>
          <w:rStyle w:val="SectionNumber"/>
        </w:rPr>
        <w:t xml:space="preserve">10.2.0.3</w:t>
      </w:r>
      <w:r>
        <w:tab/>
      </w:r>
      <w:r>
        <w:t xml:space="preserve">Outputs</w:t>
      </w:r>
    </w:p>
    <w:p>
      <w:pPr>
        <w:pStyle w:val="FirstParagraph"/>
      </w:pPr>
      <w:r>
        <w:t xml:space="preserve">Once</w:t>
      </w:r>
      <w:r>
        <w:t xml:space="preserve"> </w:t>
      </w:r>
      <w:r>
        <w:rPr>
          <w:rStyle w:val="VerbatimChar"/>
        </w:rPr>
        <w:t xml:space="preserve">done</w:t>
      </w:r>
      <w:r>
        <w:t xml:space="preserve">:</w:t>
      </w:r>
    </w:p>
    <w:p>
      <w:pPr>
        <w:pStyle w:val="Compact"/>
        <w:numPr>
          <w:ilvl w:val="0"/>
          <w:numId w:val="1397"/>
        </w:numPr>
      </w:pPr>
      <w:r>
        <w:rPr>
          <w:b/>
          <w:bCs/>
        </w:rPr>
        <w:t xml:space="preserve">Preview</w:t>
      </w:r>
      <w:r>
        <w:t xml:space="preserve"> </w:t>
      </w:r>
      <w:r>
        <w:t xml:space="preserve">— inline slippy-map preview of the ortho.</w:t>
      </w:r>
    </w:p>
    <w:p>
      <w:pPr>
        <w:pStyle w:val="Compact"/>
        <w:numPr>
          <w:ilvl w:val="0"/>
          <w:numId w:val="1397"/>
        </w:numPr>
      </w:pPr>
      <w:r>
        <w:rPr>
          <w:b/>
          <w:bCs/>
        </w:rPr>
        <w:t xml:space="preserve">3D tileset preview</w:t>
      </w:r>
      <w:r>
        <w:t xml:space="preserve"> </w:t>
      </w:r>
      <w:r>
        <w:t xml:space="preserve">— Cesium-rendered inline, you can rotate/pan.</w:t>
      </w:r>
    </w:p>
    <w:p>
      <w:pPr>
        <w:pStyle w:val="Compact"/>
        <w:numPr>
          <w:ilvl w:val="0"/>
          <w:numId w:val="1397"/>
        </w:numPr>
      </w:pPr>
      <w:r>
        <w:rPr>
          <w:b/>
          <w:bCs/>
        </w:rPr>
        <w:t xml:space="preserve">Downloads</w:t>
      </w:r>
      <w:r>
        <w:t xml:space="preserve"> </w:t>
      </w:r>
      <w:r>
        <w:t xml:space="preserve">— GeoTIFF, COG, point cloud, mesh, full logs.</w:t>
      </w:r>
    </w:p>
    <w:p>
      <w:pPr>
        <w:pStyle w:val="Compact"/>
        <w:numPr>
          <w:ilvl w:val="0"/>
          <w:numId w:val="1397"/>
        </w:numPr>
      </w:pPr>
      <w:r>
        <w:rPr>
          <w:b/>
          <w:bCs/>
        </w:rPr>
        <w:t xml:space="preserve">Attach to mission</w:t>
      </w:r>
      <w:r>
        <w:t xml:space="preserve"> </w:t>
      </w:r>
      <w:r>
        <w:t xml:space="preserve">— link this output to the originating mission’s</w:t>
      </w:r>
      <w:r>
        <w:t xml:space="preserve"> </w:t>
      </w:r>
      <w:r>
        <w:t xml:space="preserve">[operation detail so it surfaces in the after-action report.</w:t>
      </w:r>
    </w:p>
    <w:bookmarkEnd w:id="682"/>
    <w:bookmarkStart w:id="683" w:name="re-running"/>
    <w:p>
      <w:pPr>
        <w:pStyle w:val="Heading4"/>
      </w:pPr>
      <w:r>
        <w:rPr>
          <w:rStyle w:val="SectionNumber"/>
        </w:rPr>
        <w:t xml:space="preserve">10.2.0.4</w:t>
      </w:r>
      <w:r>
        <w:tab/>
      </w:r>
      <w:r>
        <w:t xml:space="preserve">Re-running</w:t>
      </w:r>
    </w:p>
    <w:p>
      <w:pPr>
        <w:pStyle w:val="FirstParagraph"/>
      </w:pPr>
      <w:r>
        <w:t xml:space="preserve">Failed or finished jobs can be re-run with different parameters from the job detail</w:t>
      </w:r>
      <w:r>
        <w:t xml:space="preserve"> </w:t>
      </w:r>
      <w:r>
        <w:t xml:space="preserve">page (</w:t>
      </w:r>
      <w:r>
        <w:rPr>
          <w:b/>
          <w:bCs/>
        </w:rPr>
        <w:t xml:space="preserve">Re-run with params</w:t>
      </w:r>
      <w:r>
        <w:t xml:space="preserve">).</w:t>
      </w:r>
    </w:p>
    <w:bookmarkEnd w:id="683"/>
    <w:bookmarkStart w:id="684" w:name="related-60"/>
    <w:p>
      <w:pPr>
        <w:pStyle w:val="Heading4"/>
      </w:pPr>
      <w:r>
        <w:rPr>
          <w:rStyle w:val="SectionNumber"/>
        </w:rPr>
        <w:t xml:space="preserve">10.2.0.5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398"/>
        </w:numPr>
      </w:pPr>
      <w:r>
        <w:t xml:space="preserve">[Mapping overview</w:t>
      </w:r>
    </w:p>
    <w:p>
      <w:pPr>
        <w:pStyle w:val="Compact"/>
        <w:numPr>
          <w:ilvl w:val="0"/>
          <w:numId w:val="1398"/>
        </w:numPr>
      </w:pPr>
      <w:r>
        <w:t xml:space="preserve">[ops-mapping-tile</w:t>
      </w:r>
    </w:p>
    <w:bookmarkEnd w:id="684"/>
    <w:bookmarkEnd w:id="685"/>
    <w:bookmarkStart w:id="689" w:name="X5e3b91fba8c3d15a974a442cccfac156b11cc87"/>
    <w:p>
      <w:pPr>
        <w:pStyle w:val="Heading2"/>
      </w:pPr>
      <w:r>
        <w:rPr>
          <w:rStyle w:val="SectionNumber"/>
        </w:rPr>
        <w:t xml:space="preserve">10.3</w:t>
      </w:r>
      <w:r>
        <w:tab/>
      </w:r>
      <w:r>
        <w:t xml:space="preserve">Mapping tile inside the operation console</w:t>
      </w:r>
    </w:p>
    <w:p>
      <w:pPr>
        <w:pStyle w:val="FirstParagraph"/>
      </w:pPr>
      <w:r>
        <w:rPr>
          <w:i/>
          <w:iCs/>
        </w:rPr>
        <w:t xml:space="preserve">The in-console surface for monitoring and using mapping jobs.</w:t>
      </w:r>
    </w:p>
    <w:p>
      <w:pPr>
        <w:pStyle w:val="BodyText"/>
      </w:pPr>
      <w:r>
        <w:t xml:space="preserve">Inside a live operation, a dedicated</w:t>
      </w:r>
      <w:r>
        <w:t xml:space="preserve"> </w:t>
      </w:r>
      <w:r>
        <w:rPr>
          <w:b/>
          <w:bCs/>
        </w:rPr>
        <w:t xml:space="preserve">Mapping tile</w:t>
      </w:r>
      <w:r>
        <w:t xml:space="preserve"> </w:t>
      </w:r>
      <w:r>
        <w:t xml:space="preserve">shows jobs associated with this</w:t>
      </w:r>
      <w:r>
        <w:t xml:space="preserve"> </w:t>
      </w:r>
      <w:r>
        <w:t xml:space="preserve">operation and their progress.</w:t>
      </w:r>
    </w:p>
    <w:bookmarkStart w:id="686" w:name="what-you-see-3"/>
    <w:p>
      <w:pPr>
        <w:pStyle w:val="Heading4"/>
      </w:pPr>
      <w:r>
        <w:rPr>
          <w:rStyle w:val="SectionNumber"/>
        </w:rPr>
        <w:t xml:space="preserve">10.3.0.1</w:t>
      </w:r>
      <w:r>
        <w:tab/>
      </w:r>
      <w:r>
        <w:t xml:space="preserve">What you see</w:t>
      </w:r>
    </w:p>
    <w:p>
      <w:pPr>
        <w:pStyle w:val="Compact"/>
        <w:numPr>
          <w:ilvl w:val="0"/>
          <w:numId w:val="1399"/>
        </w:numPr>
      </w:pPr>
      <w:r>
        <w:rPr>
          <w:b/>
          <w:bCs/>
        </w:rPr>
        <w:t xml:space="preserve">Active job strip</w:t>
      </w:r>
      <w:r>
        <w:t xml:space="preserve"> </w:t>
      </w:r>
      <w:r>
        <w:t xml:space="preserve">— currently-running jobs with stage + ETA.</w:t>
      </w:r>
    </w:p>
    <w:p>
      <w:pPr>
        <w:pStyle w:val="Compact"/>
        <w:numPr>
          <w:ilvl w:val="0"/>
          <w:numId w:val="1399"/>
        </w:numPr>
      </w:pPr>
      <w:r>
        <w:rPr>
          <w:b/>
          <w:bCs/>
        </w:rPr>
        <w:t xml:space="preserve">Completed jobs</w:t>
      </w:r>
      <w:r>
        <w:t xml:space="preserve"> </w:t>
      </w:r>
      <w:r>
        <w:t xml:space="preserve">— with thumbnails of the ortho; click to open.</w:t>
      </w:r>
    </w:p>
    <w:p>
      <w:pPr>
        <w:pStyle w:val="Compact"/>
        <w:numPr>
          <w:ilvl w:val="0"/>
          <w:numId w:val="1399"/>
        </w:numPr>
      </w:pPr>
      <w:r>
        <w:rPr>
          <w:b/>
          <w:bCs/>
        </w:rPr>
        <w:t xml:space="preserve">Attach</w:t>
      </w:r>
      <w:r>
        <w:t xml:space="preserve"> </w:t>
      </w:r>
      <w:r>
        <w:t xml:space="preserve">— button to attach a completed job’s outputs to the current mission’s</w:t>
      </w:r>
      <w:r>
        <w:t xml:space="preserve"> </w:t>
      </w:r>
      <w:r>
        <w:t xml:space="preserve">after-action pack.</w:t>
      </w:r>
    </w:p>
    <w:bookmarkEnd w:id="686"/>
    <w:bookmarkStart w:id="687" w:name="preview-actions"/>
    <w:p>
      <w:pPr>
        <w:pStyle w:val="Heading4"/>
      </w:pPr>
      <w:r>
        <w:rPr>
          <w:rStyle w:val="SectionNumber"/>
        </w:rPr>
        <w:t xml:space="preserve">10.3.0.2</w:t>
      </w:r>
      <w:r>
        <w:tab/>
      </w:r>
      <w:r>
        <w:t xml:space="preserve">Preview actions</w:t>
      </w:r>
    </w:p>
    <w:p>
      <w:pPr>
        <w:pStyle w:val="FirstParagraph"/>
      </w:pPr>
      <w:r>
        <w:t xml:space="preserve">Double-click a completed job to open a popover:</w:t>
      </w:r>
    </w:p>
    <w:p>
      <w:pPr>
        <w:pStyle w:val="Compact"/>
        <w:numPr>
          <w:ilvl w:val="0"/>
          <w:numId w:val="1400"/>
        </w:numPr>
      </w:pPr>
      <w:r>
        <w:t xml:space="preserve">Toggle ortho layer on the map.</w:t>
      </w:r>
    </w:p>
    <w:p>
      <w:pPr>
        <w:pStyle w:val="Compact"/>
        <w:numPr>
          <w:ilvl w:val="0"/>
          <w:numId w:val="1400"/>
        </w:numPr>
      </w:pPr>
      <w:r>
        <w:t xml:space="preserve">Toggle DSM / DTM.</w:t>
      </w:r>
    </w:p>
    <w:p>
      <w:pPr>
        <w:pStyle w:val="Compact"/>
        <w:numPr>
          <w:ilvl w:val="0"/>
          <w:numId w:val="1400"/>
        </w:numPr>
      </w:pPr>
      <w:r>
        <w:t xml:space="preserve">Load 3D tileset into the 3D viewer.</w:t>
      </w:r>
    </w:p>
    <w:bookmarkEnd w:id="687"/>
    <w:bookmarkStart w:id="688" w:name="related-61"/>
    <w:p>
      <w:pPr>
        <w:pStyle w:val="Heading4"/>
      </w:pPr>
      <w:r>
        <w:rPr>
          <w:rStyle w:val="SectionNumber"/>
        </w:rPr>
        <w:t xml:space="preserve">10.3.0.3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01"/>
        </w:numPr>
      </w:pPr>
      <w:r>
        <w:t xml:space="preserve">[ODM details</w:t>
      </w:r>
    </w:p>
    <w:bookmarkEnd w:id="688"/>
    <w:bookmarkEnd w:id="689"/>
    <w:bookmarkEnd w:id="690"/>
    <w:bookmarkStart w:id="790" w:name="ai-intelligence"/>
    <w:p>
      <w:pPr>
        <w:pStyle w:val="Heading1"/>
      </w:pPr>
      <w:r>
        <w:rPr>
          <w:rStyle w:val="SectionNumber"/>
        </w:rPr>
        <w:t xml:space="preserve">11</w:t>
      </w:r>
      <w:r>
        <w:tab/>
      </w:r>
      <w:r>
        <w:t xml:space="preserve">AI &amp; Intelligence</w:t>
      </w:r>
    </w:p>
    <w:bookmarkStart w:id="699" w:name="ai-detection-overview"/>
    <w:p>
      <w:pPr>
        <w:pStyle w:val="Heading2"/>
      </w:pPr>
      <w:r>
        <w:rPr>
          <w:rStyle w:val="SectionNumber"/>
        </w:rPr>
        <w:t xml:space="preserve">11.1</w:t>
      </w:r>
      <w:r>
        <w:tab/>
      </w:r>
      <w:r>
        <w:t xml:space="preserve">AI detection overview</w:t>
      </w:r>
    </w:p>
    <w:p>
      <w:pPr>
        <w:pStyle w:val="FirstParagraph"/>
      </w:pPr>
      <w:r>
        <w:rPr>
          <w:i/>
          <w:iCs/>
        </w:rPr>
        <w:t xml:space="preserve">Three detection sources, how they converge in the UI, and where events actually flow.</w:t>
      </w:r>
    </w:p>
    <w:p>
      <w:pPr>
        <w:pStyle w:val="BodyText"/>
      </w:pPr>
      <w:r>
        <w:t xml:space="preserve">ARGUS has three detection sources that all converge on the same overlay pipeline</w:t>
      </w:r>
      <w:r>
        <w:t xml:space="preserve"> </w:t>
      </w:r>
      <w:r>
        <w:t xml:space="preserve">so the UI doesn’t care which one produced a given bounding box. You’ll see the</w:t>
      </w:r>
      <w:r>
        <w:t xml:space="preserve"> </w:t>
      </w:r>
      <w:r>
        <w:t xml:space="preserve">same coloured boxes and labels on the video regardless of whether the source</w:t>
      </w:r>
      <w:r>
        <w:t xml:space="preserve"> </w:t>
      </w:r>
      <w:r>
        <w:t xml:space="preserve">was YOLO in the cloud, DJI SEI from the aircraft itself, or the training</w:t>
      </w:r>
      <w:r>
        <w:t xml:space="preserve"> </w:t>
      </w:r>
      <w:r>
        <w:t xml:space="preserve">simulator.</w:t>
      </w:r>
    </w:p>
    <w:bookmarkStart w:id="694" w:name="the-three-sources"/>
    <w:p>
      <w:pPr>
        <w:pStyle w:val="Heading4"/>
      </w:pPr>
      <w:r>
        <w:rPr>
          <w:rStyle w:val="SectionNumber"/>
        </w:rPr>
        <w:t xml:space="preserve">11.1.0.1</w:t>
      </w:r>
      <w:r>
        <w:tab/>
      </w:r>
      <w:r>
        <w:t xml:space="preserve">The three sources</w:t>
      </w:r>
    </w:p>
    <w:bookmarkStart w:id="691" w:name="yolo11-cloud-agent"/>
    <w:p>
      <w:pPr>
        <w:pStyle w:val="Heading5"/>
      </w:pPr>
      <w:r>
        <w:rPr>
          <w:rStyle w:val="SectionNumber"/>
        </w:rPr>
        <w:t xml:space="preserve">11.1.0.1.1</w:t>
      </w:r>
      <w:r>
        <w:tab/>
      </w:r>
      <w:r>
        <w:t xml:space="preserve">YOLO11 cloud agent</w:t>
      </w:r>
    </w:p>
    <w:p>
      <w:pPr>
        <w:pStyle w:val="FirstParagraph"/>
      </w:pPr>
      <w:r>
        <w:t xml:space="preserve">An argus-agent worker joins the room as a bot participant, subscribes to drone</w:t>
      </w:r>
      <w:r>
        <w:t xml:space="preserve"> </w:t>
      </w:r>
      <w:r>
        <w:t xml:space="preserve">video tracks, runs YOLO11 inference at ~30 fps, and publishes detections on</w:t>
      </w:r>
      <w:r>
        <w:t xml:space="preserve"> </w:t>
      </w:r>
      <w:r>
        <w:t xml:space="preserve">the LiveKit data channel as</w:t>
      </w:r>
      <w:r>
        <w:t xml:space="preserve"> </w:t>
      </w:r>
      <w:r>
        <w:rPr>
          <w:rStyle w:val="VerbatimChar"/>
        </w:rPr>
        <w:t xml:space="preserve">{ type: 'detections', participantIdentity, detections[] }</w:t>
      </w:r>
      <w:r>
        <w:t xml:space="preserve">. Each detection carries</w:t>
      </w:r>
      <w:r>
        <w:t xml:space="preserve"> </w:t>
      </w:r>
      <w:r>
        <w:rPr>
          <w:rStyle w:val="VerbatimChar"/>
        </w:rPr>
        <w:t xml:space="preserve">left/top/right/bottom</w:t>
      </w:r>
      <w:r>
        <w:t xml:space="preserve"> </w:t>
      </w:r>
      <w:r>
        <w:t xml:space="preserve">(normalised</w:t>
      </w:r>
      <w:r>
        <w:t xml:space="preserve"> </w:t>
      </w:r>
      <w:r>
        <w:t xml:space="preserve">0-1),</w:t>
      </w:r>
      <w:r>
        <w:t xml:space="preserve"> </w:t>
      </w:r>
      <w:r>
        <w:rPr>
          <w:rStyle w:val="VerbatimChar"/>
        </w:rPr>
        <w:t xml:space="preserve">trackingId</w:t>
      </w:r>
      <w:r>
        <w:t xml:space="preserve"> </w:t>
      </w:r>
      <w:r>
        <w:t xml:space="preserve">(short-term BoT-SORT, resets on occlusion),</w:t>
      </w:r>
      <w:r>
        <w:t xml:space="preserve"> </w:t>
      </w:r>
      <w:r>
        <w:rPr>
          <w:rStyle w:val="VerbatimChar"/>
        </w:rPr>
        <w:t xml:space="preserve">persistentId</w:t>
      </w:r>
      <w:r>
        <w:t xml:space="preserve"> </w:t>
      </w:r>
      <w:r>
        <w:t xml:space="preserve">(DINOv2 + FAISS re-ID, stable across occlusions — format</w:t>
      </w:r>
      <w:r>
        <w:t xml:space="preserve"> </w:t>
      </w:r>
      <w:r>
        <w:rPr>
          <w:rStyle w:val="VerbatimChar"/>
        </w:rPr>
        <w:t xml:space="preserve">p_xxxx</w:t>
      </w:r>
      <w:r>
        <w:t xml:space="preserve">), and a multi-label confidence map.</w:t>
      </w:r>
    </w:p>
    <w:bookmarkEnd w:id="691"/>
    <w:bookmarkStart w:id="692" w:name="dji-sei-on-aircraft"/>
    <w:p>
      <w:pPr>
        <w:pStyle w:val="Heading5"/>
      </w:pPr>
      <w:r>
        <w:rPr>
          <w:rStyle w:val="SectionNumber"/>
        </w:rPr>
        <w:t xml:space="preserve">11.1.0.1.2</w:t>
      </w:r>
      <w:r>
        <w:tab/>
      </w:r>
      <w:r>
        <w:t xml:space="preserve">DJI SEI (on-aircraft)</w:t>
      </w:r>
    </w:p>
    <w:p>
      <w:pPr>
        <w:pStyle w:val="FirstParagraph"/>
      </w:pPr>
      <w:r>
        <w:t xml:space="preserve">DJI Dock 3 aircraft embed detections in the H.264 SEI payload as they stream.</w:t>
      </w:r>
      <w:r>
        <w:t xml:space="preserve"> </w:t>
      </w:r>
      <w:r>
        <w:t xml:space="preserve">Our in-browser parser in</w:t>
      </w:r>
      <w:r>
        <w:t xml:space="preserve"> </w:t>
      </w:r>
      <w:r>
        <w:rPr>
          <w:rStyle w:val="VerbatimChar"/>
        </w:rPr>
        <w:t xml:space="preserve">dji-sei-parser.ts</w:t>
      </w:r>
      <w:r>
        <w:t xml:space="preserve"> </w:t>
      </w:r>
      <w:r>
        <w:t xml:space="preserve">strips emulation-prevention</w:t>
      </w:r>
      <w:r>
        <w:t xml:space="preserve"> </w:t>
      </w:r>
      <w:r>
        <w:t xml:space="preserve">bytes, decodes the multi-byte SEI length, identifies the transport marker</w:t>
      </w:r>
      <w:r>
        <w:t xml:space="preserve"> </w:t>
      </w:r>
      <w:r>
        <w:t xml:space="preserve">(</w:t>
      </w:r>
      <w:r>
        <w:rPr>
          <w:rStyle w:val="VerbatimChar"/>
        </w:rPr>
        <w:t xml:space="preserve">0xF5</w:t>
      </w:r>
      <w:r>
        <w:t xml:space="preserve"> </w:t>
      </w:r>
      <w:r>
        <w:t xml:space="preserve">for WebRTC,</w:t>
      </w:r>
      <w:r>
        <w:t xml:space="preserve"> </w:t>
      </w:r>
      <w:r>
        <w:rPr>
          <w:rStyle w:val="VerbatimChar"/>
        </w:rPr>
        <w:t xml:space="preserve">0x65</w:t>
      </w:r>
      <w:r>
        <w:t xml:space="preserve"> </w:t>
      </w:r>
      <w:r>
        <w:t xml:space="preserve">for legacy Agora), and returns bounding boxes</w:t>
      </w:r>
      <w:r>
        <w:t xml:space="preserve"> </w:t>
      </w:r>
      <w:r>
        <w:t xml:space="preserve">normalised to 0-1.</w:t>
      </w:r>
    </w:p>
    <w:bookmarkEnd w:id="692"/>
    <w:bookmarkStart w:id="693" w:name="detection-simulator"/>
    <w:p>
      <w:pPr>
        <w:pStyle w:val="Heading5"/>
      </w:pPr>
      <w:r>
        <w:rPr>
          <w:rStyle w:val="SectionNumber"/>
        </w:rPr>
        <w:t xml:space="preserve">11.1.0.1.3</w:t>
      </w:r>
      <w:r>
        <w:tab/>
      </w:r>
      <w:r>
        <w:t xml:space="preserve">Detection simulator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PolygonSimService</w:t>
      </w:r>
      <w:r>
        <w:t xml:space="preserve"> </w:t>
      </w:r>
      <w:r>
        <w:t xml:space="preserve">runs scripted drone-path simulations with synthetic</w:t>
      </w:r>
      <w:r>
        <w:t xml:space="preserve"> </w:t>
      </w:r>
      <w:r>
        <w:t xml:space="preserve">detection output. Used for training, demos, and E2E testing the watchlist /</w:t>
      </w:r>
      <w:r>
        <w:t xml:space="preserve"> </w:t>
      </w:r>
      <w:r>
        <w:t xml:space="preserve">copilot-alert paths without live aircraft.</w:t>
      </w:r>
    </w:p>
    <w:bookmarkEnd w:id="693"/>
    <w:bookmarkEnd w:id="694"/>
    <w:bookmarkStart w:id="695" w:name="how-they-converge"/>
    <w:p>
      <w:pPr>
        <w:pStyle w:val="Heading4"/>
      </w:pPr>
      <w:r>
        <w:rPr>
          <w:rStyle w:val="SectionNumber"/>
        </w:rPr>
        <w:t xml:space="preserve">11.1.0.2</w:t>
      </w:r>
      <w:r>
        <w:tab/>
      </w:r>
      <w:r>
        <w:t xml:space="preserve">How they converge</w:t>
      </w:r>
    </w:p>
    <w:p>
      <w:pPr>
        <w:pStyle w:val="FirstParagraph"/>
      </w:pPr>
      <w:r>
        <w:t xml:space="preserve">All three flow into</w:t>
      </w:r>
      <w:r>
        <w:t xml:space="preserve"> </w:t>
      </w:r>
      <w:r>
        <w:rPr>
          <w:rStyle w:val="VerbatimChar"/>
        </w:rPr>
        <w:t xml:space="preserve">DjiAiDetectionsService</w:t>
      </w:r>
      <w:r>
        <w:t xml:space="preserve"> </w:t>
      </w:r>
      <w:r>
        <w:t xml:space="preserve">which exposes: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detections$</w:t>
      </w:r>
      <w:r>
        <w:t xml:space="preserve"> </w:t>
      </w:r>
      <w:r>
        <w:t xml:space="preserve">— RxJS stream of the latest frame per drone.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currentDetections()</w:t>
      </w:r>
      <w:r>
        <w:t xml:space="preserve"> </w:t>
      </w:r>
      <w:r>
        <w:t xml:space="preserve">— synchronous snapshot for rAF-driven overlay</w:t>
      </w:r>
      <w:r>
        <w:t xml:space="preserve"> </w:t>
      </w:r>
      <w:r>
        <w:t xml:space="preserve">renderers (the drone-stream tile’s overlay uses this to avoid tearing).</w:t>
      </w:r>
      <w:r>
        <w:t xml:space="preserve"> </w:t>
      </w:r>
      <w:r>
        <w:t xml:space="preserve">- History is capped at 500 frames so a 30 Hz stream over 5 minutes doesn’t</w:t>
      </w:r>
      <w:r>
        <w:t xml:space="preserve"> </w:t>
      </w:r>
      <w:r>
        <w:t xml:space="preserve">blow the heap.</w:t>
      </w:r>
    </w:p>
    <w:p>
      <w:pPr>
        <w:pStyle w:val="BodyText"/>
      </w:pPr>
      <w:r>
        <w:t xml:space="preserve">The drone-stream tile’s overlay subscribes and renders each detection as a</w:t>
      </w:r>
      <w:r>
        <w:t xml:space="preserve"> </w:t>
      </w:r>
      <w:r>
        <w:t xml:space="preserve">bounding box with class label + confidence chip. See</w:t>
      </w:r>
      <w:r>
        <w:t xml:space="preserve"> </w:t>
      </w:r>
      <w:r>
        <w:t xml:space="preserve">[stream tile overlays.</w:t>
      </w:r>
    </w:p>
    <w:bookmarkEnd w:id="695"/>
    <w:bookmarkStart w:id="696" w:name="auto-flagging-the-honest-story"/>
    <w:p>
      <w:pPr>
        <w:pStyle w:val="Heading4"/>
      </w:pPr>
      <w:r>
        <w:rPr>
          <w:rStyle w:val="SectionNumber"/>
        </w:rPr>
        <w:t xml:space="preserve">11.1.0.3</w:t>
      </w:r>
      <w:r>
        <w:tab/>
      </w:r>
      <w:r>
        <w:t xml:space="preserve">Auto-flagging (the honest story)</w:t>
      </w:r>
    </w:p>
    <w:p>
      <w:pPr>
        <w:pStyle w:val="FirstParagraph"/>
      </w:pPr>
      <w:r>
        <w:t xml:space="preserve">Watchlist-driven auto-flagging (detect X → drop flag / fire alert) is</w:t>
      </w:r>
      <w:r>
        <w:t xml:space="preserve"> </w:t>
      </w:r>
      <w:r>
        <w:rPr>
          <w:b/>
          <w:bCs/>
        </w:rPr>
        <w:t xml:space="preserve">not</w:t>
      </w:r>
      <w:r>
        <w:rPr>
          <w:b/>
          <w:bCs/>
        </w:rPr>
        <w:t xml:space="preserve"> </w:t>
      </w:r>
      <w:r>
        <w:rPr>
          <w:b/>
          <w:bCs/>
        </w:rPr>
        <w:t xml:space="preserve">currently wired</w:t>
      </w:r>
      <w:r>
        <w:t xml:space="preserve"> </w:t>
      </w:r>
      <w:r>
        <w:t xml:space="preserve">— the underlying plumbing exists but the</w:t>
      </w:r>
      <w:r>
        <w:t xml:space="preserve"> </w:t>
      </w:r>
      <w:r>
        <w:rPr>
          <w:rStyle w:val="VerbatimChar"/>
        </w:rPr>
        <w:t xml:space="preserve">copilot_alerts</w:t>
      </w:r>
      <w:r>
        <w:t xml:space="preserve"> </w:t>
      </w:r>
      <w:r>
        <w:t xml:space="preserve">listener specifically filters for</w:t>
      </w:r>
      <w:r>
        <w:t xml:space="preserve"> </w:t>
      </w:r>
      <w:r>
        <w:rPr>
          <w:rStyle w:val="VerbatimChar"/>
        </w:rPr>
        <w:t xml:space="preserve">type='cas'</w:t>
      </w:r>
      <w:r>
        <w:t xml:space="preserve"> </w:t>
      </w:r>
      <w:r>
        <w:t xml:space="preserve">right now. The closest behaviour</w:t>
      </w:r>
      <w:r>
        <w:t xml:space="preserve"> </w:t>
      </w:r>
      <w:r>
        <w:t xml:space="preserve">today is the</w:t>
      </w:r>
      <w:r>
        <w:t xml:space="preserve"> </w:t>
      </w:r>
      <w:r>
        <w:rPr>
          <w:b/>
          <w:bCs/>
        </w:rPr>
        <w:t xml:space="preserve">CAS agent</w:t>
      </w:r>
      <w:r>
        <w:t xml:space="preserve">: collision-avoidance logic writes alerts when</w:t>
      </w:r>
      <w:r>
        <w:t xml:space="preserve"> </w:t>
      </w:r>
      <w:r>
        <w:t xml:space="preserve">aircraft separation drops below configured thresholds. Other detection-driven</w:t>
      </w:r>
      <w:r>
        <w:t xml:space="preserve"> </w:t>
      </w:r>
      <w:r>
        <w:t xml:space="preserve">auto-flags are planned.</w:t>
      </w:r>
    </w:p>
    <w:bookmarkEnd w:id="696"/>
    <w:bookmarkStart w:id="697" w:name="thresholding"/>
    <w:p>
      <w:pPr>
        <w:pStyle w:val="Heading4"/>
      </w:pPr>
      <w:r>
        <w:rPr>
          <w:rStyle w:val="SectionNumber"/>
        </w:rPr>
        <w:t xml:space="preserve">11.1.0.4</w:t>
      </w:r>
      <w:r>
        <w:tab/>
      </w:r>
      <w:r>
        <w:t xml:space="preserve">Thresholding</w:t>
      </w:r>
    </w:p>
    <w:p>
      <w:pPr>
        <w:pStyle w:val="FirstParagraph"/>
      </w:pPr>
      <w:r>
        <w:t xml:space="preserve">Two places filter detection confidence:</w:t>
      </w:r>
    </w:p>
    <w:p>
      <w:pPr>
        <w:pStyle w:val="Compact"/>
        <w:numPr>
          <w:ilvl w:val="0"/>
          <w:numId w:val="1402"/>
        </w:numPr>
      </w:pPr>
      <w:r>
        <w:rPr>
          <w:b/>
          <w:bCs/>
        </w:rPr>
        <w:t xml:space="preserve">Per-drone AI tab</w:t>
      </w:r>
      <w:r>
        <w:t xml:space="preserve"> </w:t>
      </w:r>
      <w:r>
        <w:t xml:space="preserve">in the drone settings drawer — slider 0-1, default</w:t>
      </w:r>
      <w:r>
        <w:t xml:space="preserve"> </w:t>
      </w:r>
      <w:r>
        <w:t xml:space="preserve">0.3. Boxes below this threshold don’t render.</w:t>
      </w:r>
    </w:p>
    <w:p>
      <w:pPr>
        <w:pStyle w:val="Compact"/>
        <w:numPr>
          <w:ilvl w:val="0"/>
          <w:numId w:val="1402"/>
        </w:numPr>
      </w:pPr>
      <w:r>
        <w:rPr>
          <w:b/>
          <w:bCs/>
        </w:rPr>
        <w:t xml:space="preserve">Model confidence</w:t>
      </w:r>
      <w:r>
        <w:t xml:space="preserve"> </w:t>
      </w:r>
      <w:r>
        <w:t xml:space="preserve">— the agent’s own YOLO pre-filter. Not exposed in the</w:t>
      </w:r>
      <w:r>
        <w:t xml:space="preserve"> </w:t>
      </w:r>
      <w:r>
        <w:t xml:space="preserve">UI, set in the agent deployment.</w:t>
      </w:r>
    </w:p>
    <w:p>
      <w:pPr>
        <w:pStyle w:val="FirstParagraph"/>
      </w:pPr>
      <w:r>
        <w:t xml:space="preserve">Class filtering (e.g. </w:t>
      </w:r>
      <w:r>
        <w:t xml:space="preserve">“only show persons”</w:t>
      </w:r>
      <w:r>
        <w:t xml:space="preserve">) isn’t exposed in the UI. You get</w:t>
      </w:r>
      <w:r>
        <w:t xml:space="preserve"> </w:t>
      </w:r>
      <w:r>
        <w:t xml:space="preserve">every class the model produces, coloured per category.</w:t>
      </w:r>
    </w:p>
    <w:bookmarkEnd w:id="697"/>
    <w:bookmarkStart w:id="698" w:name="related-62"/>
    <w:p>
      <w:pPr>
        <w:pStyle w:val="Heading4"/>
      </w:pPr>
      <w:r>
        <w:rPr>
          <w:rStyle w:val="SectionNumber"/>
        </w:rPr>
        <w:t xml:space="preserve">11.1.0.5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03"/>
        </w:numPr>
      </w:pPr>
      <w:r>
        <w:t xml:space="preserve">[YOLO11 detection agent</w:t>
      </w:r>
    </w:p>
    <w:p>
      <w:pPr>
        <w:pStyle w:val="Compact"/>
        <w:numPr>
          <w:ilvl w:val="0"/>
          <w:numId w:val="1403"/>
        </w:numPr>
      </w:pPr>
      <w:r>
        <w:t xml:space="preserve">[DJI SEI detections</w:t>
      </w:r>
    </w:p>
    <w:p>
      <w:pPr>
        <w:pStyle w:val="Compact"/>
        <w:numPr>
          <w:ilvl w:val="0"/>
          <w:numId w:val="1403"/>
        </w:numPr>
      </w:pPr>
      <w:r>
        <w:t xml:space="preserve">[Detection simulator</w:t>
      </w:r>
    </w:p>
    <w:p>
      <w:pPr>
        <w:pStyle w:val="Compact"/>
        <w:numPr>
          <w:ilvl w:val="0"/>
          <w:numId w:val="1403"/>
        </w:numPr>
      </w:pPr>
      <w:r>
        <w:t xml:space="preserve">[Copilot alerts</w:t>
      </w:r>
    </w:p>
    <w:bookmarkEnd w:id="698"/>
    <w:bookmarkEnd w:id="699"/>
    <w:bookmarkStart w:id="706" w:name="yolo11-detection-agent"/>
    <w:p>
      <w:pPr>
        <w:pStyle w:val="Heading2"/>
      </w:pPr>
      <w:r>
        <w:rPr>
          <w:rStyle w:val="SectionNumber"/>
        </w:rPr>
        <w:t xml:space="preserve">11.2</w:t>
      </w:r>
      <w:r>
        <w:tab/>
      </w:r>
      <w:r>
        <w:t xml:space="preserve">YOLO11 detection agent</w:t>
      </w:r>
    </w:p>
    <w:p>
      <w:pPr>
        <w:pStyle w:val="FirstParagraph"/>
      </w:pPr>
      <w:r>
        <w:rPr>
          <w:i/>
          <w:iCs/>
        </w:rPr>
        <w:t xml:space="preserve">The cloud-side detection agent — what it subscribes to, what it publishes, and what the webapp exposes.</w:t>
      </w:r>
    </w:p>
    <w:p>
      <w:pPr>
        <w:pStyle w:val="BodyText"/>
      </w:pPr>
      <w:r>
        <w:t xml:space="preserve">YOLO11 detections come from</w:t>
      </w:r>
      <w:r>
        <w:t xml:space="preserve"> </w:t>
      </w:r>
      <w:r>
        <w:rPr>
          <w:b/>
          <w:bCs/>
        </w:rPr>
        <w:t xml:space="preserve">argus-agent</w:t>
      </w:r>
      <w:r>
        <w:t xml:space="preserve"> </w:t>
      </w:r>
      <w:r>
        <w:t xml:space="preserve">— a Python worker that joins the</w:t>
      </w:r>
      <w:r>
        <w:t xml:space="preserve"> </w:t>
      </w:r>
      <w:r>
        <w:t xml:space="preserve">mission’s LiveKit room as a bot participant, pulls drone video tracks, runs</w:t>
      </w:r>
      <w:r>
        <w:t xml:space="preserve"> </w:t>
      </w:r>
      <w:r>
        <w:t xml:space="preserve">YOLO11 inference on every frame, and publishes bounding boxes back to the</w:t>
      </w:r>
      <w:r>
        <w:t xml:space="preserve"> </w:t>
      </w:r>
      <w:r>
        <w:t xml:space="preserve">room as data-channel messages. The webapp doesn’t run YOLO in the browser; it</w:t>
      </w:r>
      <w:r>
        <w:t xml:space="preserve"> </w:t>
      </w:r>
      <w:r>
        <w:t xml:space="preserve">just consumes the agent’s output.</w:t>
      </w:r>
    </w:p>
    <w:bookmarkStart w:id="700" w:name="agent-dispatch"/>
    <w:p>
      <w:pPr>
        <w:pStyle w:val="Heading4"/>
      </w:pPr>
      <w:r>
        <w:rPr>
          <w:rStyle w:val="SectionNumber"/>
        </w:rPr>
        <w:t xml:space="preserve">11.2.0.1</w:t>
      </w:r>
      <w:r>
        <w:tab/>
      </w:r>
      <w:r>
        <w:t xml:space="preserve">Agent dispatch</w:t>
      </w:r>
    </w:p>
    <w:p>
      <w:pPr>
        <w:pStyle w:val="FirstParagraph"/>
      </w:pPr>
      <w:r>
        <w:t xml:space="preserve">When a mission activates with AI detection enabled in its feature set, the</w:t>
      </w:r>
      <w:r>
        <w:t xml:space="preserve"> </w:t>
      </w:r>
      <w:r>
        <w:t xml:space="preserve">agent auto-dispatches to the mission’s room (see</w:t>
      </w:r>
      <w:r>
        <w:t xml:space="preserve"> </w:t>
      </w:r>
      <w:r>
        <w:t xml:space="preserve">[agent rooms). The agent:</w:t>
      </w:r>
    </w:p>
    <w:p>
      <w:pPr>
        <w:pStyle w:val="Compact"/>
        <w:numPr>
          <w:ilvl w:val="0"/>
          <w:numId w:val="1404"/>
        </w:numPr>
      </w:pPr>
      <w:r>
        <w:t xml:space="preserve">Subscribes to every drone video track (</w:t>
      </w:r>
      <w:r>
        <w:rPr>
          <w:rStyle w:val="VerbatimChar"/>
        </w:rPr>
        <w:t xml:space="preserve">VIDEO_DRONE_TRACK_ID</w:t>
      </w:r>
      <w:r>
        <w:t xml:space="preserve">).</w:t>
      </w:r>
    </w:p>
    <w:p>
      <w:pPr>
        <w:pStyle w:val="Compact"/>
        <w:numPr>
          <w:ilvl w:val="0"/>
          <w:numId w:val="1404"/>
        </w:numPr>
      </w:pPr>
      <w:r>
        <w:t xml:space="preserve">Runs YOLO11 per-frame, typically 20-30 fps depending on resolution.</w:t>
      </w:r>
    </w:p>
    <w:p>
      <w:pPr>
        <w:pStyle w:val="Compact"/>
        <w:numPr>
          <w:ilvl w:val="0"/>
          <w:numId w:val="1404"/>
        </w:numPr>
      </w:pPr>
      <w:r>
        <w:t xml:space="preserve">For each detected object, runs BoT-SORT for short-term tracking (reset on</w:t>
      </w:r>
      <w:r>
        <w:t xml:space="preserve"> </w:t>
      </w:r>
      <w:r>
        <w:t xml:space="preserve">occlusion) and DINOv2 + FAISS for persistent re-ID (stable across</w:t>
      </w:r>
      <w:r>
        <w:t xml:space="preserve"> </w:t>
      </w:r>
      <w:r>
        <w:t xml:space="preserve">occlusions).</w:t>
      </w:r>
    </w:p>
    <w:p>
      <w:pPr>
        <w:pStyle w:val="Compact"/>
        <w:numPr>
          <w:ilvl w:val="0"/>
          <w:numId w:val="1404"/>
        </w:numPr>
      </w:pPr>
      <w:r>
        <w:t xml:space="preserve">Publishes detections on the data channel with participant identity =</w:t>
      </w:r>
      <w:r>
        <w:t xml:space="preserve"> </w:t>
      </w:r>
      <w:r>
        <w:t xml:space="preserve">agent’s LiveKit identity.</w:t>
      </w:r>
    </w:p>
    <w:bookmarkEnd w:id="700"/>
    <w:bookmarkStart w:id="701" w:name="what-the-webapp-consumes"/>
    <w:p>
      <w:pPr>
        <w:pStyle w:val="Heading4"/>
      </w:pPr>
      <w:r>
        <w:rPr>
          <w:rStyle w:val="SectionNumber"/>
        </w:rPr>
        <w:t xml:space="preserve">11.2.0.2</w:t>
      </w:r>
      <w:r>
        <w:tab/>
      </w:r>
      <w:r>
        <w:t xml:space="preserve">What the webapp consumes</w:t>
      </w:r>
    </w:p>
    <w:p>
      <w:pPr>
        <w:pStyle w:val="FirstParagraph"/>
      </w:pPr>
      <w:r>
        <w:rPr>
          <w:rStyle w:val="VerbatimChar"/>
        </w:rPr>
        <w:t xml:space="preserve">LiveKitDetectionsService</w:t>
      </w:r>
      <w:r>
        <w:t xml:space="preserve"> </w:t>
      </w:r>
      <w:r>
        <w:t xml:space="preserve">subscribes to data-channel messages of shape:</w:t>
      </w:r>
    </w:p>
    <w:p>
      <w:pPr>
        <w:pStyle w:val="SourceCode"/>
      </w:pP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type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'detections'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participantIdentity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which drone's track</w:t>
      </w:r>
      <w:r>
        <w:br/>
      </w:r>
      <w:r>
        <w:rPr>
          <w:rStyle w:val="NormalTok"/>
        </w:rPr>
        <w:t xml:space="preserve">  detections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left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number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0-1 normalised</w:t>
      </w:r>
      <w:r>
        <w:br/>
      </w:r>
      <w:r>
        <w:rPr>
          <w:rStyle w:val="NormalTok"/>
        </w:rPr>
        <w:t xml:space="preserve">    top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number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right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number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bottom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number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trackingId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short-term BoT-SORT id</w:t>
      </w:r>
      <w:r>
        <w:br/>
      </w:r>
      <w:r>
        <w:rPr>
          <w:rStyle w:val="NormalTok"/>
        </w:rPr>
        <w:t xml:space="preserve">    persistentId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DINOv2 re-ID, 'p_abcd' format</w:t>
      </w:r>
      <w:r>
        <w:br/>
      </w:r>
      <w:r>
        <w:rPr>
          <w:rStyle w:val="NormalTok"/>
        </w:rPr>
        <w:t xml:space="preserve">    confidences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Record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number</w:t>
      </w:r>
      <w:r>
        <w:rPr>
          <w:rStyle w:val="OperatorTok"/>
        </w:rPr>
        <w:t xml:space="preserve">&gt;,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class -&gt; confidence</w:t>
      </w:r>
      <w:r>
        <w:br/>
      </w:r>
      <w:r>
        <w:rPr>
          <w:rStyle w:val="NormalTok"/>
        </w:rPr>
        <w:t xml:space="preserve">  }</w:t>
      </w:r>
      <w:r>
        <w:rPr>
          <w:rStyle w:val="OperatorTok"/>
        </w:rPr>
        <w:t xml:space="preserve">&gt;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The drone-stream tile reads this stream and renders each detection as a</w:t>
      </w:r>
      <w:r>
        <w:t xml:space="preserve"> </w:t>
      </w:r>
      <w:r>
        <w:t xml:space="preserve">labelled bounding box. Color coding defaults: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Class</w:t>
            </w:r>
          </w:p>
        </w:tc>
        <w:tc>
          <w:tcPr/>
          <w:p>
            <w:pPr>
              <w:pStyle w:val="Compact"/>
            </w:pPr>
            <w:r>
              <w:t xml:space="preserve">Color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person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vehicle</w:t>
            </w:r>
          </w:p>
        </w:tc>
        <w:tc>
          <w:tcPr/>
          <w:p>
            <w:pPr>
              <w:pStyle w:val="Compact"/>
            </w:pPr>
            <w:r>
              <w:t xml:space="preserve">orange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animal</w:t>
            </w:r>
          </w:p>
        </w:tc>
        <w:tc>
          <w:tcPr/>
          <w:p>
            <w:pPr>
              <w:pStyle w:val="Compact"/>
            </w:pPr>
            <w:r>
              <w:t xml:space="preserve">cyan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</w:tr>
    </w:tbl>
    <w:p>
      <w:pPr>
        <w:pStyle w:val="BodyText"/>
      </w:pPr>
      <w:r>
        <w:t xml:space="preserve">You can override to single-colour mode in the</w:t>
      </w:r>
      <w:r>
        <w:t xml:space="preserve"> </w:t>
      </w:r>
      <w:r>
        <w:t xml:space="preserve">[drone settings drawer → AI tab —</w:t>
      </w:r>
      <w:r>
        <w:t xml:space="preserve"> </w:t>
      </w:r>
      <w:r>
        <w:t xml:space="preserve">Auto colouring vs Single colouring (with a custom picker).</w:t>
      </w:r>
    </w:p>
    <w:bookmarkEnd w:id="701"/>
    <w:bookmarkStart w:id="702" w:name="persistent-tracking-ids"/>
    <w:p>
      <w:pPr>
        <w:pStyle w:val="Heading4"/>
      </w:pPr>
      <w:r>
        <w:rPr>
          <w:rStyle w:val="SectionNumber"/>
        </w:rPr>
        <w:t xml:space="preserve">11.2.0.3</w:t>
      </w:r>
      <w:r>
        <w:tab/>
      </w:r>
      <w:r>
        <w:t xml:space="preserve">Persistent tracking IDs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persistentId</w:t>
      </w:r>
      <w:r>
        <w:t xml:space="preserve"> </w:t>
      </w:r>
      <w:r>
        <w:t xml:space="preserve">field is what makes YOLO11 detections useful beyond a</w:t>
      </w:r>
      <w:r>
        <w:t xml:space="preserve"> </w:t>
      </w:r>
      <w:r>
        <w:t xml:space="preserve">single frame:</w:t>
      </w:r>
    </w:p>
    <w:p>
      <w:pPr>
        <w:pStyle w:val="Compact"/>
        <w:numPr>
          <w:ilvl w:val="0"/>
          <w:numId w:val="1405"/>
        </w:numPr>
      </w:pPr>
      <w:r>
        <w:rPr>
          <w:b/>
          <w:bCs/>
        </w:rPr>
        <w:t xml:space="preserve">Tracking ID</w:t>
      </w:r>
      <w:r>
        <w:t xml:space="preserve"> </w:t>
      </w:r>
      <w:r>
        <w:t xml:space="preserve">(</w:t>
      </w:r>
      <w:r>
        <w:rPr>
          <w:rStyle w:val="VerbatimChar"/>
        </w:rPr>
        <w:t xml:space="preserve">trackingId</w:t>
      </w:r>
      <w:r>
        <w:t xml:space="preserve">) resets every time an object is lost</w:t>
      </w:r>
      <w:r>
        <w:t xml:space="preserve"> </w:t>
      </w:r>
      <w:r>
        <w:t xml:space="preserve">(occlusion, leaving frame).</w:t>
      </w:r>
    </w:p>
    <w:p>
      <w:pPr>
        <w:pStyle w:val="Compact"/>
        <w:numPr>
          <w:ilvl w:val="0"/>
          <w:numId w:val="1405"/>
        </w:numPr>
      </w:pPr>
      <w:r>
        <w:rPr>
          <w:b/>
          <w:bCs/>
        </w:rPr>
        <w:t xml:space="preserve">Persistent ID</w:t>
      </w:r>
      <w:r>
        <w:t xml:space="preserve"> </w:t>
      </w:r>
      <w:r>
        <w:t xml:space="preserve">(</w:t>
      </w:r>
      <w:r>
        <w:rPr>
          <w:rStyle w:val="VerbatimChar"/>
        </w:rPr>
        <w:t xml:space="preserve">persistentId</w:t>
      </w:r>
      <w:r>
        <w:t xml:space="preserve">, shape</w:t>
      </w:r>
      <w:r>
        <w:t xml:space="preserve"> </w:t>
      </w:r>
      <w:r>
        <w:rPr>
          <w:rStyle w:val="VerbatimChar"/>
        </w:rPr>
        <w:t xml:space="preserve">p_xxxx</w:t>
      </w:r>
      <w:r>
        <w:t xml:space="preserve">) uses DINOv2 feature</w:t>
      </w:r>
      <w:r>
        <w:t xml:space="preserve"> </w:t>
      </w:r>
      <w:r>
        <w:t xml:space="preserve">embeddings + FAISS approximate-nearest-neighbour search to re-identify</w:t>
      </w:r>
      <w:r>
        <w:t xml:space="preserve"> </w:t>
      </w:r>
      <w:r>
        <w:t xml:space="preserve">the same object when it re-appears — so a person walking behind a tree and</w:t>
      </w:r>
      <w:r>
        <w:t xml:space="preserve"> </w:t>
      </w:r>
      <w:r>
        <w:t xml:space="preserve">back out keeps the same</w:t>
      </w:r>
      <w:r>
        <w:t xml:space="preserve"> </w:t>
      </w:r>
      <w:r>
        <w:rPr>
          <w:rStyle w:val="VerbatimChar"/>
        </w:rPr>
        <w:t xml:space="preserve">p_xxxx</w:t>
      </w:r>
      <w:r>
        <w:t xml:space="preserve"> </w:t>
      </w:r>
      <w:r>
        <w:t xml:space="preserve">ID.</w:t>
      </w:r>
    </w:p>
    <w:p>
      <w:pPr>
        <w:pStyle w:val="FirstParagraph"/>
      </w:pPr>
      <w:r>
        <w:t xml:space="preserve">The drone-stream tile’s overlay displays persistent IDs on the bounding box</w:t>
      </w:r>
      <w:r>
        <w:t xml:space="preserve"> </w:t>
      </w:r>
      <w:r>
        <w:t xml:space="preserve">tooltip when available — this lets operators correlate</w:t>
      </w:r>
      <w:r>
        <w:t xml:space="preserve"> </w:t>
      </w:r>
      <w:r>
        <w:t xml:space="preserve">“that’s the same</w:t>
      </w:r>
      <w:r>
        <w:t xml:space="preserve"> </w:t>
      </w:r>
      <w:r>
        <w:t xml:space="preserve">person I tagged two minutes ago.”</w:t>
      </w:r>
    </w:p>
    <w:bookmarkEnd w:id="702"/>
    <w:bookmarkStart w:id="703" w:name="what-the-webapp-does-not-expose"/>
    <w:p>
      <w:pPr>
        <w:pStyle w:val="Heading4"/>
      </w:pPr>
      <w:r>
        <w:rPr>
          <w:rStyle w:val="SectionNumber"/>
        </w:rPr>
        <w:t xml:space="preserve">11.2.0.4</w:t>
      </w:r>
      <w:r>
        <w:tab/>
      </w:r>
      <w:r>
        <w:t xml:space="preserve">What the webapp does NOT expose</w:t>
      </w:r>
    </w:p>
    <w:p>
      <w:pPr>
        <w:pStyle w:val="Compact"/>
        <w:numPr>
          <w:ilvl w:val="0"/>
          <w:numId w:val="1406"/>
        </w:numPr>
      </w:pPr>
      <w:r>
        <w:rPr>
          <w:b/>
          <w:bCs/>
        </w:rPr>
        <w:t xml:space="preserve">Per-class filter UI</w:t>
      </w:r>
      <w:r>
        <w:t xml:space="preserve"> </w:t>
      </w:r>
      <w:r>
        <w:t xml:space="preserve">— you can’t say</w:t>
      </w:r>
      <w:r>
        <w:t xml:space="preserve"> </w:t>
      </w:r>
      <w:r>
        <w:t xml:space="preserve">“only show vehicles”</w:t>
      </w:r>
      <w:r>
        <w:t xml:space="preserve"> </w:t>
      </w:r>
      <w:r>
        <w:t xml:space="preserve">in the UI.</w:t>
      </w:r>
      <w:r>
        <w:t xml:space="preserve"> </w:t>
      </w:r>
      <w:r>
        <w:t xml:space="preserve">The agent publishes all classes; the browser renders all classes. Planned.</w:t>
      </w:r>
    </w:p>
    <w:p>
      <w:pPr>
        <w:pStyle w:val="Compact"/>
        <w:numPr>
          <w:ilvl w:val="0"/>
          <w:numId w:val="1406"/>
        </w:numPr>
      </w:pPr>
      <w:r>
        <w:rPr>
          <w:b/>
          <w:bCs/>
        </w:rPr>
        <w:t xml:space="preserve">Confidence threshold beyond the per-drone slider</w:t>
      </w:r>
      <w:r>
        <w:t xml:space="preserve"> </w:t>
      </w:r>
      <w:r>
        <w:t xml:space="preserve">— the drawer’s</w:t>
      </w:r>
      <w:r>
        <w:t xml:space="preserve"> </w:t>
      </w:r>
      <w:r>
        <w:t xml:space="preserve">0-1 slider is the only threshold control. The agent’s own pre-filter</w:t>
      </w:r>
      <w:r>
        <w:t xml:space="preserve"> </w:t>
      </w:r>
      <w:r>
        <w:t xml:space="preserve">isn’t exposed.</w:t>
      </w:r>
    </w:p>
    <w:p>
      <w:pPr>
        <w:pStyle w:val="Compact"/>
        <w:numPr>
          <w:ilvl w:val="0"/>
          <w:numId w:val="1406"/>
        </w:numPr>
      </w:pPr>
      <w:r>
        <w:rPr>
          <w:b/>
          <w:bCs/>
        </w:rPr>
        <w:t xml:space="preserve">Model selection</w:t>
      </w:r>
      <w:r>
        <w:t xml:space="preserve"> </w:t>
      </w:r>
      <w:r>
        <w:t xml:space="preserve">— the agent deploys with a fixed checkpoint</w:t>
      </w:r>
      <w:r>
        <w:t xml:space="preserve"> </w:t>
      </w:r>
      <w:r>
        <w:t xml:space="preserve">(YOLO11-L default, YOLO11-SAR for SAR-tuned orgs). Changing checkpoint</w:t>
      </w:r>
      <w:r>
        <w:t xml:space="preserve"> </w:t>
      </w:r>
      <w:r>
        <w:t xml:space="preserve">requires agent redeployment.</w:t>
      </w:r>
    </w:p>
    <w:bookmarkEnd w:id="703"/>
    <w:bookmarkStart w:id="704" w:name="cost-metering"/>
    <w:p>
      <w:pPr>
        <w:pStyle w:val="Heading4"/>
      </w:pPr>
      <w:r>
        <w:rPr>
          <w:rStyle w:val="SectionNumber"/>
        </w:rPr>
        <w:t xml:space="preserve">11.2.0.5</w:t>
      </w:r>
      <w:r>
        <w:tab/>
      </w:r>
      <w:r>
        <w:t xml:space="preserve">Cost / metering</w:t>
      </w:r>
    </w:p>
    <w:p>
      <w:pPr>
        <w:pStyle w:val="FirstParagraph"/>
      </w:pPr>
      <w:r>
        <w:t xml:space="preserve">The agent runs on GPU instances (NVIDIA L4-class). Inference minutes are</w:t>
      </w:r>
      <w:r>
        <w:t xml:space="preserve"> </w:t>
      </w:r>
      <w:r>
        <w:t xml:space="preserve">metered per operation and visible under</w:t>
      </w:r>
      <w:r>
        <w:t xml:space="preserve"> </w:t>
      </w:r>
      <w:r>
        <w:rPr>
          <w:b/>
          <w:bCs/>
        </w:rPr>
        <w:t xml:space="preserve">Admin → Organisation → Usage</w:t>
      </w:r>
      <w:r>
        <w:t xml:space="preserve">.</w:t>
      </w:r>
      <w:r>
        <w:t xml:space="preserve"> </w:t>
      </w:r>
      <w:r>
        <w:t xml:space="preserve">When the mission completes, the agent releases — no standing GPU cost.</w:t>
      </w:r>
    </w:p>
    <w:bookmarkEnd w:id="704"/>
    <w:bookmarkStart w:id="705" w:name="related-63"/>
    <w:p>
      <w:pPr>
        <w:pStyle w:val="Heading4"/>
      </w:pPr>
      <w:r>
        <w:rPr>
          <w:rStyle w:val="SectionNumber"/>
        </w:rPr>
        <w:t xml:space="preserve">11.2.0.6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07"/>
        </w:numPr>
      </w:pPr>
      <w:r>
        <w:t xml:space="preserve">[Detection overview</w:t>
      </w:r>
    </w:p>
    <w:p>
      <w:pPr>
        <w:pStyle w:val="Compact"/>
        <w:numPr>
          <w:ilvl w:val="0"/>
          <w:numId w:val="1407"/>
        </w:numPr>
      </w:pPr>
      <w:r>
        <w:t xml:space="preserve">[Agent rooms</w:t>
      </w:r>
    </w:p>
    <w:p>
      <w:pPr>
        <w:pStyle w:val="Compact"/>
        <w:numPr>
          <w:ilvl w:val="0"/>
          <w:numId w:val="1407"/>
        </w:numPr>
      </w:pPr>
      <w:r>
        <w:t xml:space="preserve">[Settings drawer → AI tab</w:t>
      </w:r>
    </w:p>
    <w:bookmarkEnd w:id="705"/>
    <w:bookmarkEnd w:id="706"/>
    <w:bookmarkStart w:id="716" w:name="dji-sei-detections"/>
    <w:p>
      <w:pPr>
        <w:pStyle w:val="Heading2"/>
      </w:pPr>
      <w:r>
        <w:rPr>
          <w:rStyle w:val="SectionNumber"/>
        </w:rPr>
        <w:t xml:space="preserve">11.3</w:t>
      </w:r>
      <w:r>
        <w:tab/>
      </w:r>
      <w:r>
        <w:t xml:space="preserve">DJI SEI detections</w:t>
      </w:r>
    </w:p>
    <w:p>
      <w:pPr>
        <w:pStyle w:val="FirstParagraph"/>
      </w:pPr>
      <w:r>
        <w:rPr>
          <w:i/>
          <w:iCs/>
        </w:rPr>
        <w:t xml:space="preserve">On-aircraft AI detection parsed from H.264 SEI — markers, decoding flow, and how they display.</w:t>
      </w:r>
    </w:p>
    <w:p>
      <w:pPr>
        <w:pStyle w:val="BodyText"/>
      </w:pPr>
      <w:r>
        <w:t xml:space="preserve">DJI Dock 3 aircraft run their own on-board object-detection model and embed</w:t>
      </w:r>
      <w:r>
        <w:t xml:space="preserve"> </w:t>
      </w:r>
      <w:r>
        <w:t xml:space="preserve">the results in the H.264 video stream as</w:t>
      </w:r>
      <w:r>
        <w:t xml:space="preserve"> </w:t>
      </w:r>
      <w:r>
        <w:rPr>
          <w:b/>
          <w:bCs/>
        </w:rPr>
        <w:t xml:space="preserve">SEI (Supplemental Enhancement</w:t>
      </w:r>
      <w:r>
        <w:rPr>
          <w:b/>
          <w:bCs/>
        </w:rPr>
        <w:t xml:space="preserve"> </w:t>
      </w:r>
      <w:r>
        <w:rPr>
          <w:b/>
          <w:bCs/>
        </w:rPr>
        <w:t xml:space="preserve">Information)</w:t>
      </w:r>
      <w:r>
        <w:t xml:space="preserve"> </w:t>
      </w:r>
      <w:r>
        <w:t xml:space="preserve">messages. ARGUS parses these in-browser and renders them in</w:t>
      </w:r>
      <w:r>
        <w:t xml:space="preserve"> </w:t>
      </w:r>
      <w:r>
        <w:t xml:space="preserve">the drone-stream overlay alongside any YOLO-agent detections.</w:t>
      </w:r>
    </w:p>
    <w:bookmarkStart w:id="707" w:name="why-embed-detections-in-sei"/>
    <w:p>
      <w:pPr>
        <w:pStyle w:val="Heading4"/>
      </w:pPr>
      <w:r>
        <w:rPr>
          <w:rStyle w:val="SectionNumber"/>
        </w:rPr>
        <w:t xml:space="preserve">11.3.0.1</w:t>
      </w:r>
      <w:r>
        <w:tab/>
      </w:r>
      <w:r>
        <w:t xml:space="preserve">Why embed detections in SEI?</w:t>
      </w:r>
    </w:p>
    <w:p>
      <w:pPr>
        <w:pStyle w:val="FirstParagraph"/>
      </w:pPr>
      <w:r>
        <w:t xml:space="preserve">SEI embedding has a big advantage: detections arrive</w:t>
      </w:r>
      <w:r>
        <w:t xml:space="preserve"> </w:t>
      </w:r>
      <w:r>
        <w:rPr>
          <w:i/>
          <w:iCs/>
        </w:rPr>
        <w:t xml:space="preserve">bound to the frame</w:t>
      </w:r>
      <w:r>
        <w:t xml:space="preserve"> </w:t>
      </w:r>
      <w:r>
        <w:t xml:space="preserve">that produced them. There’s no clock-skew problem — a box and the pixels it</w:t>
      </w:r>
      <w:r>
        <w:t xml:space="preserve"> </w:t>
      </w:r>
      <w:r>
        <w:t xml:space="preserve">describes are in the same H.264 NAL unit, so rendering is pixel-perfect even</w:t>
      </w:r>
      <w:r>
        <w:t xml:space="preserve"> </w:t>
      </w:r>
      <w:r>
        <w:t xml:space="preserve">over jittery links.</w:t>
      </w:r>
    </w:p>
    <w:bookmarkEnd w:id="707"/>
    <w:bookmarkStart w:id="708" w:name="the-parser"/>
    <w:p>
      <w:pPr>
        <w:pStyle w:val="Heading4"/>
      </w:pPr>
      <w:r>
        <w:rPr>
          <w:rStyle w:val="SectionNumber"/>
        </w:rPr>
        <w:t xml:space="preserve">11.3.0.2</w:t>
      </w:r>
      <w:r>
        <w:tab/>
      </w:r>
      <w:r>
        <w:t xml:space="preserve">The parser</w:t>
      </w:r>
    </w:p>
    <w:p>
      <w:pPr>
        <w:pStyle w:val="FirstParagraph"/>
      </w:pPr>
      <w:r>
        <w:rPr>
          <w:rStyle w:val="VerbatimChar"/>
        </w:rPr>
        <w:t xml:space="preserve">dji-sei-parser.ts</w:t>
      </w:r>
      <w:r>
        <w:t xml:space="preserve"> </w:t>
      </w:r>
      <w:r>
        <w:t xml:space="preserve">handles the full decode pipeline:</w:t>
      </w:r>
    </w:p>
    <w:p>
      <w:pPr>
        <w:pStyle w:val="Compact"/>
        <w:numPr>
          <w:ilvl w:val="0"/>
          <w:numId w:val="1408"/>
        </w:numPr>
      </w:pPr>
      <w:r>
        <w:rPr>
          <w:b/>
          <w:bCs/>
        </w:rPr>
        <w:t xml:space="preserve">Annex-B scan</w:t>
      </w:r>
      <w:r>
        <w:t xml:space="preserve"> </w:t>
      </w:r>
      <w:r>
        <w:t xml:space="preserve">— walks the access unit looking for NAL units with</w:t>
      </w:r>
      <w:r>
        <w:t xml:space="preserve"> </w:t>
      </w:r>
      <w:r>
        <w:t xml:space="preserve">start codes</w:t>
      </w:r>
      <w:r>
        <w:t xml:space="preserve"> </w:t>
      </w:r>
      <w:r>
        <w:rPr>
          <w:rStyle w:val="VerbatimChar"/>
        </w:rPr>
        <w:t xml:space="preserve">00 00 00 01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00 00 01</w:t>
      </w:r>
      <w:r>
        <w:t xml:space="preserve">. SEI NAL type is</w:t>
      </w:r>
      <w:r>
        <w:t xml:space="preserve"> </w:t>
      </w:r>
      <w:r>
        <w:rPr>
          <w:rStyle w:val="VerbatimChar"/>
        </w:rPr>
        <w:t xml:space="preserve">0x06</w:t>
      </w:r>
      <w:r>
        <w:t xml:space="preserve">.</w:t>
      </w:r>
    </w:p>
    <w:p>
      <w:pPr>
        <w:pStyle w:val="Compact"/>
        <w:numPr>
          <w:ilvl w:val="0"/>
          <w:numId w:val="1408"/>
        </w:numPr>
      </w:pPr>
      <w:r>
        <w:rPr>
          <w:b/>
          <w:bCs/>
        </w:rPr>
        <w:t xml:space="preserve">Emulation-prevention strip</w:t>
      </w:r>
      <w:r>
        <w:t xml:space="preserve"> </w:t>
      </w:r>
      <w:r>
        <w:t xml:space="preserve">— removes</w:t>
      </w:r>
      <w:r>
        <w:t xml:space="preserve"> </w:t>
      </w:r>
      <w:r>
        <w:rPr>
          <w:rStyle w:val="VerbatimChar"/>
        </w:rPr>
        <w:t xml:space="preserve">0x03</w:t>
      </w:r>
      <w:r>
        <w:t xml:space="preserve"> </w:t>
      </w:r>
      <w:r>
        <w:t xml:space="preserve">escape bytes inserted</w:t>
      </w:r>
      <w:r>
        <w:t xml:space="preserve"> </w:t>
      </w:r>
      <w:r>
        <w:t xml:space="preserve">after any</w:t>
      </w:r>
      <w:r>
        <w:t xml:space="preserve"> </w:t>
      </w:r>
      <w:r>
        <w:rPr>
          <w:rStyle w:val="VerbatimChar"/>
        </w:rPr>
        <w:t xml:space="preserve">00 00</w:t>
      </w:r>
      <w:r>
        <w:t xml:space="preserve"> </w:t>
      </w:r>
      <w:r>
        <w:t xml:space="preserve">sequence in the original payload.</w:t>
      </w:r>
    </w:p>
    <w:p>
      <w:pPr>
        <w:pStyle w:val="Compact"/>
        <w:numPr>
          <w:ilvl w:val="0"/>
          <w:numId w:val="1408"/>
        </w:numPr>
      </w:pPr>
      <w:r>
        <w:rPr>
          <w:b/>
          <w:bCs/>
        </w:rPr>
        <w:t xml:space="preserve">Multi-byte length decode</w:t>
      </w:r>
      <w:r>
        <w:t xml:space="preserve"> </w:t>
      </w:r>
      <w:r>
        <w:t xml:space="preserve">— SEI</w:t>
      </w:r>
      <w:r>
        <w:t xml:space="preserve"> </w:t>
      </w:r>
      <w:r>
        <w:rPr>
          <w:rStyle w:val="VerbatimChar"/>
        </w:rPr>
        <w:t xml:space="preserve">payload_type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payload_size</w:t>
      </w:r>
      <w:r>
        <w:t xml:space="preserve"> </w:t>
      </w:r>
      <w:r>
        <w:t xml:space="preserve">can</w:t>
      </w:r>
      <w:r>
        <w:t xml:space="preserve"> </w:t>
      </w:r>
      <w:r>
        <w:t xml:space="preserve">be multi-byte; the parser reads runs of</w:t>
      </w:r>
      <w:r>
        <w:t xml:space="preserve"> </w:t>
      </w:r>
      <w:r>
        <w:rPr>
          <w:rStyle w:val="VerbatimChar"/>
        </w:rPr>
        <w:t xml:space="preserve">0xFF</w:t>
      </w:r>
      <w:r>
        <w:t xml:space="preserve"> </w:t>
      </w:r>
      <w:r>
        <w:t xml:space="preserve">+ a final &lt;</w:t>
      </w:r>
      <w:r>
        <w:rPr>
          <w:rStyle w:val="VerbatimChar"/>
        </w:rPr>
        <w:t xml:space="preserve">0xFF</w:t>
      </w:r>
      <w:r>
        <w:t xml:space="preserve"> </w:t>
      </w:r>
      <w:r>
        <w:t xml:space="preserve">byte.</w:t>
      </w:r>
    </w:p>
    <w:p>
      <w:pPr>
        <w:pStyle w:val="Compact"/>
        <w:numPr>
          <w:ilvl w:val="0"/>
          <w:numId w:val="1408"/>
        </w:numPr>
      </w:pPr>
      <w:r>
        <w:rPr>
          <w:b/>
          <w:bCs/>
        </w:rPr>
        <w:t xml:space="preserve">Marker detection</w:t>
      </w:r>
      <w:r>
        <w:t xml:space="preserve"> </w:t>
      </w:r>
      <w:r>
        <w:t xml:space="preserve">— first payload byte identifies transport:</w:t>
      </w:r>
    </w:p>
    <w:p>
      <w:pPr>
        <w:pStyle w:val="Compact"/>
        <w:numPr>
          <w:ilvl w:val="1"/>
          <w:numId w:val="1409"/>
        </w:numPr>
      </w:pPr>
      <w:r>
        <w:rPr>
          <w:rStyle w:val="VerbatimChar"/>
        </w:rPr>
        <w:t xml:space="preserve">0xF5</w:t>
      </w:r>
      <w:r>
        <w:t xml:space="preserve"> </w:t>
      </w:r>
      <w:r>
        <w:t xml:space="preserve">— WebRTC (post-Dock 3 firmware).</w:t>
      </w:r>
    </w:p>
    <w:p>
      <w:pPr>
        <w:pStyle w:val="Compact"/>
        <w:numPr>
          <w:ilvl w:val="1"/>
          <w:numId w:val="1409"/>
        </w:numPr>
      </w:pPr>
      <w:r>
        <w:rPr>
          <w:rStyle w:val="VerbatimChar"/>
        </w:rPr>
        <w:t xml:space="preserve">0x65</w:t>
      </w:r>
      <w:r>
        <w:t xml:space="preserve"> </w:t>
      </w:r>
      <w:r>
        <w:t xml:space="preserve">— Agora (legacy).</w:t>
      </w:r>
    </w:p>
    <w:p>
      <w:pPr>
        <w:pStyle w:val="Compact"/>
        <w:numPr>
          <w:ilvl w:val="1"/>
          <w:numId w:val="1409"/>
        </w:numPr>
      </w:pPr>
      <w:r>
        <w:t xml:space="preserve">Anything else — raw payload returned, caller can inspect.</w:t>
      </w:r>
    </w:p>
    <w:p>
      <w:pPr>
        <w:pStyle w:val="Compact"/>
        <w:numPr>
          <w:ilvl w:val="0"/>
          <w:numId w:val="1408"/>
        </w:numPr>
      </w:pPr>
      <w:r>
        <w:rPr>
          <w:b/>
          <w:bCs/>
        </w:rPr>
        <w:t xml:space="preserve">Payload struct decode</w:t>
      </w:r>
      <w:r>
        <w:t xml:space="preserve"> </w:t>
      </w:r>
      <w:r>
        <w:t xml:space="preserve">— little-endian:</w:t>
      </w:r>
    </w:p>
    <w:p>
      <w:pPr>
        <w:pStyle w:val="Compact"/>
        <w:numPr>
          <w:ilvl w:val="1"/>
          <w:numId w:val="1410"/>
        </w:numPr>
      </w:pPr>
      <w:r>
        <w:t xml:space="preserve">Optional</w:t>
      </w:r>
      <w:r>
        <w:t xml:space="preserve"> </w:t>
      </w:r>
      <w:r>
        <w:rPr>
          <w:rStyle w:val="VerbatimChar"/>
        </w:rPr>
        <w:t xml:space="preserve">DJIF</w:t>
      </w:r>
      <w:r>
        <w:t xml:space="preserve"> </w:t>
      </w:r>
      <w:r>
        <w:t xml:space="preserve">magic (0x44 0x4A 0x49 0x46).</w:t>
      </w:r>
    </w:p>
    <w:p>
      <w:pPr>
        <w:pStyle w:val="Compact"/>
        <w:numPr>
          <w:ilvl w:val="1"/>
          <w:numId w:val="1410"/>
        </w:numPr>
      </w:pPr>
      <w:r>
        <w:t xml:space="preserve">Version byte.</w:t>
      </w:r>
    </w:p>
    <w:p>
      <w:pPr>
        <w:pStyle w:val="Compact"/>
        <w:numPr>
          <w:ilvl w:val="1"/>
          <w:numId w:val="1410"/>
        </w:numPr>
      </w:pPr>
      <w:r>
        <w:t xml:space="preserve">Target count.</w:t>
      </w:r>
    </w:p>
    <w:p>
      <w:pPr>
        <w:pStyle w:val="Compact"/>
        <w:numPr>
          <w:ilvl w:val="1"/>
          <w:numId w:val="1410"/>
        </w:numPr>
      </w:pPr>
      <w:r>
        <w:t xml:space="preserve">Timestamp ms (BigUint64).</w:t>
      </w:r>
    </w:p>
    <w:p>
      <w:pPr>
        <w:pStyle w:val="Compact"/>
        <w:numPr>
          <w:ilvl w:val="1"/>
          <w:numId w:val="1410"/>
        </w:numPr>
      </w:pPr>
      <w:r>
        <w:t xml:space="preserve">Per target (16 bytes): target index, object type, confidence,</w:t>
      </w:r>
      <w:r>
        <w:t xml:space="preserve"> </w:t>
      </w:r>
      <w:r>
        <w:t xml:space="preserve">normalised x/y/w/h (12-bit fixed-point, divided by 4095).</w:t>
      </w:r>
    </w:p>
    <w:p>
      <w:pPr>
        <w:pStyle w:val="Compact"/>
        <w:numPr>
          <w:ilvl w:val="1"/>
          <w:numId w:val="1410"/>
        </w:numPr>
      </w:pPr>
      <w:r>
        <w:t xml:space="preserve">Optional state + reserved byte.</w:t>
      </w:r>
    </w:p>
    <w:bookmarkEnd w:id="708"/>
    <w:bookmarkStart w:id="709" w:name="object-types"/>
    <w:p>
      <w:pPr>
        <w:pStyle w:val="Heading4"/>
      </w:pPr>
      <w:r>
        <w:rPr>
          <w:rStyle w:val="SectionNumber"/>
        </w:rPr>
        <w:t xml:space="preserve">11.3.0.3</w:t>
      </w:r>
      <w:r>
        <w:tab/>
      </w:r>
      <w:r>
        <w:t xml:space="preserve">Object types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UNKNOWN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PERSON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BOAT</w:t>
            </w:r>
          </w:p>
        </w:tc>
      </w:tr>
    </w:tbl>
    <w:bookmarkEnd w:id="709"/>
    <w:bookmarkStart w:id="710" w:name="target-state"/>
    <w:p>
      <w:pPr>
        <w:pStyle w:val="Heading4"/>
      </w:pPr>
      <w:r>
        <w:rPr>
          <w:rStyle w:val="SectionNumber"/>
        </w:rPr>
        <w:t xml:space="preserve">11.3.0.4</w:t>
      </w:r>
      <w:r>
        <w:tab/>
      </w:r>
      <w:r>
        <w:t xml:space="preserve">Target state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TRACKED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NEW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OBSCURED</w:t>
            </w:r>
          </w:p>
        </w:tc>
      </w:tr>
    </w:tbl>
    <w:p>
      <w:pPr>
        <w:pStyle w:val="BodyText"/>
      </w:pPr>
      <w:r>
        <w:t xml:space="preserve">The overlay badges new / lost / obscured state for operators who want to</w:t>
      </w:r>
      <w:r>
        <w:t xml:space="preserve"> </w:t>
      </w:r>
      <w:r>
        <w:t xml:space="preserve">track object continuity.</w:t>
      </w:r>
    </w:p>
    <w:bookmarkEnd w:id="710"/>
    <w:bookmarkStart w:id="711" w:name="confidence-normalisation"/>
    <w:p>
      <w:pPr>
        <w:pStyle w:val="Heading4"/>
      </w:pPr>
      <w:r>
        <w:rPr>
          <w:rStyle w:val="SectionNumber"/>
        </w:rPr>
        <w:t xml:space="preserve">11.3.0.5</w:t>
      </w:r>
      <w:r>
        <w:tab/>
      </w:r>
      <w:r>
        <w:t xml:space="preserve">Confidence normalisation</w:t>
      </w:r>
    </w:p>
    <w:p>
      <w:pPr>
        <w:pStyle w:val="FirstParagraph"/>
      </w:pPr>
      <w:r>
        <w:t xml:space="preserve">Different DJI firmware families encode confidence differently:</w:t>
      </w:r>
    </w:p>
    <w:p>
      <w:pPr>
        <w:pStyle w:val="Compact"/>
        <w:numPr>
          <w:ilvl w:val="0"/>
          <w:numId w:val="1411"/>
        </w:numPr>
      </w:pPr>
      <w:r>
        <w:t xml:space="preserve">Some use 0-100 (percent).</w:t>
      </w:r>
    </w:p>
    <w:p>
      <w:pPr>
        <w:pStyle w:val="Compact"/>
        <w:numPr>
          <w:ilvl w:val="0"/>
          <w:numId w:val="1411"/>
        </w:numPr>
      </w:pPr>
      <w:r>
        <w:t xml:space="preserve">Some use 0-10000 (basis points).</w:t>
      </w:r>
    </w:p>
    <w:p>
      <w:pPr>
        <w:pStyle w:val="FirstParagraph"/>
      </w:pPr>
      <w:r>
        <w:t xml:space="preserve">The parser auto-detects:</w:t>
      </w:r>
      <w:r>
        <w:t xml:space="preserve"> </w:t>
      </w:r>
      <w:r>
        <w:rPr>
          <w:rStyle w:val="VerbatimChar"/>
        </w:rPr>
        <w:t xml:space="preserve">confRaw &gt; 100 ? confRaw / 10000 : confRaw / 100</w:t>
      </w:r>
      <w:r>
        <w:t xml:space="preserve"> </w:t>
      </w:r>
      <w:r>
        <w:t xml:space="preserve">and clamps to</w:t>
      </w:r>
      <w:r>
        <w:t xml:space="preserve"> </w:t>
      </w:r>
      <w:r>
        <w:rPr>
          <w:rStyle w:val="VerbatimChar"/>
        </w:rPr>
        <w:t xml:space="preserve">0, 1</w:t>
      </w:r>
      <w:r>
        <w:t xml:space="preserve">.</w:t>
      </w:r>
    </w:p>
    <w:bookmarkEnd w:id="711"/>
    <w:bookmarkStart w:id="712" w:name="the-downstream-consumer"/>
    <w:p>
      <w:pPr>
        <w:pStyle w:val="Heading4"/>
      </w:pPr>
      <w:r>
        <w:rPr>
          <w:rStyle w:val="SectionNumber"/>
        </w:rPr>
        <w:t xml:space="preserve">11.3.0.6</w:t>
      </w:r>
      <w:r>
        <w:tab/>
      </w:r>
      <w:r>
        <w:t xml:space="preserve">The downstream consumer</w:t>
      </w:r>
    </w:p>
    <w:p>
      <w:pPr>
        <w:pStyle w:val="FirstParagraph"/>
      </w:pPr>
      <w:r>
        <w:rPr>
          <w:rStyle w:val="VerbatimChar"/>
        </w:rPr>
        <w:t xml:space="preserve">DjiAiDetectionsService</w:t>
      </w:r>
      <w:r>
        <w:t xml:space="preserve"> </w:t>
      </w:r>
      <w:r>
        <w:t xml:space="preserve">takes parser output and publishes: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detections$</w:t>
      </w:r>
      <w:r>
        <w:t xml:space="preserve"> </w:t>
      </w:r>
      <w:r>
        <w:t xml:space="preserve">— Observable stream of per-frame detections.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latestFrame()</w:t>
      </w:r>
      <w:r>
        <w:t xml:space="preserve"> </w:t>
      </w:r>
      <w:r>
        <w:t xml:space="preserve">— Angular signal for reactive bindings.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history[]</w:t>
      </w:r>
      <w:r>
        <w:t xml:space="preserve"> </w:t>
      </w:r>
      <w:r>
        <w:t xml:space="preserve">— rolling 500-frame cache for analytics / scrubbing.</w:t>
      </w:r>
    </w:p>
    <w:p>
      <w:pPr>
        <w:pStyle w:val="BodyText"/>
      </w:pPr>
      <w:r>
        <w:t xml:space="preserve">The drone-stream overlay subscribes and renders. Boxes appear in green by</w:t>
      </w:r>
      <w:r>
        <w:t xml:space="preserve"> </w:t>
      </w:r>
      <w:r>
        <w:t xml:space="preserve">default; you can change via the</w:t>
      </w:r>
      <w:r>
        <w:t xml:space="preserve"> </w:t>
      </w:r>
      <w:r>
        <w:t xml:space="preserve">[AI tab.</w:t>
      </w:r>
    </w:p>
    <w:bookmarkEnd w:id="712"/>
    <w:bookmarkStart w:id="713" w:name="upstream-wiring-the-honest-story"/>
    <w:p>
      <w:pPr>
        <w:pStyle w:val="Heading4"/>
      </w:pPr>
      <w:r>
        <w:rPr>
          <w:rStyle w:val="SectionNumber"/>
        </w:rPr>
        <w:t xml:space="preserve">11.3.0.7</w:t>
      </w:r>
      <w:r>
        <w:tab/>
      </w:r>
      <w:r>
        <w:t xml:space="preserve">Upstream wiring (the honest story)</w:t>
      </w:r>
    </w:p>
    <w:p>
      <w:pPr>
        <w:pStyle w:val="FirstParagraph"/>
      </w:pPr>
      <w:r>
        <w:t xml:space="preserve">The parser + consumer service are</w:t>
      </w:r>
      <w:r>
        <w:t xml:space="preserve"> </w:t>
      </w:r>
      <w:r>
        <w:rPr>
          <w:b/>
          <w:bCs/>
        </w:rPr>
        <w:t xml:space="preserve">real and complete</w:t>
      </w:r>
      <w:r>
        <w:t xml:space="preserve">. What’s still partial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upstream frame-transform hook</w:t>
      </w:r>
      <w:r>
        <w:t xml:space="preserve"> </w:t>
      </w:r>
      <w:r>
        <w:t xml:space="preserve">— the browser-side code that</w:t>
      </w:r>
      <w:r>
        <w:t xml:space="preserve"> </w:t>
      </w:r>
      <w:r>
        <w:t xml:space="preserve">extracts SEI from the live video track. It needs an</w:t>
      </w:r>
      <w:r>
        <w:t xml:space="preserve"> </w:t>
      </w:r>
      <w:r>
        <w:rPr>
          <w:rStyle w:val="VerbatimChar"/>
        </w:rPr>
        <w:t xml:space="preserve">RTCRtpScriptTransform</w:t>
      </w:r>
      <w:r>
        <w:t xml:space="preserve"> </w:t>
      </w:r>
      <w:r>
        <w:t xml:space="preserve">(Chrome / Edge / Firefox Nightly) or a</w:t>
      </w:r>
      <w:r>
        <w:t xml:space="preserve"> </w:t>
      </w:r>
      <w:r>
        <w:rPr>
          <w:rStyle w:val="VerbatimChar"/>
        </w:rPr>
        <w:t xml:space="preserve">VideoDecoder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MediaStreamTrackProcessor</w:t>
      </w:r>
      <w:r>
        <w:t xml:space="preserve"> </w:t>
      </w:r>
      <w:r>
        <w:t xml:space="preserve">fallback (Safari 17+). Both approaches are fragile across dock firmware and</w:t>
      </w:r>
      <w:r>
        <w:t xml:space="preserve"> </w:t>
      </w:r>
      <w:r>
        <w:t xml:space="preserve">browser versions, so the hook is being rolled out per-browser after field</w:t>
      </w:r>
      <w:r>
        <w:t xml:space="preserve"> </w:t>
      </w:r>
      <w:r>
        <w:t xml:space="preserve">telemetry from the auto-stream deployment. Until it’s fully live, DJI SEI</w:t>
      </w:r>
      <w:r>
        <w:t xml:space="preserve"> </w:t>
      </w:r>
      <w:r>
        <w:t xml:space="preserve">detections may only render in a subset of browsers or after firmware-specific</w:t>
      </w:r>
      <w:r>
        <w:t xml:space="preserve"> </w:t>
      </w:r>
      <w:r>
        <w:t xml:space="preserve">tweaks — flag any mismatch to support.</w:t>
      </w:r>
    </w:p>
    <w:bookmarkEnd w:id="713"/>
    <w:bookmarkStart w:id="714" w:name="comparison-to-yolo11"/>
    <w:p>
      <w:pPr>
        <w:pStyle w:val="Heading4"/>
      </w:pPr>
      <w:r>
        <w:rPr>
          <w:rStyle w:val="SectionNumber"/>
        </w:rPr>
        <w:t xml:space="preserve">11.3.0.8</w:t>
      </w:r>
      <w:r>
        <w:tab/>
      </w:r>
      <w:r>
        <w:t xml:space="preserve">Comparison to YOLO11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DJI SEI</w:t>
            </w:r>
          </w:p>
        </w:tc>
        <w:tc>
          <w:tcPr/>
          <w:p>
            <w:pPr>
              <w:pStyle w:val="Compact"/>
            </w:pPr>
            <w:r>
              <w:t xml:space="preserve">YOLO11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Where inference runs</w:t>
            </w:r>
          </w:p>
        </w:tc>
        <w:tc>
          <w:tcPr/>
          <w:p>
            <w:pPr>
              <w:pStyle w:val="Compact"/>
            </w:pPr>
            <w:r>
              <w:t xml:space="preserve">On aircraft (free)</w:t>
            </w:r>
          </w:p>
        </w:tc>
        <w:tc>
          <w:tcPr/>
          <w:p>
            <w:pPr>
              <w:pStyle w:val="Compact"/>
            </w:pPr>
            <w:r>
              <w:t xml:space="preserve">Cloud GPU (metered)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Latency</w:t>
            </w:r>
          </w:p>
        </w:tc>
        <w:tc>
          <w:tcPr/>
          <w:p>
            <w:pPr>
              <w:pStyle w:val="Compact"/>
            </w:pPr>
            <w:r>
              <w:t xml:space="preserve">~50 ms</w:t>
            </w:r>
          </w:p>
        </w:tc>
        <w:tc>
          <w:tcPr/>
          <w:p>
            <w:pPr>
              <w:pStyle w:val="Compact"/>
            </w:pPr>
            <w:r>
              <w:t xml:space="preserve">~150 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Classes</w:t>
            </w:r>
          </w:p>
        </w:tc>
        <w:tc>
          <w:tcPr/>
          <w:p>
            <w:pPr>
              <w:pStyle w:val="Compact"/>
            </w:pPr>
            <w:r>
              <w:t xml:space="preserve">person, car, boat</w:t>
            </w:r>
          </w:p>
        </w:tc>
        <w:tc>
          <w:tcPr/>
          <w:p>
            <w:pPr>
              <w:pStyle w:val="Compact"/>
            </w:pPr>
            <w:r>
              <w:t xml:space="preserve">80 COCO + SAR fine-tune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Network required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Persistent re-ID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Yes (</w:t>
            </w:r>
            <w:r>
              <w:rPr>
                <w:rStyle w:val="VerbatimChar"/>
              </w:rPr>
              <w:t xml:space="preserve">p_xxxx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Runs with DJI only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Any drone</w:t>
            </w:r>
          </w:p>
        </w:tc>
      </w:tr>
    </w:tbl>
    <w:p>
      <w:pPr>
        <w:pStyle w:val="BodyText"/>
      </w:pPr>
      <w:r>
        <w:t xml:space="preserve">Most operations run both: DJI SEI for real-time low-latency on dock</w:t>
      </w:r>
      <w:r>
        <w:t xml:space="preserve"> </w:t>
      </w:r>
      <w:r>
        <w:t xml:space="preserve">aircraft, YOLO11 for cross-fleet consistency + persistent IDs.</w:t>
      </w:r>
    </w:p>
    <w:bookmarkEnd w:id="714"/>
    <w:bookmarkStart w:id="715" w:name="related-64"/>
    <w:p>
      <w:pPr>
        <w:pStyle w:val="Heading4"/>
      </w:pPr>
      <w:r>
        <w:rPr>
          <w:rStyle w:val="SectionNumber"/>
        </w:rPr>
        <w:t xml:space="preserve">11.3.0.9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12"/>
        </w:numPr>
      </w:pPr>
      <w:r>
        <w:t xml:space="preserve">[DJI auto-stream — the transport layer that</w:t>
      </w:r>
      <w:r>
        <w:t xml:space="preserve"> </w:t>
      </w:r>
      <w:r>
        <w:t xml:space="preserve">delivers the H.264 stream we parse.</w:t>
      </w:r>
    </w:p>
    <w:p>
      <w:pPr>
        <w:pStyle w:val="Compact"/>
        <w:numPr>
          <w:ilvl w:val="0"/>
          <w:numId w:val="1412"/>
        </w:numPr>
      </w:pPr>
      <w:r>
        <w:t xml:space="preserve">[YOLO11</w:t>
      </w:r>
    </w:p>
    <w:p>
      <w:pPr>
        <w:pStyle w:val="Compact"/>
        <w:numPr>
          <w:ilvl w:val="0"/>
          <w:numId w:val="1412"/>
        </w:numPr>
      </w:pPr>
      <w:r>
        <w:t xml:space="preserve">[Detection overview</w:t>
      </w:r>
    </w:p>
    <w:bookmarkEnd w:id="715"/>
    <w:bookmarkEnd w:id="716"/>
    <w:bookmarkStart w:id="724" w:name="detection-simulator-1"/>
    <w:p>
      <w:pPr>
        <w:pStyle w:val="Heading2"/>
      </w:pPr>
      <w:r>
        <w:rPr>
          <w:rStyle w:val="SectionNumber"/>
        </w:rPr>
        <w:t xml:space="preserve">11.4</w:t>
      </w:r>
      <w:r>
        <w:tab/>
      </w:r>
      <w:r>
        <w:t xml:space="preserve">Detection simulator</w:t>
      </w:r>
    </w:p>
    <w:p>
      <w:pPr>
        <w:pStyle w:val="FirstParagraph"/>
      </w:pPr>
      <w:r>
        <w:rPr>
          <w:i/>
          <w:iCs/>
        </w:rPr>
        <w:t xml:space="preserve">Scripted drone simulations running in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PolygonSimService</w:t>
      </w:r>
      <w:r>
        <w:rPr>
          <w:i/>
          <w:iCs/>
        </w:rPr>
        <w:t xml:space="preserve"> </w:t>
      </w:r>
      <w:r>
        <w:rPr>
          <w:i/>
          <w:iCs/>
        </w:rPr>
        <w:t xml:space="preserve">— real, used for SAR training and E2E testing.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Detection simulator</w:t>
      </w:r>
      <w:r>
        <w:t xml:space="preserve"> </w:t>
      </w:r>
      <w:r>
        <w:t xml:space="preserve">isn’t a</w:t>
      </w:r>
      <w:r>
        <w:t xml:space="preserve"> </w:t>
      </w:r>
      <w:r>
        <w:t xml:space="preserve">“fake YOLO”</w:t>
      </w:r>
      <w:r>
        <w:t xml:space="preserve">-type tool — it’s a drone</w:t>
      </w:r>
      <w:r>
        <w:t xml:space="preserve"> </w:t>
      </w:r>
      <w:r>
        <w:t xml:space="preserve">flight simulator that drives synthetic telemetry + detection events along a</w:t>
      </w:r>
      <w:r>
        <w:t xml:space="preserve"> </w:t>
      </w:r>
      <w:r>
        <w:t xml:space="preserve">polygon-based coverage pattern. Used for training, demos, and E2E testing</w:t>
      </w:r>
      <w:r>
        <w:t xml:space="preserve"> </w:t>
      </w:r>
      <w:r>
        <w:t xml:space="preserve">the detection / alert / flag pipelines without flying real aircraft.</w:t>
      </w:r>
    </w:p>
    <w:bookmarkStart w:id="717" w:name="what-it-produces"/>
    <w:p>
      <w:pPr>
        <w:pStyle w:val="Heading4"/>
      </w:pPr>
      <w:r>
        <w:rPr>
          <w:rStyle w:val="SectionNumber"/>
        </w:rPr>
        <w:t xml:space="preserve">11.4.0.1</w:t>
      </w:r>
      <w:r>
        <w:tab/>
      </w:r>
      <w:r>
        <w:t xml:space="preserve">What it produces</w:t>
      </w:r>
    </w:p>
    <w:p>
      <w:pPr>
        <w:pStyle w:val="FirstParagraph"/>
      </w:pPr>
      <w:r>
        <w:rPr>
          <w:rStyle w:val="VerbatimChar"/>
        </w:rPr>
        <w:t xml:space="preserve">PolygonSimService</w:t>
      </w:r>
      <w:r>
        <w:t xml:space="preserve"> </w:t>
      </w:r>
      <w:r>
        <w:t xml:space="preserve">publishes a</w:t>
      </w:r>
      <w:r>
        <w:t xml:space="preserve"> </w:t>
      </w:r>
      <w:r>
        <w:rPr>
          <w:rStyle w:val="VerbatimChar"/>
        </w:rPr>
        <w:t xml:space="preserve">PolygonSimState</w:t>
      </w:r>
      <w:r>
        <w:t xml:space="preserve"> </w:t>
      </w:r>
      <w:r>
        <w:t xml:space="preserve">signal per simulated drone:</w:t>
      </w:r>
    </w:p>
    <w:p>
      <w:pPr>
        <w:pStyle w:val="Compact"/>
        <w:numPr>
          <w:ilvl w:val="0"/>
          <w:numId w:val="1413"/>
        </w:numPr>
      </w:pPr>
      <w:r>
        <w:rPr>
          <w:b/>
          <w:bCs/>
        </w:rPr>
        <w:t xml:space="preserve">Position</w:t>
      </w:r>
      <w:r>
        <w:t xml:space="preserve"> </w:t>
      </w:r>
      <w:r>
        <w:t xml:space="preserve">— lat / lng (WGS-84).</w:t>
      </w:r>
    </w:p>
    <w:p>
      <w:pPr>
        <w:pStyle w:val="Compact"/>
        <w:numPr>
          <w:ilvl w:val="0"/>
          <w:numId w:val="1413"/>
        </w:numPr>
      </w:pPr>
      <w:r>
        <w:rPr>
          <w:b/>
          <w:bCs/>
        </w:rPr>
        <w:t xml:space="preserve">Altitude</w:t>
      </w:r>
      <w:r>
        <w:t xml:space="preserve"> </w:t>
      </w:r>
      <w:r>
        <w:t xml:space="preserve">— AGL in metres.</w:t>
      </w:r>
    </w:p>
    <w:p>
      <w:pPr>
        <w:pStyle w:val="Compact"/>
        <w:numPr>
          <w:ilvl w:val="0"/>
          <w:numId w:val="1413"/>
        </w:numPr>
      </w:pPr>
      <w:r>
        <w:rPr>
          <w:b/>
          <w:bCs/>
        </w:rPr>
        <w:t xml:space="preserve">Heading</w:t>
      </w:r>
      <w:r>
        <w:t xml:space="preserve"> </w:t>
      </w:r>
      <w:r>
        <w:t xml:space="preserve">— degrees.</w:t>
      </w:r>
    </w:p>
    <w:p>
      <w:pPr>
        <w:pStyle w:val="Compact"/>
        <w:numPr>
          <w:ilvl w:val="0"/>
          <w:numId w:val="1413"/>
        </w:numPr>
      </w:pPr>
      <w:r>
        <w:rPr>
          <w:b/>
          <w:bCs/>
        </w:rPr>
        <w:t xml:space="preserve">Gimbal pitch</w:t>
      </w:r>
      <w:r>
        <w:t xml:space="preserve"> </w:t>
      </w:r>
      <w:r>
        <w:t xml:space="preserve">— negative = pointed down (−90 = straight-down / nadir).</w:t>
      </w:r>
    </w:p>
    <w:p>
      <w:pPr>
        <w:pStyle w:val="Compact"/>
        <w:numPr>
          <w:ilvl w:val="0"/>
          <w:numId w:val="1413"/>
        </w:numPr>
      </w:pPr>
      <w:r>
        <w:rPr>
          <w:b/>
          <w:bCs/>
        </w:rPr>
        <w:t xml:space="preserve">Gimbal yaw</w:t>
      </w:r>
      <w:r>
        <w:t xml:space="preserve"> </w:t>
      </w:r>
      <w:r>
        <w:t xml:space="preserve">— relative to the aircraft heading.</w:t>
      </w:r>
    </w:p>
    <w:p>
      <w:pPr>
        <w:pStyle w:val="Compact"/>
        <w:numPr>
          <w:ilvl w:val="0"/>
          <w:numId w:val="1413"/>
        </w:numPr>
      </w:pPr>
      <w:r>
        <w:rPr>
          <w:b/>
          <w:bCs/>
        </w:rPr>
        <w:t xml:space="preserve">Speed</w:t>
      </w:r>
      <w:r>
        <w:t xml:space="preserve"> </w:t>
      </w:r>
      <w:r>
        <w:t xml:space="preserve">— m/s.</w:t>
      </w:r>
    </w:p>
    <w:p>
      <w:pPr>
        <w:pStyle w:val="FirstParagraph"/>
      </w:pPr>
      <w:r>
        <w:t xml:space="preserve">The simulator drives these values along the SAR polygon coverage grid, so</w:t>
      </w:r>
      <w:r>
        <w:t xml:space="preserve"> </w:t>
      </w:r>
      <w:r>
        <w:t xml:space="preserve">the drone appears to lawnmower the area.</w:t>
      </w:r>
    </w:p>
    <w:bookmarkEnd w:id="717"/>
    <w:bookmarkStart w:id="718" w:name="how-you-start-one"/>
    <w:p>
      <w:pPr>
        <w:pStyle w:val="Heading4"/>
      </w:pPr>
      <w:r>
        <w:rPr>
          <w:rStyle w:val="SectionNumber"/>
        </w:rPr>
        <w:t xml:space="preserve">11.4.0.2</w:t>
      </w:r>
      <w:r>
        <w:tab/>
      </w:r>
      <w:r>
        <w:t xml:space="preserve">How you start one</w:t>
      </w:r>
    </w:p>
    <w:p>
      <w:pPr>
        <w:pStyle w:val="FirstParagraph"/>
      </w:pPr>
      <w:r>
        <w:t xml:space="preserve">The simulator is triggered from the</w:t>
      </w:r>
      <w:r>
        <w:t xml:space="preserve"> </w:t>
      </w:r>
      <w:r>
        <w:rPr>
          <w:b/>
          <w:bCs/>
        </w:rPr>
        <w:t xml:space="preserve">map tile’s SAR polygon context</w:t>
      </w:r>
      <w:r>
        <w:t xml:space="preserve"> </w:t>
      </w:r>
      <w:r>
        <w:t xml:space="preserve">—</w:t>
      </w:r>
      <w:r>
        <w:t xml:space="preserve"> </w:t>
      </w:r>
      <w:r>
        <w:t xml:space="preserve">not from a toggle in the settings drawer or the streams tile. Steps:</w:t>
      </w:r>
    </w:p>
    <w:p>
      <w:pPr>
        <w:pStyle w:val="Compact"/>
        <w:numPr>
          <w:ilvl w:val="0"/>
          <w:numId w:val="1414"/>
        </w:numPr>
      </w:pPr>
      <w:r>
        <w:t xml:space="preserve">Draw a polygon of type</w:t>
      </w:r>
      <w:r>
        <w:t xml:space="preserve"> </w:t>
      </w:r>
      <w:r>
        <w:rPr>
          <w:b/>
          <w:bCs/>
        </w:rPr>
        <w:t xml:space="preserve">SAR</w:t>
      </w:r>
      <w:r>
        <w:t xml:space="preserve"> </w:t>
      </w:r>
      <w:r>
        <w:t xml:space="preserve">on the map.</w:t>
      </w:r>
    </w:p>
    <w:p>
      <w:pPr>
        <w:pStyle w:val="Compact"/>
        <w:numPr>
          <w:ilvl w:val="0"/>
          <w:numId w:val="1414"/>
        </w:numPr>
      </w:pPr>
      <w:r>
        <w:t xml:space="preserve">Right-click the polygon →</w:t>
      </w:r>
      <w:r>
        <w:t xml:space="preserve"> </w:t>
      </w:r>
      <w:r>
        <w:rPr>
          <w:b/>
          <w:bCs/>
        </w:rPr>
        <w:t xml:space="preserve">Start simulation</w:t>
      </w:r>
      <w:r>
        <w:t xml:space="preserve"> </w:t>
      </w:r>
      <w:r>
        <w:t xml:space="preserve">(when the option is</w:t>
      </w:r>
      <w:r>
        <w:t xml:space="preserve"> </w:t>
      </w:r>
      <w:r>
        <w:t xml:space="preserve">available — typically gated on having an SAR-type polygon in scope).</w:t>
      </w:r>
    </w:p>
    <w:p>
      <w:pPr>
        <w:pStyle w:val="Compact"/>
        <w:numPr>
          <w:ilvl w:val="0"/>
          <w:numId w:val="1414"/>
        </w:numPr>
      </w:pPr>
      <w:r>
        <w:t xml:space="preserve">A synthetic drone spawns and starts flying the polygon’s coverage grid.</w:t>
      </w:r>
    </w:p>
    <w:p>
      <w:pPr>
        <w:pStyle w:val="Compact"/>
        <w:numPr>
          <w:ilvl w:val="0"/>
          <w:numId w:val="1414"/>
        </w:numPr>
      </w:pPr>
      <w:r>
        <w:t xml:space="preserve">The drone-stream tile’s HUD and the map overlay pick up the simulated</w:t>
      </w:r>
      <w:r>
        <w:t xml:space="preserve"> </w:t>
      </w:r>
      <w:r>
        <w:t xml:space="preserve">drone’s state automatically — it renders as a regular drone entity with</w:t>
      </w:r>
      <w:r>
        <w:t xml:space="preserve"> </w:t>
      </w:r>
      <w:r>
        <w:t xml:space="preserve">live position updates.</w:t>
      </w:r>
    </w:p>
    <w:bookmarkEnd w:id="718"/>
    <w:bookmarkStart w:id="719" w:name="what-downstream-consumers-see"/>
    <w:p>
      <w:pPr>
        <w:pStyle w:val="Heading4"/>
      </w:pPr>
      <w:r>
        <w:rPr>
          <w:rStyle w:val="SectionNumber"/>
        </w:rPr>
        <w:t xml:space="preserve">11.4.0.3</w:t>
      </w:r>
      <w:r>
        <w:tab/>
      </w:r>
      <w:r>
        <w:t xml:space="preserve">What downstream consumers see</w:t>
      </w:r>
    </w:p>
    <w:p>
      <w:pPr>
        <w:pStyle w:val="FirstParagraph"/>
      </w:pPr>
      <w:r>
        <w:t xml:space="preserve">The simulator wires into the same systems real drones use:</w:t>
      </w:r>
    </w:p>
    <w:p>
      <w:pPr>
        <w:pStyle w:val="Compact"/>
        <w:numPr>
          <w:ilvl w:val="0"/>
          <w:numId w:val="1415"/>
        </w:numPr>
      </w:pPr>
      <w:r>
        <w:rPr>
          <w:b/>
          <w:bCs/>
        </w:rPr>
        <w:t xml:space="preserve">Map tile</w:t>
      </w:r>
      <w:r>
        <w:t xml:space="preserve"> </w:t>
      </w:r>
      <w:r>
        <w:t xml:space="preserve">— the simulated drone shows up as a regular drone entity</w:t>
      </w:r>
      <w:r>
        <w:t xml:space="preserve"> </w:t>
      </w:r>
      <w:r>
        <w:t xml:space="preserve">with position, heading, and a trail.</w:t>
      </w:r>
    </w:p>
    <w:p>
      <w:pPr>
        <w:pStyle w:val="Compact"/>
        <w:numPr>
          <w:ilvl w:val="0"/>
          <w:numId w:val="1415"/>
        </w:numPr>
      </w:pPr>
      <w:r>
        <w:rPr>
          <w:b/>
          <w:bCs/>
        </w:rPr>
        <w:t xml:space="preserve">Fleet tile</w:t>
      </w:r>
      <w:r>
        <w:t xml:space="preserve"> </w:t>
      </w:r>
      <w:r>
        <w:t xml:space="preserve">— the drone appears in the roster like any other aircraft.</w:t>
      </w:r>
    </w:p>
    <w:p>
      <w:pPr>
        <w:pStyle w:val="Compact"/>
        <w:numPr>
          <w:ilvl w:val="0"/>
          <w:numId w:val="1415"/>
        </w:numPr>
      </w:pPr>
      <w:r>
        <w:rPr>
          <w:b/>
          <w:bCs/>
        </w:rPr>
        <w:t xml:space="preserve">Drone stream tile HUD</w:t>
      </w:r>
      <w:r>
        <w:t xml:space="preserve"> </w:t>
      </w:r>
      <w:r>
        <w:t xml:space="preserve">— attitude / altitude / heading values from the</w:t>
      </w:r>
      <w:r>
        <w:t xml:space="preserve"> </w:t>
      </w:r>
      <w:r>
        <w:t xml:space="preserve">simulator feed the HUD the same way a real drone’s telemetry would.</w:t>
      </w:r>
    </w:p>
    <w:p>
      <w:pPr>
        <w:pStyle w:val="Compact"/>
        <w:numPr>
          <w:ilvl w:val="0"/>
          <w:numId w:val="1415"/>
        </w:numPr>
      </w:pPr>
      <w:r>
        <w:rPr>
          <w:b/>
          <w:bCs/>
        </w:rPr>
        <w:t xml:space="preserve">Sensor fusion coverage grid</w:t>
      </w:r>
      <w:r>
        <w:t xml:space="preserve"> </w:t>
      </w:r>
      <w:r>
        <w:t xml:space="preserve">— if sensor fusion is enabled, covered</w:t>
      </w:r>
      <w:r>
        <w:t xml:space="preserve"> </w:t>
      </w:r>
      <w:r>
        <w:t xml:space="preserve">cells fill in as the simulated drone</w:t>
      </w:r>
      <w:r>
        <w:t xml:space="preserve"> </w:t>
      </w:r>
      <w:r>
        <w:t xml:space="preserve">“flies”</w:t>
      </w:r>
      <w:r>
        <w:t xml:space="preserve"> </w:t>
      </w:r>
      <w:r>
        <w:t xml:space="preserve">over them.</w:t>
      </w:r>
    </w:p>
    <w:p>
      <w:pPr>
        <w:pStyle w:val="Compact"/>
        <w:numPr>
          <w:ilvl w:val="0"/>
          <w:numId w:val="1415"/>
        </w:numPr>
      </w:pPr>
      <w:r>
        <w:rPr>
          <w:b/>
          <w:bCs/>
        </w:rPr>
        <w:t xml:space="preserve">Detection simulation</w:t>
      </w:r>
      <w:r>
        <w:t xml:space="preserve"> </w:t>
      </w:r>
      <w:r>
        <w:t xml:space="preserve">(if configured on the polygon) — synthetic</w:t>
      </w:r>
      <w:r>
        <w:t xml:space="preserve"> </w:t>
      </w:r>
      <w:r>
        <w:t xml:space="preserve">detections can be scripted to fire at specific waypoints.</w:t>
      </w:r>
    </w:p>
    <w:bookmarkEnd w:id="719"/>
    <w:bookmarkStart w:id="720" w:name="use-cases"/>
    <w:p>
      <w:pPr>
        <w:pStyle w:val="Heading4"/>
      </w:pPr>
      <w:r>
        <w:rPr>
          <w:rStyle w:val="SectionNumber"/>
        </w:rPr>
        <w:t xml:space="preserve">11.4.0.4</w:t>
      </w:r>
      <w:r>
        <w:tab/>
      </w:r>
      <w:r>
        <w:t xml:space="preserve">Use cases</w:t>
      </w:r>
    </w:p>
    <w:p>
      <w:pPr>
        <w:pStyle w:val="Compact"/>
        <w:numPr>
          <w:ilvl w:val="0"/>
          <w:numId w:val="1416"/>
        </w:numPr>
      </w:pPr>
      <w:r>
        <w:rPr>
          <w:b/>
          <w:bCs/>
        </w:rPr>
        <w:t xml:space="preserve">SAR training</w:t>
      </w:r>
      <w:r>
        <w:t xml:space="preserve"> </w:t>
      </w:r>
      <w:r>
        <w:t xml:space="preserve">— run a new operator through a full coverage mission</w:t>
      </w:r>
      <w:r>
        <w:t xml:space="preserve"> </w:t>
      </w:r>
      <w:r>
        <w:t xml:space="preserve">with alerts, flags, and after-action review — all without aircraft.</w:t>
      </w:r>
    </w:p>
    <w:p>
      <w:pPr>
        <w:pStyle w:val="Compact"/>
        <w:numPr>
          <w:ilvl w:val="0"/>
          <w:numId w:val="1416"/>
        </w:numPr>
      </w:pPr>
      <w:r>
        <w:rPr>
          <w:b/>
          <w:bCs/>
        </w:rPr>
        <w:t xml:space="preserve">Demos + sales</w:t>
      </w:r>
      <w:r>
        <w:t xml:space="preserve"> </w:t>
      </w:r>
      <w:r>
        <w:t xml:space="preserve">— show the entire operational flow to a stakeholder</w:t>
      </w:r>
      <w:r>
        <w:t xml:space="preserve"> </w:t>
      </w:r>
      <w:r>
        <w:t xml:space="preserve">without field logistics.</w:t>
      </w:r>
    </w:p>
    <w:p>
      <w:pPr>
        <w:pStyle w:val="Compact"/>
        <w:numPr>
          <w:ilvl w:val="0"/>
          <w:numId w:val="1416"/>
        </w:numPr>
      </w:pPr>
      <w:r>
        <w:rPr>
          <w:b/>
          <w:bCs/>
        </w:rPr>
        <w:t xml:space="preserve">E2E testing of watchlists, workflows, alerts</w:t>
      </w:r>
      <w:r>
        <w:t xml:space="preserve"> </w:t>
      </w:r>
      <w:r>
        <w:t xml:space="preserve">— simulator drives</w:t>
      </w:r>
      <w:r>
        <w:t xml:space="preserve"> </w:t>
      </w:r>
      <w:r>
        <w:t xml:space="preserve">scripted detections that fire real alert flows.</w:t>
      </w:r>
    </w:p>
    <w:p>
      <w:pPr>
        <w:pStyle w:val="Compact"/>
        <w:numPr>
          <w:ilvl w:val="0"/>
          <w:numId w:val="1416"/>
        </w:numPr>
      </w:pPr>
      <w:r>
        <w:rPr>
          <w:b/>
          <w:bCs/>
        </w:rPr>
        <w:t xml:space="preserve">Post-op validation</w:t>
      </w:r>
      <w:r>
        <w:t xml:space="preserve"> </w:t>
      </w:r>
      <w:r>
        <w:t xml:space="preserve">— re-run a real mission’s polygon to check that</w:t>
      </w:r>
      <w:r>
        <w:t xml:space="preserve"> </w:t>
      </w:r>
      <w:r>
        <w:t xml:space="preserve">a planned grid would have caught the target.</w:t>
      </w:r>
    </w:p>
    <w:bookmarkEnd w:id="720"/>
    <w:bookmarkStart w:id="721" w:name="what-its-not"/>
    <w:p>
      <w:pPr>
        <w:pStyle w:val="Heading4"/>
      </w:pPr>
      <w:r>
        <w:rPr>
          <w:rStyle w:val="SectionNumber"/>
        </w:rPr>
        <w:t xml:space="preserve">11.4.0.5</w:t>
      </w:r>
      <w:r>
        <w:tab/>
      </w:r>
      <w:r>
        <w:t xml:space="preserve">What it’s NOT</w:t>
      </w:r>
    </w:p>
    <w:p>
      <w:pPr>
        <w:pStyle w:val="Compact"/>
        <w:numPr>
          <w:ilvl w:val="0"/>
          <w:numId w:val="1417"/>
        </w:numPr>
      </w:pPr>
      <w:r>
        <w:rPr>
          <w:b/>
          <w:bCs/>
        </w:rPr>
        <w:t xml:space="preserve">Not a browser-side YOLO runner.</w:t>
      </w:r>
      <w:r>
        <w:t xml:space="preserve"> </w:t>
      </w:r>
      <w:r>
        <w:t xml:space="preserve">There’s no client-side YOLO. The</w:t>
      </w:r>
      <w:r>
        <w:t xml:space="preserve"> </w:t>
      </w:r>
      <w:r>
        <w:t xml:space="preserve">simulator fires scripted detection events, not live inference.</w:t>
      </w:r>
    </w:p>
    <w:p>
      <w:pPr>
        <w:pStyle w:val="Compact"/>
        <w:numPr>
          <w:ilvl w:val="0"/>
          <w:numId w:val="1417"/>
        </w:numPr>
      </w:pPr>
      <w:r>
        <w:rPr>
          <w:b/>
          <w:bCs/>
        </w:rPr>
        <w:t xml:space="preserve">Not video synthesis.</w:t>
      </w:r>
      <w:r>
        <w:t xml:space="preserve"> </w:t>
      </w:r>
      <w:r>
        <w:t xml:space="preserve">The simulated drone doesn’t produce a video</w:t>
      </w:r>
      <w:r>
        <w:t xml:space="preserve"> </w:t>
      </w:r>
      <w:r>
        <w:t xml:space="preserve">stream — the drone-stream tile shows a placeholder or the last-known</w:t>
      </w:r>
      <w:r>
        <w:t xml:space="preserve"> </w:t>
      </w:r>
      <w:r>
        <w:t xml:space="preserve">frame.</w:t>
      </w:r>
    </w:p>
    <w:p>
      <w:pPr>
        <w:pStyle w:val="Compact"/>
        <w:numPr>
          <w:ilvl w:val="0"/>
          <w:numId w:val="1417"/>
        </w:numPr>
      </w:pPr>
      <w:r>
        <w:rPr>
          <w:b/>
          <w:bCs/>
        </w:rPr>
        <w:t xml:space="preserve">Not a general-purpose drone simulator.</w:t>
      </w:r>
      <w:r>
        <w:t xml:space="preserve"> </w:t>
      </w:r>
      <w:r>
        <w:t xml:space="preserve">It’s polygon-coverage-driven;</w:t>
      </w:r>
      <w:r>
        <w:t xml:space="preserve"> </w:t>
      </w:r>
      <w:r>
        <w:t xml:space="preserve">you can’t fly the sim-drone manually.</w:t>
      </w:r>
    </w:p>
    <w:bookmarkEnd w:id="721"/>
    <w:bookmarkStart w:id="722" w:name="stopping-a-simulation"/>
    <w:p>
      <w:pPr>
        <w:pStyle w:val="Heading4"/>
      </w:pPr>
      <w:r>
        <w:rPr>
          <w:rStyle w:val="SectionNumber"/>
        </w:rPr>
        <w:t xml:space="preserve">11.4.0.6</w:t>
      </w:r>
      <w:r>
        <w:tab/>
      </w:r>
      <w:r>
        <w:t xml:space="preserve">Stopping a simulation</w:t>
      </w:r>
    </w:p>
    <w:p>
      <w:pPr>
        <w:pStyle w:val="FirstParagraph"/>
      </w:pPr>
      <w:r>
        <w:t xml:space="preserve">Right-click the polygon →</w:t>
      </w:r>
      <w:r>
        <w:t xml:space="preserve"> </w:t>
      </w:r>
      <w:r>
        <w:rPr>
          <w:b/>
          <w:bCs/>
        </w:rPr>
        <w:t xml:space="preserve">Stop simulation</w:t>
      </w:r>
      <w:r>
        <w:t xml:space="preserve">. The sim-drone is</w:t>
      </w:r>
      <w:r>
        <w:t xml:space="preserve"> </w:t>
      </w:r>
      <w:r>
        <w:t xml:space="preserve">de-registered from the fleet and removed from the map.</w:t>
      </w:r>
    </w:p>
    <w:bookmarkEnd w:id="722"/>
    <w:bookmarkStart w:id="723" w:name="related-65"/>
    <w:p>
      <w:pPr>
        <w:pStyle w:val="Heading4"/>
      </w:pPr>
      <w:r>
        <w:rPr>
          <w:rStyle w:val="SectionNumber"/>
        </w:rPr>
        <w:t xml:space="preserve">11.4.0.7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18"/>
        </w:numPr>
      </w:pPr>
      <w:r>
        <w:t xml:space="preserve">[SAR grids — how SAR polygons are generated.</w:t>
      </w:r>
    </w:p>
    <w:p>
      <w:pPr>
        <w:pStyle w:val="Compact"/>
        <w:numPr>
          <w:ilvl w:val="0"/>
          <w:numId w:val="1418"/>
        </w:numPr>
      </w:pPr>
      <w:r>
        <w:t xml:space="preserve">[Polygons — where you draw + start sim.</w:t>
      </w:r>
    </w:p>
    <w:p>
      <w:pPr>
        <w:pStyle w:val="Compact"/>
        <w:numPr>
          <w:ilvl w:val="0"/>
          <w:numId w:val="1418"/>
        </w:numPr>
      </w:pPr>
      <w:r>
        <w:t xml:space="preserve">[Sensor fusion — the coverage grid the sim</w:t>
      </w:r>
      <w:r>
        <w:t xml:space="preserve"> </w:t>
      </w:r>
      <w:r>
        <w:t xml:space="preserve">populates.</w:t>
      </w:r>
    </w:p>
    <w:bookmarkEnd w:id="723"/>
    <w:bookmarkEnd w:id="724"/>
    <w:bookmarkStart w:id="736" w:name="sam-overlay"/>
    <w:p>
      <w:pPr>
        <w:pStyle w:val="Heading2"/>
      </w:pPr>
      <w:r>
        <w:rPr>
          <w:rStyle w:val="SectionNumber"/>
        </w:rPr>
        <w:t xml:space="preserve">11.5</w:t>
      </w:r>
      <w:r>
        <w:tab/>
      </w:r>
      <w:r>
        <w:t xml:space="preserve">SAM overlay</w:t>
      </w:r>
    </w:p>
    <w:p>
      <w:pPr>
        <w:pStyle w:val="FirstParagraph"/>
      </w:pPr>
      <w:r>
        <w:rPr>
          <w:i/>
          <w:iCs/>
        </w:rPr>
        <w:t xml:space="preserve">Segment-Anything running entirely in-browser — two prompt modes, a DETR classifier, and the canvas mask pipeline.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SAM (Segment Anything)</w:t>
      </w:r>
      <w:r>
        <w:t xml:space="preserve"> </w:t>
      </w:r>
      <w:r>
        <w:t xml:space="preserve">overlay is a fully client-side segmentation</w:t>
      </w:r>
      <w:r>
        <w:t xml:space="preserve"> </w:t>
      </w:r>
      <w:r>
        <w:t xml:space="preserve">tool. The SAM model runs in a Web Worker inside the browser — no network</w:t>
      </w:r>
      <w:r>
        <w:t xml:space="preserve"> </w:t>
      </w:r>
      <w:r>
        <w:t xml:space="preserve">roundtrip per mask, no GPU cost on your side. It’s a click-a-point-get-a-</w:t>
      </w:r>
      <w:r>
        <w:t xml:space="preserve"> </w:t>
      </w:r>
      <w:r>
        <w:t xml:space="preserve">mask interactive segmentation tool, with an</w:t>
      </w:r>
      <w:r>
        <w:t xml:space="preserve"> </w:t>
      </w:r>
      <w:r>
        <w:t xml:space="preserve">“everything”</w:t>
      </w:r>
      <w:r>
        <w:t xml:space="preserve"> </w:t>
      </w:r>
      <w:r>
        <w:t xml:space="preserve">mode that tiles</w:t>
      </w:r>
      <w:r>
        <w:t xml:space="preserve"> </w:t>
      </w:r>
      <w:r>
        <w:t xml:space="preserve">the frame.</w:t>
      </w:r>
    </w:p>
    <w:bookmarkStart w:id="725" w:name="activating-it"/>
    <w:p>
      <w:pPr>
        <w:pStyle w:val="Heading4"/>
      </w:pPr>
      <w:r>
        <w:rPr>
          <w:rStyle w:val="SectionNumber"/>
        </w:rPr>
        <w:t xml:space="preserve">11.5.0.1</w:t>
      </w:r>
      <w:r>
        <w:tab/>
      </w:r>
      <w:r>
        <w:t xml:space="preserve">Activating it</w:t>
      </w:r>
    </w:p>
    <w:p>
      <w:pPr>
        <w:pStyle w:val="FirstParagraph"/>
      </w:pPr>
      <w:r>
        <w:t xml:space="preserve">Toggle</w:t>
      </w:r>
      <w:r>
        <w:t xml:space="preserve"> </w:t>
      </w:r>
      <w:r>
        <w:rPr>
          <w:b/>
          <w:bCs/>
        </w:rPr>
        <w:t xml:space="preserve">SAM</w:t>
      </w:r>
      <w:r>
        <w:t xml:space="preserve"> </w:t>
      </w:r>
      <w:r>
        <w:t xml:space="preserve">in the drone-stream tile’s overlay stack. The video tile</w:t>
      </w:r>
      <w:r>
        <w:t xml:space="preserve"> </w:t>
      </w:r>
      <w:r>
        <w:t xml:space="preserve">enters SAM mode and the cursor changes.</w:t>
      </w:r>
    </w:p>
    <w:bookmarkEnd w:id="725"/>
    <w:bookmarkStart w:id="728" w:name="two-prompt-modes"/>
    <w:p>
      <w:pPr>
        <w:pStyle w:val="Heading4"/>
      </w:pPr>
      <w:r>
        <w:rPr>
          <w:rStyle w:val="SectionNumber"/>
        </w:rPr>
        <w:t xml:space="preserve">11.5.0.2</w:t>
      </w:r>
      <w:r>
        <w:tab/>
      </w:r>
      <w:r>
        <w:t xml:space="preserve">Two prompt modes</w:t>
      </w:r>
    </w:p>
    <w:bookmarkStart w:id="726" w:name="click-mode-default"/>
    <w:p>
      <w:pPr>
        <w:pStyle w:val="Heading5"/>
      </w:pPr>
      <w:r>
        <w:rPr>
          <w:rStyle w:val="SectionNumber"/>
        </w:rPr>
        <w:t xml:space="preserve">11.5.0.2.1</w:t>
      </w:r>
      <w:r>
        <w:tab/>
      </w:r>
      <w:r>
        <w:t xml:space="preserve">Click mode (default)</w:t>
      </w:r>
    </w:p>
    <w:p>
      <w:pPr>
        <w:pStyle w:val="FirstParagraph"/>
      </w:pPr>
      <w:r>
        <w:t xml:space="preserve">Two kinds of clicks produce a mask:</w:t>
      </w:r>
    </w:p>
    <w:p>
      <w:pPr>
        <w:pStyle w:val="Compact"/>
        <w:numPr>
          <w:ilvl w:val="0"/>
          <w:numId w:val="1419"/>
        </w:numPr>
      </w:pPr>
      <w:r>
        <w:rPr>
          <w:b/>
          <w:bCs/>
        </w:rPr>
        <w:t xml:space="preserve">Left-click</w:t>
      </w:r>
      <w:r>
        <w:t xml:space="preserve"> </w:t>
      </w:r>
      <w:r>
        <w:t xml:space="preserve">— foreground point. Label = 1, rendered as a blue ring.</w:t>
      </w:r>
      <w:r>
        <w:t xml:space="preserve"> </w:t>
      </w:r>
      <w:r>
        <w:t xml:space="preserve">Tells SAM</w:t>
      </w:r>
      <w:r>
        <w:t xml:space="preserve"> </w:t>
      </w:r>
      <w:r>
        <w:t xml:space="preserve">“this is part of the object I want.”</w:t>
      </w:r>
    </w:p>
    <w:p>
      <w:pPr>
        <w:pStyle w:val="Compact"/>
        <w:numPr>
          <w:ilvl w:val="0"/>
          <w:numId w:val="1419"/>
        </w:numPr>
      </w:pPr>
      <w:r>
        <w:rPr>
          <w:b/>
          <w:bCs/>
        </w:rPr>
        <w:t xml:space="preserve">Right-click</w:t>
      </w:r>
      <w:r>
        <w:t xml:space="preserve"> </w:t>
      </w:r>
      <w:r>
        <w:t xml:space="preserve">— background point. Label = 0, red ring.</w:t>
      </w:r>
      <w:r>
        <w:t xml:space="preserve"> </w:t>
      </w:r>
      <w:r>
        <w:t xml:space="preserve">“This is NOT</w:t>
      </w:r>
      <w:r>
        <w:t xml:space="preserve"> </w:t>
      </w:r>
      <w:r>
        <w:t xml:space="preserve">part of the object.”</w:t>
      </w:r>
    </w:p>
    <w:p>
      <w:pPr>
        <w:pStyle w:val="FirstParagraph"/>
      </w:pPr>
      <w:r>
        <w:t xml:space="preserve">You can stack multiple points to refine a mask — the model re-runs with</w:t>
      </w:r>
      <w:r>
        <w:t xml:space="preserve"> </w:t>
      </w:r>
      <w:r>
        <w:t xml:space="preserve">every click and refines its guess. Useful when a single click picks up</w:t>
      </w:r>
      <w:r>
        <w:t xml:space="preserve"> </w:t>
      </w:r>
      <w:r>
        <w:t xml:space="preserve">more than you want (e.g. two people standing close) — add a background</w:t>
      </w:r>
      <w:r>
        <w:t xml:space="preserve"> </w:t>
      </w:r>
      <w:r>
        <w:t xml:space="preserve">point on the one you don’t want.</w:t>
      </w:r>
    </w:p>
    <w:bookmarkEnd w:id="726"/>
    <w:bookmarkStart w:id="727" w:name="everything-mode"/>
    <w:p>
      <w:pPr>
        <w:pStyle w:val="Heading5"/>
      </w:pPr>
      <w:r>
        <w:rPr>
          <w:rStyle w:val="SectionNumber"/>
        </w:rPr>
        <w:t xml:space="preserve">11.5.0.2.2</w:t>
      </w:r>
      <w:r>
        <w:tab/>
      </w:r>
      <w:r>
        <w:t xml:space="preserve">Everything mode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Everything</w:t>
      </w:r>
      <w:r>
        <w:t xml:space="preserve"> </w:t>
      </w:r>
      <w:r>
        <w:t xml:space="preserve">in the overlay’s toolbar. SAM slides a 16×16 grid</w:t>
      </w:r>
      <w:r>
        <w:t xml:space="preserve"> </w:t>
      </w:r>
      <w:r>
        <w:t xml:space="preserve">over the frame, generates a mask for each cell, and paints every segment.</w:t>
      </w:r>
      <w:r>
        <w:t xml:space="preserve"> </w:t>
      </w:r>
      <w:r>
        <w:t xml:space="preserve">You can then:</w:t>
      </w:r>
    </w:p>
    <w:p>
      <w:pPr>
        <w:pStyle w:val="Compact"/>
        <w:numPr>
          <w:ilvl w:val="0"/>
          <w:numId w:val="1420"/>
        </w:numPr>
      </w:pPr>
      <w:r>
        <w:t xml:space="preserve">Click individual segments to classify or track them.</w:t>
      </w:r>
    </w:p>
    <w:p>
      <w:pPr>
        <w:pStyle w:val="Compact"/>
        <w:numPr>
          <w:ilvl w:val="0"/>
          <w:numId w:val="1420"/>
        </w:numPr>
      </w:pPr>
      <w:r>
        <w:t xml:space="preserve">Toggle a segment on/off.</w:t>
      </w:r>
    </w:p>
    <w:p>
      <w:pPr>
        <w:pStyle w:val="Compact"/>
        <w:numPr>
          <w:ilvl w:val="0"/>
          <w:numId w:val="1420"/>
        </w:numPr>
      </w:pPr>
      <w:r>
        <w:t xml:space="preserve">Leave the full segmentation for analytics.</w:t>
      </w:r>
    </w:p>
    <w:bookmarkEnd w:id="727"/>
    <w:bookmarkEnd w:id="728"/>
    <w:bookmarkStart w:id="729" w:name="detr-classification"/>
    <w:p>
      <w:pPr>
        <w:pStyle w:val="Heading4"/>
      </w:pPr>
      <w:r>
        <w:rPr>
          <w:rStyle w:val="SectionNumber"/>
        </w:rPr>
        <w:t xml:space="preserve">11.5.0.3</w:t>
      </w:r>
      <w:r>
        <w:tab/>
      </w:r>
      <w:r>
        <w:t xml:space="preserve">DETR classification</w:t>
      </w:r>
    </w:p>
    <w:p>
      <w:pPr>
        <w:pStyle w:val="FirstParagraph"/>
      </w:pPr>
      <w:r>
        <w:t xml:space="preserve">After segmentation, an in-browser DETR (image classifier) runs on each</w:t>
      </w:r>
      <w:r>
        <w:t xml:space="preserve"> </w:t>
      </w:r>
      <w:r>
        <w:t xml:space="preserve">segment’s cropped region and assigns a class label. Useful for automatic</w:t>
      </w:r>
      <w:r>
        <w:t xml:space="preserve"> </w:t>
      </w:r>
      <w:r>
        <w:t xml:space="preserve">labelling of what SAM finds without operator input.</w:t>
      </w:r>
    </w:p>
    <w:bookmarkEnd w:id="729"/>
    <w:bookmarkStart w:id="730" w:name="the-mask-canvas"/>
    <w:p>
      <w:pPr>
        <w:pStyle w:val="Heading4"/>
      </w:pPr>
      <w:r>
        <w:rPr>
          <w:rStyle w:val="SectionNumber"/>
        </w:rPr>
        <w:t xml:space="preserve">11.5.0.4</w:t>
      </w:r>
      <w:r>
        <w:tab/>
      </w:r>
      <w:r>
        <w:t xml:space="preserve">The mask canvas</w:t>
      </w:r>
    </w:p>
    <w:p>
      <w:pPr>
        <w:pStyle w:val="FirstParagraph"/>
      </w:pPr>
      <w:r>
        <w:t xml:space="preserve">Masks render as semi-transparent overlay on the video. Each segment has:</w:t>
      </w:r>
    </w:p>
    <w:p>
      <w:pPr>
        <w:pStyle w:val="Compact"/>
        <w:numPr>
          <w:ilvl w:val="0"/>
          <w:numId w:val="1421"/>
        </w:numPr>
      </w:pPr>
      <w:r>
        <w:t xml:space="preserve">A unique ID used for toggle / track.</w:t>
      </w:r>
    </w:p>
    <w:p>
      <w:pPr>
        <w:pStyle w:val="Compact"/>
        <w:numPr>
          <w:ilvl w:val="0"/>
          <w:numId w:val="1421"/>
        </w:numPr>
      </w:pPr>
      <w:r>
        <w:t xml:space="preserve">A bounding box computed from the mask’s extent.</w:t>
      </w:r>
    </w:p>
    <w:p>
      <w:pPr>
        <w:pStyle w:val="Compact"/>
        <w:numPr>
          <w:ilvl w:val="0"/>
          <w:numId w:val="1421"/>
        </w:numPr>
      </w:pPr>
      <w:r>
        <w:t xml:space="preserve">A label from DETR.</w:t>
      </w:r>
    </w:p>
    <w:p>
      <w:pPr>
        <w:pStyle w:val="FirstParagraph"/>
      </w:pPr>
      <w:r>
        <w:t xml:space="preserve">The overlay is pure canvas — no DOM-level interaction cost.</w:t>
      </w:r>
    </w:p>
    <w:bookmarkEnd w:id="730"/>
    <w:bookmarkStart w:id="731" w:name="what-you-can-do-with-masks"/>
    <w:p>
      <w:pPr>
        <w:pStyle w:val="Heading4"/>
      </w:pPr>
      <w:r>
        <w:rPr>
          <w:rStyle w:val="SectionNumber"/>
        </w:rPr>
        <w:t xml:space="preserve">11.5.0.5</w:t>
      </w:r>
      <w:r>
        <w:tab/>
      </w:r>
      <w:r>
        <w:t xml:space="preserve">What you can do with masks</w:t>
      </w:r>
    </w:p>
    <w:p>
      <w:pPr>
        <w:pStyle w:val="FirstParagraph"/>
      </w:pPr>
      <w:r>
        <w:t xml:space="preserve">Right-click any mask → menu:</w:t>
      </w:r>
    </w:p>
    <w:p>
      <w:pPr>
        <w:pStyle w:val="Compact"/>
        <w:numPr>
          <w:ilvl w:val="0"/>
          <w:numId w:val="1422"/>
        </w:numPr>
      </w:pPr>
      <w:r>
        <w:rPr>
          <w:b/>
          <w:bCs/>
        </w:rPr>
        <w:t xml:space="preserve">Copy as polygon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aspirational</w:t>
      </w:r>
      <w:r>
        <w:t xml:space="preserve">. The architecture supports</w:t>
      </w:r>
      <w:r>
        <w:t xml:space="preserve"> </w:t>
      </w:r>
      <w:r>
        <w:t xml:space="preserve">extracting a mask contour as a GeoJSON or KML polygon and writing it to</w:t>
      </w:r>
      <w:r>
        <w:t xml:space="preserve"> </w:t>
      </w:r>
      <w:r>
        <w:t xml:space="preserve">the mission’s polygon store, but the UI button isn’t wired in the current</w:t>
      </w:r>
      <w:r>
        <w:t xml:space="preserve"> </w:t>
      </w:r>
      <w:r>
        <w:t xml:space="preserve">build. The mask stays in the overlay only for now.</w:t>
      </w:r>
    </w:p>
    <w:p>
      <w:pPr>
        <w:pStyle w:val="Compact"/>
        <w:numPr>
          <w:ilvl w:val="0"/>
          <w:numId w:val="1422"/>
        </w:numPr>
      </w:pPr>
      <w:r>
        <w:rPr>
          <w:b/>
          <w:bCs/>
        </w:rPr>
        <w:t xml:space="preserve">Drop flag at centroid</w:t>
      </w:r>
      <w:r>
        <w:t xml:space="preserve"> </w:t>
      </w:r>
      <w:r>
        <w:t xml:space="preserve">— drops a flag of type</w:t>
      </w:r>
      <w:r>
        <w:t xml:space="preserve"> </w:t>
      </w:r>
      <w:r>
        <w:rPr>
          <w:rStyle w:val="VerbatimChar"/>
        </w:rPr>
        <w:t xml:space="preserve">poi</w:t>
      </w:r>
      <w:r>
        <w:t xml:space="preserve"> </w:t>
      </w:r>
      <w:r>
        <w:t xml:space="preserve">at the mask</w:t>
      </w:r>
      <w:r>
        <w:t xml:space="preserve"> </w:t>
      </w:r>
      <w:r>
        <w:t xml:space="preserve">centroid’s projected ground coordinate (requires valid gimbal + drone</w:t>
      </w:r>
      <w:r>
        <w:t xml:space="preserve"> </w:t>
      </w:r>
      <w:r>
        <w:t xml:space="preserve">pose).</w:t>
      </w:r>
    </w:p>
    <w:p>
      <w:pPr>
        <w:pStyle w:val="Compact"/>
        <w:numPr>
          <w:ilvl w:val="0"/>
          <w:numId w:val="1422"/>
        </w:numPr>
      </w:pPr>
      <w:r>
        <w:rPr>
          <w:b/>
          <w:bCs/>
        </w:rPr>
        <w:t xml:space="preserve">Tag as casualty</w:t>
      </w:r>
      <w:r>
        <w:t xml:space="preserve"> </w:t>
      </w:r>
      <w:r>
        <w:t xml:space="preserve">— shortcut for SAR: drop a</w:t>
      </w:r>
      <w:r>
        <w:t xml:space="preserve"> </w:t>
      </w:r>
      <w:r>
        <w:rPr>
          <w:rStyle w:val="VerbatimChar"/>
        </w:rPr>
        <w:t xml:space="preserve">casualty</w:t>
      </w:r>
      <w:r>
        <w:t xml:space="preserve"> </w:t>
      </w:r>
      <w:r>
        <w:t xml:space="preserve">flag at the</w:t>
      </w:r>
      <w:r>
        <w:t xml:space="preserve"> </w:t>
      </w:r>
      <w:r>
        <w:t xml:space="preserve">centroid.</w:t>
      </w:r>
    </w:p>
    <w:p>
      <w:pPr>
        <w:pStyle w:val="Compact"/>
        <w:numPr>
          <w:ilvl w:val="0"/>
          <w:numId w:val="1422"/>
        </w:numPr>
      </w:pPr>
      <w:r>
        <w:rPr>
          <w:b/>
          <w:bCs/>
        </w:rPr>
        <w:t xml:space="preserve">Export PNG</w:t>
      </w:r>
      <w:r>
        <w:t xml:space="preserve"> </w:t>
      </w:r>
      <w:r>
        <w:t xml:space="preserve">— download the mask as a PNG with transparent background.</w:t>
      </w:r>
    </w:p>
    <w:bookmarkEnd w:id="731"/>
    <w:bookmarkStart w:id="732" w:name="performance-3"/>
    <w:p>
      <w:pPr>
        <w:pStyle w:val="Heading4"/>
      </w:pPr>
      <w:r>
        <w:rPr>
          <w:rStyle w:val="SectionNumber"/>
        </w:rPr>
        <w:t xml:space="preserve">11.5.0.6</w:t>
      </w:r>
      <w:r>
        <w:tab/>
      </w:r>
      <w:r>
        <w:t xml:space="preserve">Performance</w:t>
      </w:r>
    </w:p>
    <w:p>
      <w:pPr>
        <w:pStyle w:val="FirstParagraph"/>
      </w:pPr>
      <w:r>
        <w:t xml:space="preserve">SAM is heavier than other overlays — the first mask can take ~500 ms to</w:t>
      </w:r>
      <w:r>
        <w:t xml:space="preserve"> </w:t>
      </w:r>
      <w:r>
        <w:t xml:space="preserve">generate as the worker loads the model. Subsequent masks are ~100-200 ms.</w:t>
      </w:r>
      <w:r>
        <w:t xml:space="preserve"> </w:t>
      </w:r>
      <w:r>
        <w:t xml:space="preserve">Everything mode takes a few seconds on first run. Browser stays responsive</w:t>
      </w:r>
      <w:r>
        <w:t xml:space="preserve"> </w:t>
      </w:r>
      <w:r>
        <w:t xml:space="preserve">throughout (worker-threaded), but CPU use spikes.</w:t>
      </w:r>
    </w:p>
    <w:p>
      <w:pPr>
        <w:pStyle w:val="BodyText"/>
      </w:pPr>
      <w:r>
        <w:t xml:space="preserve">For continuous use on a long mission, prefer Click mode; Everything mode is</w:t>
      </w:r>
      <w:r>
        <w:t xml:space="preserve"> </w:t>
      </w:r>
      <w:r>
        <w:t xml:space="preserve">a one-off analytics pass.</w:t>
      </w:r>
    </w:p>
    <w:bookmarkEnd w:id="732"/>
    <w:bookmarkStart w:id="733" w:name="privacy-2"/>
    <w:p>
      <w:pPr>
        <w:pStyle w:val="Heading4"/>
      </w:pPr>
      <w:r>
        <w:rPr>
          <w:rStyle w:val="SectionNumber"/>
        </w:rPr>
        <w:t xml:space="preserve">11.5.0.7</w:t>
      </w:r>
      <w:r>
        <w:tab/>
      </w:r>
      <w:r>
        <w:t xml:space="preserve">Privacy</w:t>
      </w:r>
    </w:p>
    <w:p>
      <w:pPr>
        <w:pStyle w:val="FirstParagraph"/>
      </w:pPr>
      <w:r>
        <w:t xml:space="preserve">The entire SAM pipeline runs locally — no frame leaves your browser for</w:t>
      </w:r>
      <w:r>
        <w:t xml:space="preserve"> </w:t>
      </w:r>
      <w:r>
        <w:t xml:space="preserve">segmentation. This is a deliberate design choice given SAM’s ease of use</w:t>
      </w:r>
      <w:r>
        <w:t xml:space="preserve"> </w:t>
      </w:r>
      <w:r>
        <w:t xml:space="preserve">in sensitive scenes (person identification, investigations).</w:t>
      </w:r>
    </w:p>
    <w:bookmarkEnd w:id="733"/>
    <w:bookmarkStart w:id="734" w:name="limitations-1"/>
    <w:p>
      <w:pPr>
        <w:pStyle w:val="Heading4"/>
      </w:pPr>
      <w:r>
        <w:rPr>
          <w:rStyle w:val="SectionNumber"/>
        </w:rPr>
        <w:t xml:space="preserve">11.5.0.8</w:t>
      </w:r>
      <w:r>
        <w:tab/>
      </w:r>
      <w:r>
        <w:t xml:space="preserve">Limitations</w:t>
      </w:r>
    </w:p>
    <w:p>
      <w:pPr>
        <w:pStyle w:val="Compact"/>
        <w:numPr>
          <w:ilvl w:val="0"/>
          <w:numId w:val="1423"/>
        </w:numPr>
      </w:pPr>
      <w:r>
        <w:rPr>
          <w:b/>
          <w:bCs/>
        </w:rPr>
        <w:t xml:space="preserve">No polygon export</w:t>
      </w:r>
      <w:r>
        <w:t xml:space="preserve"> </w:t>
      </w:r>
      <w:r>
        <w:t xml:space="preserve">to the mission polygon store (planned).</w:t>
      </w:r>
    </w:p>
    <w:p>
      <w:pPr>
        <w:pStyle w:val="Compact"/>
        <w:numPr>
          <w:ilvl w:val="0"/>
          <w:numId w:val="1423"/>
        </w:numPr>
      </w:pPr>
      <w:r>
        <w:rPr>
          <w:b/>
          <w:bCs/>
        </w:rPr>
        <w:t xml:space="preserve">No multi-frame tracking</w:t>
      </w:r>
      <w:r>
        <w:t xml:space="preserve"> </w:t>
      </w:r>
      <w:r>
        <w:t xml:space="preserve">— re-clicking on the same object in a later</w:t>
      </w:r>
      <w:r>
        <w:t xml:space="preserve"> </w:t>
      </w:r>
      <w:r>
        <w:t xml:space="preserve">frame produces a fresh mask with no continuity.</w:t>
      </w:r>
    </w:p>
    <w:p>
      <w:pPr>
        <w:pStyle w:val="Compact"/>
        <w:numPr>
          <w:ilvl w:val="0"/>
          <w:numId w:val="1423"/>
        </w:numPr>
      </w:pPr>
      <w:r>
        <w:rPr>
          <w:b/>
          <w:bCs/>
        </w:rPr>
        <w:t xml:space="preserve">No custom class training</w:t>
      </w:r>
      <w:r>
        <w:t xml:space="preserve"> </w:t>
      </w:r>
      <w:r>
        <w:t xml:space="preserve">— DETR labels come from its pretrained</w:t>
      </w:r>
      <w:r>
        <w:t xml:space="preserve"> </w:t>
      </w:r>
      <w:r>
        <w:t xml:space="preserve">vocabulary; you can’t teach it</w:t>
      </w:r>
      <w:r>
        <w:t xml:space="preserve"> </w:t>
      </w:r>
      <w:r>
        <w:t xml:space="preserve">“my org’s asset type X”</w:t>
      </w:r>
      <w:r>
        <w:t xml:space="preserve">.</w:t>
      </w:r>
    </w:p>
    <w:bookmarkEnd w:id="734"/>
    <w:bookmarkStart w:id="735" w:name="related-66"/>
    <w:p>
      <w:pPr>
        <w:pStyle w:val="Heading4"/>
      </w:pPr>
      <w:r>
        <w:rPr>
          <w:rStyle w:val="SectionNumber"/>
        </w:rPr>
        <w:t xml:space="preserve">11.5.0.9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24"/>
        </w:numPr>
      </w:pPr>
      <w:r>
        <w:t xml:space="preserve">[AR overlay — geo-projected callouts.</w:t>
      </w:r>
    </w:p>
    <w:p>
      <w:pPr>
        <w:pStyle w:val="Compact"/>
        <w:numPr>
          <w:ilvl w:val="0"/>
          <w:numId w:val="1424"/>
        </w:numPr>
      </w:pPr>
      <w:r>
        <w:t xml:space="preserve">[SVS overlay — terrain overlay, complementary.</w:t>
      </w:r>
    </w:p>
    <w:p>
      <w:pPr>
        <w:pStyle w:val="Compact"/>
        <w:numPr>
          <w:ilvl w:val="0"/>
          <w:numId w:val="1424"/>
        </w:numPr>
      </w:pPr>
      <w:r>
        <w:t xml:space="preserve">[Stream tile overlays</w:t>
      </w:r>
    </w:p>
    <w:bookmarkEnd w:id="735"/>
    <w:bookmarkEnd w:id="736"/>
    <w:bookmarkStart w:id="745" w:name="svs-overlay"/>
    <w:p>
      <w:pPr>
        <w:pStyle w:val="Heading2"/>
      </w:pPr>
      <w:r>
        <w:rPr>
          <w:rStyle w:val="SectionNumber"/>
        </w:rPr>
        <w:t xml:space="preserve">11.6</w:t>
      </w:r>
      <w:r>
        <w:tab/>
      </w:r>
      <w:r>
        <w:t xml:space="preserve">SVS overlay</w:t>
      </w:r>
    </w:p>
    <w:p>
      <w:pPr>
        <w:pStyle w:val="FirstParagraph"/>
      </w:pPr>
      <w:r>
        <w:rPr>
          <w:i/>
          <w:iCs/>
        </w:rPr>
        <w:t xml:space="preserve">Synthetic-vision terrain mesh drawn over the video — calibrated against drone pose, gimbal state, and terrain elevation.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SVS (Synthetic Vision System)</w:t>
      </w:r>
      <w:r>
        <w:t xml:space="preserve"> </w:t>
      </w:r>
      <w:r>
        <w:t xml:space="preserve">overlay draws a wireframe mesh of the</w:t>
      </w:r>
      <w:r>
        <w:t xml:space="preserve"> </w:t>
      </w:r>
      <w:r>
        <w:t xml:space="preserve">ground terrain onto the live drone video. It’s the drone-camera equivalent</w:t>
      </w:r>
      <w:r>
        <w:t xml:space="preserve"> </w:t>
      </w:r>
      <w:r>
        <w:t xml:space="preserve">of cockpit SVS in aviation: when visibility is bad (low light, fog,</w:t>
      </w:r>
      <w:r>
        <w:t xml:space="preserve"> </w:t>
      </w:r>
      <w:r>
        <w:t xml:space="preserve">degraded camera), the terrain outline still gives you geometric</w:t>
      </w:r>
      <w:r>
        <w:t xml:space="preserve"> </w:t>
      </w:r>
      <w:r>
        <w:t xml:space="preserve">situational awareness.</w:t>
      </w:r>
    </w:p>
    <w:bookmarkStart w:id="737" w:name="how-it-works"/>
    <w:p>
      <w:pPr>
        <w:pStyle w:val="Heading4"/>
      </w:pPr>
      <w:r>
        <w:rPr>
          <w:rStyle w:val="SectionNumber"/>
        </w:rPr>
        <w:t xml:space="preserve">11.6.0.1</w:t>
      </w:r>
      <w:r>
        <w:tab/>
      </w:r>
      <w:r>
        <w:t xml:space="preserve">How it works</w:t>
      </w:r>
    </w:p>
    <w:p>
      <w:pPr>
        <w:pStyle w:val="FirstParagraph"/>
      </w:pPr>
      <w:r>
        <w:t xml:space="preserve">The renderer samples terrain elevation from the ARGUS terrain cache (same</w:t>
      </w:r>
      <w:r>
        <w:t xml:space="preserve"> </w:t>
      </w:r>
      <w:r>
        <w:t xml:space="preserve">data Cesium uses) and builds a wireframe mesh in world coordinates. At</w:t>
      </w:r>
      <w:r>
        <w:t xml:space="preserve"> </w:t>
      </w:r>
      <w:r>
        <w:t xml:space="preserve">30 Hz it projects that mesh through the current camera view by composing</w:t>
      </w:r>
      <w:r>
        <w:t xml:space="preserve"> </w:t>
      </w:r>
      <w:r>
        <w:t xml:space="preserve">the aircraft’s pose + the gimbal’s pose.</w:t>
      </w:r>
    </w:p>
    <w:p>
      <w:pPr>
        <w:pStyle w:val="BodyText"/>
      </w:pPr>
      <w:r>
        <w:t xml:space="preserve">Inputs per frame:</w:t>
      </w:r>
    </w:p>
    <w:p>
      <w:pPr>
        <w:pStyle w:val="Compact"/>
        <w:numPr>
          <w:ilvl w:val="0"/>
          <w:numId w:val="1425"/>
        </w:numPr>
      </w:pPr>
      <w:r>
        <w:rPr>
          <w:b/>
          <w:bCs/>
        </w:rPr>
        <w:t xml:space="preserve">Pitch, roll, yaw</w:t>
      </w:r>
      <w:r>
        <w:t xml:space="preserve"> </w:t>
      </w:r>
      <w:r>
        <w:t xml:space="preserve">of the aircraft (from</w:t>
      </w:r>
      <w:r>
        <w:t xml:space="preserve"> </w:t>
      </w:r>
      <w:r>
        <w:rPr>
          <w:rStyle w:val="VerbatimChar"/>
        </w:rPr>
        <w:t xml:space="preserve">HudData</w:t>
      </w:r>
      <w:r>
        <w:t xml:space="preserve">).</w:t>
      </w:r>
    </w:p>
    <w:p>
      <w:pPr>
        <w:pStyle w:val="Compact"/>
        <w:numPr>
          <w:ilvl w:val="0"/>
          <w:numId w:val="1425"/>
        </w:numPr>
      </w:pPr>
      <w:r>
        <w:rPr>
          <w:b/>
          <w:bCs/>
        </w:rPr>
        <w:t xml:space="preserve">Gimbal pitch / yaw / roll</w:t>
      </w:r>
      <w:r>
        <w:t xml:space="preserve"> </w:t>
      </w:r>
      <w:r>
        <w:t xml:space="preserve">(from AircraftStatus gimbalState).</w:t>
      </w:r>
    </w:p>
    <w:p>
      <w:pPr>
        <w:pStyle w:val="Compact"/>
        <w:numPr>
          <w:ilvl w:val="0"/>
          <w:numId w:val="1425"/>
        </w:numPr>
      </w:pPr>
      <w:r>
        <w:rPr>
          <w:b/>
          <w:bCs/>
        </w:rPr>
        <w:t xml:space="preserve">Drone altitude above sea level</w:t>
      </w:r>
      <w:r>
        <w:t xml:space="preserve"> </w:t>
      </w:r>
      <w:r>
        <w:t xml:space="preserve">(AGL → ASL via terrain grid).</w:t>
      </w:r>
    </w:p>
    <w:p>
      <w:pPr>
        <w:pStyle w:val="Compact"/>
        <w:numPr>
          <w:ilvl w:val="0"/>
          <w:numId w:val="1425"/>
        </w:numPr>
      </w:pPr>
      <w:r>
        <w:rPr>
          <w:b/>
          <w:bCs/>
        </w:rPr>
        <w:t xml:space="preserve">Horizontal + vertical FOV</w:t>
      </w:r>
      <w:r>
        <w:t xml:space="preserve"> </w:t>
      </w:r>
      <w:r>
        <w:t xml:space="preserve">(default 84° / 54° for DJI — configurable</w:t>
      </w:r>
      <w:r>
        <w:t xml:space="preserve"> </w:t>
      </w:r>
      <w:r>
        <w:t xml:space="preserve">per drone).</w:t>
      </w:r>
    </w:p>
    <w:p>
      <w:pPr>
        <w:pStyle w:val="Compact"/>
        <w:numPr>
          <w:ilvl w:val="0"/>
          <w:numId w:val="1425"/>
        </w:numPr>
      </w:pPr>
      <w:r>
        <w:rPr>
          <w:b/>
          <w:bCs/>
        </w:rPr>
        <w:t xml:space="preserve">Lat / lng</w:t>
      </w:r>
      <w:r>
        <w:t xml:space="preserve"> </w:t>
      </w:r>
      <w:r>
        <w:t xml:space="preserve">of the drone.</w:t>
      </w:r>
    </w:p>
    <w:p>
      <w:pPr>
        <w:pStyle w:val="FirstParagraph"/>
      </w:pPr>
      <w:r>
        <w:t xml:space="preserve">The wireframe renders at mix-blend-mode</w:t>
      </w:r>
      <w:r>
        <w:t xml:space="preserve"> </w:t>
      </w:r>
      <w:r>
        <w:rPr>
          <w:rStyle w:val="VerbatimChar"/>
        </w:rPr>
        <w:t xml:space="preserve">screen</w:t>
      </w:r>
      <w:r>
        <w:t xml:space="preserve"> </w:t>
      </w:r>
      <w:r>
        <w:t xml:space="preserve">over the video so it’s</w:t>
      </w:r>
      <w:r>
        <w:t xml:space="preserve"> </w:t>
      </w:r>
      <w:r>
        <w:t xml:space="preserve">additive — visible lines pop against dark terrain, bright camera pixels</w:t>
      </w:r>
      <w:r>
        <w:t xml:space="preserve"> </w:t>
      </w:r>
      <w:r>
        <w:t xml:space="preserve">win in bright scenes.</w:t>
      </w:r>
    </w:p>
    <w:bookmarkEnd w:id="737"/>
    <w:bookmarkStart w:id="738" w:name="calibration-gates"/>
    <w:p>
      <w:pPr>
        <w:pStyle w:val="Heading4"/>
      </w:pPr>
      <w:r>
        <w:rPr>
          <w:rStyle w:val="SectionNumber"/>
        </w:rPr>
        <w:t xml:space="preserve">11.6.0.2</w:t>
      </w:r>
      <w:r>
        <w:tab/>
      </w:r>
      <w:r>
        <w:t xml:space="preserve">Calibration gates</w:t>
      </w:r>
    </w:p>
    <w:p>
      <w:pPr>
        <w:pStyle w:val="FirstParagraph"/>
      </w:pPr>
      <w:r>
        <w:t xml:space="preserve">SVS requires accurate, fresh inputs to render correctly. The renderer</w:t>
      </w:r>
      <w:r>
        <w:t xml:space="preserve"> </w:t>
      </w:r>
      <w:r>
        <w:t xml:space="preserve">auto-hides with a small</w:t>
      </w:r>
      <w:r>
        <w:t xml:space="preserve"> </w:t>
      </w:r>
      <w:r>
        <w:t xml:space="preserve">“calibration required”</w:t>
      </w:r>
      <w:r>
        <w:t xml:space="preserve"> </w:t>
      </w:r>
      <w:r>
        <w:t xml:space="preserve">chip when any of:</w:t>
      </w:r>
    </w:p>
    <w:p>
      <w:pPr>
        <w:pStyle w:val="Compact"/>
        <w:numPr>
          <w:ilvl w:val="0"/>
          <w:numId w:val="1426"/>
        </w:numPr>
      </w:pPr>
      <w:r>
        <w:rPr>
          <w:b/>
          <w:bCs/>
        </w:rPr>
        <w:t xml:space="preserve">Drone GPS is stale</w:t>
      </w:r>
      <w:r>
        <w:t xml:space="preserve"> </w:t>
      </w:r>
      <w:r>
        <w:t xml:space="preserve">(no update within last ~2 s).</w:t>
      </w:r>
    </w:p>
    <w:p>
      <w:pPr>
        <w:pStyle w:val="Compact"/>
        <w:numPr>
          <w:ilvl w:val="0"/>
          <w:numId w:val="1426"/>
        </w:numPr>
      </w:pPr>
      <w:r>
        <w:rPr>
          <w:b/>
          <w:bCs/>
        </w:rPr>
        <w:t xml:space="preserve">Gimbal state is missing</w:t>
      </w:r>
      <w:r>
        <w:t xml:space="preserve"> </w:t>
      </w:r>
      <w:r>
        <w:t xml:space="preserve">(drones that don’t publish gimbal pose</w:t>
      </w:r>
      <w:r>
        <w:t xml:space="preserve"> </w:t>
      </w:r>
      <w:r>
        <w:t xml:space="preserve">can’t do SVS).</w:t>
      </w:r>
    </w:p>
    <w:p>
      <w:pPr>
        <w:pStyle w:val="Compact"/>
        <w:numPr>
          <w:ilvl w:val="0"/>
          <w:numId w:val="1426"/>
        </w:numPr>
      </w:pPr>
      <w:r>
        <w:rPr>
          <w:b/>
          <w:bCs/>
        </w:rPr>
        <w:t xml:space="preserve">Terrain cache has no tile</w:t>
      </w:r>
      <w:r>
        <w:t xml:space="preserve"> </w:t>
      </w:r>
      <w:r>
        <w:t xml:space="preserve">for the drone’s current lat / lng (rare —</w:t>
      </w:r>
      <w:r>
        <w:t xml:space="preserve"> </w:t>
      </w:r>
      <w:r>
        <w:t xml:space="preserve">remote areas).</w:t>
      </w:r>
    </w:p>
    <w:p>
      <w:pPr>
        <w:pStyle w:val="FirstParagraph"/>
      </w:pPr>
      <w:r>
        <w:t xml:space="preserve">The terrain cache resamples when the drone moves &gt; 50 m in any direction</w:t>
      </w:r>
      <w:r>
        <w:t xml:space="preserve"> </w:t>
      </w:r>
      <w:r>
        <w:t xml:space="preserve">(</w:t>
      </w:r>
      <w:r>
        <w:rPr>
          <w:rStyle w:val="VerbatimChar"/>
        </w:rPr>
        <w:t xml:space="preserve">dLat &gt; 0.0005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dLng &gt; 0.0005</w:t>
      </w:r>
      <w:r>
        <w:t xml:space="preserve">). Between resamples the mesh is</w:t>
      </w:r>
      <w:r>
        <w:t xml:space="preserve"> </w:t>
      </w:r>
      <w:r>
        <w:t xml:space="preserve">updated from the cached grid — fast and no network cost.</w:t>
      </w:r>
    </w:p>
    <w:bookmarkEnd w:id="738"/>
    <w:bookmarkStart w:id="739" w:name="activating"/>
    <w:p>
      <w:pPr>
        <w:pStyle w:val="Heading4"/>
      </w:pPr>
      <w:r>
        <w:rPr>
          <w:rStyle w:val="SectionNumber"/>
        </w:rPr>
        <w:t xml:space="preserve">11.6.0.3</w:t>
      </w:r>
      <w:r>
        <w:tab/>
      </w:r>
      <w:r>
        <w:t xml:space="preserve">Activating</w:t>
      </w:r>
    </w:p>
    <w:p>
      <w:pPr>
        <w:pStyle w:val="FirstParagraph"/>
      </w:pPr>
      <w:r>
        <w:t xml:space="preserve">Toggle</w:t>
      </w:r>
      <w:r>
        <w:t xml:space="preserve"> </w:t>
      </w:r>
      <w:r>
        <w:rPr>
          <w:b/>
          <w:bCs/>
        </w:rPr>
        <w:t xml:space="preserve">SVS</w:t>
      </w:r>
      <w:r>
        <w:t xml:space="preserve"> </w:t>
      </w:r>
      <w:r>
        <w:t xml:space="preserve">in the drone-stream tile’s overlay stack. Fades in over</w:t>
      </w:r>
      <w:r>
        <w:t xml:space="preserve"> </w:t>
      </w:r>
      <w:r>
        <w:t xml:space="preserve">about a second so the transition isn’t jarring.</w:t>
      </w:r>
    </w:p>
    <w:bookmarkEnd w:id="739"/>
    <w:bookmarkStart w:id="740" w:name="what-svs-is-good-for"/>
    <w:p>
      <w:pPr>
        <w:pStyle w:val="Heading4"/>
      </w:pPr>
      <w:r>
        <w:rPr>
          <w:rStyle w:val="SectionNumber"/>
        </w:rPr>
        <w:t xml:space="preserve">11.6.0.4</w:t>
      </w:r>
      <w:r>
        <w:tab/>
      </w:r>
      <w:r>
        <w:t xml:space="preserve">What SVS is good for</w:t>
      </w:r>
    </w:p>
    <w:p>
      <w:pPr>
        <w:pStyle w:val="Compact"/>
        <w:numPr>
          <w:ilvl w:val="0"/>
          <w:numId w:val="1427"/>
        </w:numPr>
      </w:pPr>
      <w:r>
        <w:rPr>
          <w:b/>
          <w:bCs/>
        </w:rPr>
        <w:t xml:space="preserve">Low-visibility operations</w:t>
      </w:r>
      <w:r>
        <w:t xml:space="preserve"> </w:t>
      </w:r>
      <w:r>
        <w:t xml:space="preserve">— night, fog, rain.</w:t>
      </w:r>
    </w:p>
    <w:p>
      <w:pPr>
        <w:pStyle w:val="Compact"/>
        <w:numPr>
          <w:ilvl w:val="0"/>
          <w:numId w:val="1427"/>
        </w:numPr>
      </w:pPr>
      <w:r>
        <w:rPr>
          <w:b/>
          <w:bCs/>
        </w:rPr>
        <w:t xml:space="preserve">High-altitude overview</w:t>
      </w:r>
      <w:r>
        <w:t xml:space="preserve"> </w:t>
      </w:r>
      <w:r>
        <w:t xml:space="preserve">— when the camera is too zoomed-out to read</w:t>
      </w:r>
      <w:r>
        <w:t xml:space="preserve"> </w:t>
      </w:r>
      <w:r>
        <w:t xml:space="preserve">terrain from the video alone.</w:t>
      </w:r>
    </w:p>
    <w:p>
      <w:pPr>
        <w:pStyle w:val="Compact"/>
        <w:numPr>
          <w:ilvl w:val="0"/>
          <w:numId w:val="1427"/>
        </w:numPr>
      </w:pPr>
      <w:r>
        <w:rPr>
          <w:b/>
          <w:bCs/>
        </w:rPr>
        <w:t xml:space="preserve">Planning approach paths</w:t>
      </w:r>
      <w:r>
        <w:t xml:space="preserve"> </w:t>
      </w:r>
      <w:r>
        <w:t xml:space="preserve">— see terrain features the camera can’t pick</w:t>
      </w:r>
      <w:r>
        <w:t xml:space="preserve"> </w:t>
      </w:r>
      <w:r>
        <w:t xml:space="preserve">up.</w:t>
      </w:r>
    </w:p>
    <w:p>
      <w:pPr>
        <w:pStyle w:val="Compact"/>
        <w:numPr>
          <w:ilvl w:val="0"/>
          <w:numId w:val="1427"/>
        </w:numPr>
      </w:pPr>
      <w:r>
        <w:rPr>
          <w:b/>
          <w:bCs/>
        </w:rPr>
        <w:t xml:space="preserve">Training</w:t>
      </w:r>
      <w:r>
        <w:t xml:space="preserve"> </w:t>
      </w:r>
      <w:r>
        <w:t xml:space="preserve">— operators can practice reading terrain geometry without</w:t>
      </w:r>
      <w:r>
        <w:t xml:space="preserve"> </w:t>
      </w:r>
      <w:r>
        <w:t xml:space="preserve">risk.</w:t>
      </w:r>
    </w:p>
    <w:bookmarkEnd w:id="740"/>
    <w:bookmarkStart w:id="741" w:name="what-svs-is-not"/>
    <w:p>
      <w:pPr>
        <w:pStyle w:val="Heading4"/>
      </w:pPr>
      <w:r>
        <w:rPr>
          <w:rStyle w:val="SectionNumber"/>
        </w:rPr>
        <w:t xml:space="preserve">11.6.0.5</w:t>
      </w:r>
      <w:r>
        <w:tab/>
      </w:r>
      <w:r>
        <w:t xml:space="preserve">What SVS is NOT</w:t>
      </w:r>
    </w:p>
    <w:p>
      <w:pPr>
        <w:pStyle w:val="Compact"/>
        <w:numPr>
          <w:ilvl w:val="0"/>
          <w:numId w:val="1428"/>
        </w:numPr>
      </w:pPr>
      <w:r>
        <w:rPr>
          <w:b/>
          <w:bCs/>
        </w:rPr>
        <w:t xml:space="preserve">Not imagery</w:t>
      </w:r>
      <w:r>
        <w:t xml:space="preserve"> </w:t>
      </w:r>
      <w:r>
        <w:t xml:space="preserve">— it’s wireframe, not a photoreal overlay. For</w:t>
      </w:r>
      <w:r>
        <w:t xml:space="preserve"> </w:t>
      </w:r>
      <w:r>
        <w:t xml:space="preserve">photorealistic context, use the Cesium map in a separate tile.</w:t>
      </w:r>
    </w:p>
    <w:p>
      <w:pPr>
        <w:pStyle w:val="Compact"/>
        <w:numPr>
          <w:ilvl w:val="0"/>
          <w:numId w:val="1428"/>
        </w:numPr>
      </w:pPr>
      <w:r>
        <w:rPr>
          <w:b/>
          <w:bCs/>
        </w:rPr>
        <w:t xml:space="preserve">Not obstacle detection.</w:t>
      </w:r>
      <w:r>
        <w:t xml:space="preserve"> </w:t>
      </w:r>
      <w:r>
        <w:t xml:space="preserve">Trees, buildings under canopy, wires, and</w:t>
      </w:r>
      <w:r>
        <w:t xml:space="preserve"> </w:t>
      </w:r>
      <w:r>
        <w:t xml:space="preserve">other camera-perceptible objects aren’t in the terrain mesh. SVS helps</w:t>
      </w:r>
      <w:r>
        <w:t xml:space="preserve"> </w:t>
      </w:r>
      <w:r>
        <w:t xml:space="preserve">with ground geometry, not with manoeuvring around obstacles.</w:t>
      </w:r>
    </w:p>
    <w:p>
      <w:pPr>
        <w:pStyle w:val="Compact"/>
        <w:numPr>
          <w:ilvl w:val="0"/>
          <w:numId w:val="1428"/>
        </w:numPr>
      </w:pPr>
      <w:r>
        <w:rPr>
          <w:b/>
          <w:bCs/>
        </w:rPr>
        <w:t xml:space="preserve">Not a replacement for the HUD</w:t>
      </w:r>
      <w:r>
        <w:t xml:space="preserve"> </w:t>
      </w:r>
      <w:r>
        <w:t xml:space="preserve">— keep</w:t>
      </w:r>
      <w:r>
        <w:t xml:space="preserve"> </w:t>
      </w:r>
      <w:r>
        <w:t xml:space="preserve">[HUD overlay on for attitude, speed, battery.</w:t>
      </w:r>
    </w:p>
    <w:bookmarkEnd w:id="741"/>
    <w:bookmarkStart w:id="742" w:name="performance-4"/>
    <w:p>
      <w:pPr>
        <w:pStyle w:val="Heading4"/>
      </w:pPr>
      <w:r>
        <w:rPr>
          <w:rStyle w:val="SectionNumber"/>
        </w:rPr>
        <w:t xml:space="preserve">11.6.0.6</w:t>
      </w:r>
      <w:r>
        <w:tab/>
      </w:r>
      <w:r>
        <w:t xml:space="preserve">Performance</w:t>
      </w:r>
    </w:p>
    <w:p>
      <w:pPr>
        <w:pStyle w:val="FirstParagraph"/>
      </w:pPr>
      <w:r>
        <w:t xml:space="preserve">Renderer runs at 30 Hz at a modest cost (~2 ms per frame on a recent</w:t>
      </w:r>
      <w:r>
        <w:t xml:space="preserve"> </w:t>
      </w:r>
      <w:r>
        <w:t xml:space="preserve">laptop GPU). On GPU-constrained devices, disable if FPS drops.</w:t>
      </w:r>
    </w:p>
    <w:bookmarkEnd w:id="742"/>
    <w:bookmarkStart w:id="743" w:name="known-limitations-20"/>
    <w:p>
      <w:pPr>
        <w:pStyle w:val="Heading4"/>
      </w:pPr>
      <w:r>
        <w:rPr>
          <w:rStyle w:val="SectionNumber"/>
        </w:rPr>
        <w:t xml:space="preserve">11.6.0.7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429"/>
        </w:numPr>
      </w:pPr>
      <w:r>
        <w:rPr>
          <w:b/>
          <w:bCs/>
        </w:rPr>
        <w:t xml:space="preserve">No colour mapping by elevation</w:t>
      </w:r>
      <w:r>
        <w:t xml:space="preserve"> </w:t>
      </w:r>
      <w:r>
        <w:t xml:space="preserve">— the mesh is a single operator-</w:t>
      </w:r>
      <w:r>
        <w:t xml:space="preserve"> </w:t>
      </w:r>
      <w:r>
        <w:t xml:space="preserve">picked accent colour, not elevation-shaded.</w:t>
      </w:r>
    </w:p>
    <w:p>
      <w:pPr>
        <w:pStyle w:val="Compact"/>
        <w:numPr>
          <w:ilvl w:val="0"/>
          <w:numId w:val="1429"/>
        </w:numPr>
      </w:pPr>
      <w:r>
        <w:rPr>
          <w:b/>
          <w:bCs/>
        </w:rPr>
        <w:t xml:space="preserve">No obstacle data</w:t>
      </w:r>
      <w:r>
        <w:t xml:space="preserve"> </w:t>
      </w:r>
      <w:r>
        <w:t xml:space="preserve">(buildings, trees).</w:t>
      </w:r>
    </w:p>
    <w:p>
      <w:pPr>
        <w:pStyle w:val="Compact"/>
        <w:numPr>
          <w:ilvl w:val="0"/>
          <w:numId w:val="1429"/>
        </w:numPr>
      </w:pPr>
      <w:r>
        <w:rPr>
          <w:b/>
          <w:bCs/>
        </w:rPr>
        <w:t xml:space="preserve">No clipping plane</w:t>
      </w:r>
      <w:r>
        <w:t xml:space="preserve"> </w:t>
      </w:r>
      <w:r>
        <w:t xml:space="preserve">for</w:t>
      </w:r>
      <w:r>
        <w:t xml:space="preserve"> </w:t>
      </w:r>
      <w:r>
        <w:t xml:space="preserve">“hide terrain above drone altitude”</w:t>
      </w:r>
      <w:r>
        <w:t xml:space="preserve"> </w:t>
      </w:r>
      <w:r>
        <w:t xml:space="preserve">— the mesh</w:t>
      </w:r>
      <w:r>
        <w:t xml:space="preserve"> </w:t>
      </w:r>
      <w:r>
        <w:t xml:space="preserve">renders the full visible ground including any terrain that might occlude</w:t>
      </w:r>
      <w:r>
        <w:t xml:space="preserve"> </w:t>
      </w:r>
      <w:r>
        <w:t xml:space="preserve">the drone’s horizon.</w:t>
      </w:r>
    </w:p>
    <w:bookmarkEnd w:id="743"/>
    <w:bookmarkStart w:id="744" w:name="related-67"/>
    <w:p>
      <w:pPr>
        <w:pStyle w:val="Heading4"/>
      </w:pPr>
      <w:r>
        <w:rPr>
          <w:rStyle w:val="SectionNumber"/>
        </w:rPr>
        <w:t xml:space="preserve">11.6.0.8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30"/>
        </w:numPr>
      </w:pPr>
      <w:r>
        <w:t xml:space="preserve">[AR overlay — geo-projected entity callouts, works</w:t>
      </w:r>
      <w:r>
        <w:t xml:space="preserve"> </w:t>
      </w:r>
      <w:r>
        <w:t xml:space="preserve">with the same pose data.</w:t>
      </w:r>
    </w:p>
    <w:p>
      <w:pPr>
        <w:pStyle w:val="Compact"/>
        <w:numPr>
          <w:ilvl w:val="0"/>
          <w:numId w:val="1430"/>
        </w:numPr>
      </w:pPr>
      <w:r>
        <w:t xml:space="preserve">[HUD overlay</w:t>
      </w:r>
    </w:p>
    <w:p>
      <w:pPr>
        <w:pStyle w:val="Compact"/>
        <w:numPr>
          <w:ilvl w:val="0"/>
          <w:numId w:val="1430"/>
        </w:numPr>
      </w:pPr>
      <w:r>
        <w:t xml:space="preserve">[Cesium map — the ground-truth source for terrain.</w:t>
      </w:r>
    </w:p>
    <w:bookmarkEnd w:id="744"/>
    <w:bookmarkEnd w:id="745"/>
    <w:bookmarkStart w:id="755" w:name="ar-overlay"/>
    <w:p>
      <w:pPr>
        <w:pStyle w:val="Heading2"/>
      </w:pPr>
      <w:r>
        <w:rPr>
          <w:rStyle w:val="SectionNumber"/>
        </w:rPr>
        <w:t xml:space="preserve">11.7</w:t>
      </w:r>
      <w:r>
        <w:tab/>
      </w:r>
      <w:r>
        <w:t xml:space="preserve">AR overlay</w:t>
      </w:r>
    </w:p>
    <w:p>
      <w:pPr>
        <w:pStyle w:val="FirstParagraph"/>
      </w:pPr>
      <w:r>
        <w:rPr>
          <w:i/>
          <w:iCs/>
        </w:rPr>
        <w:t xml:space="preserve">Full 3D projection of map entities into the drone camera frame — home, waypoints, POIs, flags, RTH polyline.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AR overlay</w:t>
      </w:r>
      <w:r>
        <w:t xml:space="preserve"> </w:t>
      </w:r>
      <w:r>
        <w:t xml:space="preserve">projects map entities into the drone camera’s live video</w:t>
      </w:r>
      <w:r>
        <w:t xml:space="preserve"> </w:t>
      </w:r>
      <w:r>
        <w:t xml:space="preserve">as floating markers with ground stalks and shadow ellipses. It’s a real 3D</w:t>
      </w:r>
      <w:r>
        <w:t xml:space="preserve"> </w:t>
      </w:r>
      <w:r>
        <w:t xml:space="preserve">projection — not a 2D heads-up mask — using the drone’s full pose + camera</w:t>
      </w:r>
      <w:r>
        <w:t xml:space="preserve"> </w:t>
      </w:r>
      <w:r>
        <w:t xml:space="preserve">frustum to compute screen positions.</w:t>
      </w:r>
    </w:p>
    <w:bookmarkStart w:id="746" w:name="what-gets-projected"/>
    <w:p>
      <w:pPr>
        <w:pStyle w:val="Heading4"/>
      </w:pPr>
      <w:r>
        <w:rPr>
          <w:rStyle w:val="SectionNumber"/>
        </w:rPr>
        <w:t xml:space="preserve">11.7.0.1</w:t>
      </w:r>
      <w:r>
        <w:tab/>
      </w:r>
      <w:r>
        <w:t xml:space="preserve">What gets projected</w:t>
      </w:r>
    </w:p>
    <w:p>
      <w:pPr>
        <w:pStyle w:val="FirstParagraph"/>
      </w:pPr>
      <w:r>
        <w:t xml:space="preserve">Any world entity ARGUS knows about can render in the AR overlay:</w:t>
      </w:r>
    </w:p>
    <w:p>
      <w:pPr>
        <w:pStyle w:val="Compact"/>
        <w:numPr>
          <w:ilvl w:val="0"/>
          <w:numId w:val="1431"/>
        </w:numPr>
      </w:pPr>
      <w:r>
        <w:rPr>
          <w:b/>
          <w:bCs/>
        </w:rPr>
        <w:t xml:space="preserve">Home point</w:t>
      </w:r>
      <w:r>
        <w:t xml:space="preserve"> </w:t>
      </w:r>
      <w:r>
        <w:t xml:space="preserve">— the dock location or takeoff point.</w:t>
      </w:r>
    </w:p>
    <w:p>
      <w:pPr>
        <w:pStyle w:val="Compact"/>
        <w:numPr>
          <w:ilvl w:val="0"/>
          <w:numId w:val="1431"/>
        </w:numPr>
      </w:pPr>
      <w:r>
        <w:rPr>
          <w:b/>
          <w:bCs/>
        </w:rPr>
        <w:t xml:space="preserve">Waypoints</w:t>
      </w:r>
      <w:r>
        <w:t xml:space="preserve"> </w:t>
      </w:r>
      <w:r>
        <w:t xml:space="preserve">— the currently-active waypoint mission’s points.</w:t>
      </w:r>
    </w:p>
    <w:p>
      <w:pPr>
        <w:pStyle w:val="Compact"/>
        <w:numPr>
          <w:ilvl w:val="0"/>
          <w:numId w:val="1431"/>
        </w:numPr>
      </w:pPr>
      <w:r>
        <w:rPr>
          <w:b/>
          <w:bCs/>
        </w:rPr>
        <w:t xml:space="preserve">Points of interest</w:t>
      </w:r>
      <w:r>
        <w:t xml:space="preserve"> </w:t>
      </w:r>
      <w:r>
        <w:t xml:space="preserve">— operator-placed POI flags.</w:t>
      </w:r>
    </w:p>
    <w:p>
      <w:pPr>
        <w:pStyle w:val="Compact"/>
        <w:numPr>
          <w:ilvl w:val="0"/>
          <w:numId w:val="1431"/>
        </w:numPr>
      </w:pPr>
      <w:r>
        <w:rPr>
          <w:b/>
          <w:bCs/>
        </w:rPr>
        <w:t xml:space="preserve">Assets</w:t>
      </w:r>
      <w:r>
        <w:t xml:space="preserve"> </w:t>
      </w:r>
      <w:r>
        <w:t xml:space="preserve">— vehicles, radios, teams’ known positions.</w:t>
      </w:r>
    </w:p>
    <w:p>
      <w:pPr>
        <w:pStyle w:val="Compact"/>
        <w:numPr>
          <w:ilvl w:val="0"/>
          <w:numId w:val="1431"/>
        </w:numPr>
      </w:pPr>
      <w:r>
        <w:rPr>
          <w:b/>
          <w:bCs/>
        </w:rPr>
        <w:t xml:space="preserve">Other drones</w:t>
      </w:r>
      <w:r>
        <w:t xml:space="preserve"> </w:t>
      </w:r>
      <w:r>
        <w:t xml:space="preserve">— friendly aircraft positions with callsigns.</w:t>
      </w:r>
    </w:p>
    <w:p>
      <w:pPr>
        <w:pStyle w:val="Compact"/>
        <w:numPr>
          <w:ilvl w:val="0"/>
          <w:numId w:val="1431"/>
        </w:numPr>
      </w:pPr>
      <w:r>
        <w:rPr>
          <w:b/>
          <w:bCs/>
        </w:rPr>
        <w:t xml:space="preserve">RTH polyline</w:t>
      </w:r>
      <w:r>
        <w:t xml:space="preserve"> </w:t>
      </w:r>
      <w:r>
        <w:t xml:space="preserve">— if the drone is returning home, the path renders as a</w:t>
      </w:r>
      <w:r>
        <w:t xml:space="preserve"> </w:t>
      </w:r>
      <w:r>
        <w:t xml:space="preserve">thick interpolated polyline (24 segments) from current position to home.</w:t>
      </w:r>
    </w:p>
    <w:bookmarkEnd w:id="746"/>
    <w:bookmarkStart w:id="747" w:name="the-projection-math"/>
    <w:p>
      <w:pPr>
        <w:pStyle w:val="Heading4"/>
      </w:pPr>
      <w:r>
        <w:rPr>
          <w:rStyle w:val="SectionNumber"/>
        </w:rPr>
        <w:t xml:space="preserve">11.7.0.2</w:t>
      </w:r>
      <w:r>
        <w:tab/>
      </w:r>
      <w:r>
        <w:t xml:space="preserve">The projection math</w:t>
      </w:r>
    </w:p>
    <w:p>
      <w:pPr>
        <w:pStyle w:val="FirstParagraph"/>
      </w:pPr>
      <w:r>
        <w:t xml:space="preserve">For every entity:</w:t>
      </w:r>
    </w:p>
    <w:p>
      <w:pPr>
        <w:pStyle w:val="Compact"/>
        <w:numPr>
          <w:ilvl w:val="0"/>
          <w:numId w:val="1432"/>
        </w:numPr>
      </w:pPr>
      <w:r>
        <w:t xml:space="preserve">Convert WGS-84 lat/lng/alt → drone-relative ENU coordinates (east /</w:t>
      </w:r>
      <w:r>
        <w:t xml:space="preserve"> </w:t>
      </w:r>
      <w:r>
        <w:t xml:space="preserve">north / up).</w:t>
      </w:r>
    </w:p>
    <w:p>
      <w:pPr>
        <w:pStyle w:val="Compact"/>
        <w:numPr>
          <w:ilvl w:val="0"/>
          <w:numId w:val="1432"/>
        </w:numPr>
      </w:pPr>
      <w:r>
        <w:t xml:space="preserve">Rotate into gimbal frame using drone attitude + gimbal pose.</w:t>
      </w:r>
    </w:p>
    <w:p>
      <w:pPr>
        <w:pStyle w:val="Compact"/>
        <w:numPr>
          <w:ilvl w:val="0"/>
          <w:numId w:val="1432"/>
        </w:numPr>
      </w:pPr>
      <w:r>
        <w:t xml:space="preserve">Project to camera space using horizontal + vertical FOV (DJI default</w:t>
      </w:r>
      <w:r>
        <w:t xml:space="preserve"> </w:t>
      </w:r>
      <w:r>
        <w:t xml:space="preserve">84° × 54°; configurable per drone model).</w:t>
      </w:r>
    </w:p>
    <w:p>
      <w:pPr>
        <w:pStyle w:val="Compact"/>
        <w:numPr>
          <w:ilvl w:val="0"/>
          <w:numId w:val="1432"/>
        </w:numPr>
      </w:pPr>
      <w:r>
        <w:t xml:space="preserve">Frustum-clip — drop entities behind the camera or beyond 5000 m.</w:t>
      </w:r>
    </w:p>
    <w:p>
      <w:pPr>
        <w:pStyle w:val="Compact"/>
        <w:numPr>
          <w:ilvl w:val="0"/>
          <w:numId w:val="1432"/>
        </w:numPr>
      </w:pPr>
      <w:r>
        <w:t xml:space="preserve">Draw in screen space.</w:t>
      </w:r>
    </w:p>
    <w:bookmarkEnd w:id="747"/>
    <w:bookmarkStart w:id="748" w:name="what-you-see-4"/>
    <w:p>
      <w:pPr>
        <w:pStyle w:val="Heading4"/>
      </w:pPr>
      <w:r>
        <w:rPr>
          <w:rStyle w:val="SectionNumber"/>
        </w:rPr>
        <w:t xml:space="preserve">11.7.0.3</w:t>
      </w:r>
      <w:r>
        <w:tab/>
      </w:r>
      <w:r>
        <w:t xml:space="preserve">What you see</w:t>
      </w:r>
    </w:p>
    <w:p>
      <w:pPr>
        <w:pStyle w:val="FirstParagraph"/>
      </w:pPr>
      <w:r>
        <w:t xml:space="preserve">Each entity renders as:</w:t>
      </w:r>
    </w:p>
    <w:p>
      <w:pPr>
        <w:pStyle w:val="Compact"/>
        <w:numPr>
          <w:ilvl w:val="0"/>
          <w:numId w:val="1433"/>
        </w:numPr>
      </w:pPr>
      <w:r>
        <w:rPr>
          <w:b/>
          <w:bCs/>
        </w:rPr>
        <w:t xml:space="preserve">Ground stalk</w:t>
      </w:r>
      <w:r>
        <w:t xml:space="preserve"> </w:t>
      </w:r>
      <w:r>
        <w:t xml:space="preserve">— a vertical line from the entity’s real altitude down</w:t>
      </w:r>
      <w:r>
        <w:t xml:space="preserve"> </w:t>
      </w:r>
      <w:r>
        <w:t xml:space="preserve">to the terrain below (helps anchor 3D to ground).</w:t>
      </w:r>
    </w:p>
    <w:p>
      <w:pPr>
        <w:pStyle w:val="Compact"/>
        <w:numPr>
          <w:ilvl w:val="0"/>
          <w:numId w:val="1433"/>
        </w:numPr>
      </w:pPr>
      <w:r>
        <w:rPr>
          <w:b/>
          <w:bCs/>
        </w:rPr>
        <w:t xml:space="preserve">Marker icon</w:t>
      </w:r>
      <w:r>
        <w:t xml:space="preserve"> </w:t>
      </w:r>
      <w:r>
        <w:t xml:space="preserve">— scaled by distance so closer entities look bigger.</w:t>
      </w:r>
    </w:p>
    <w:p>
      <w:pPr>
        <w:pStyle w:val="Compact"/>
        <w:numPr>
          <w:ilvl w:val="0"/>
          <w:numId w:val="1433"/>
        </w:numPr>
      </w:pPr>
      <w:r>
        <w:rPr>
          <w:b/>
          <w:bCs/>
        </w:rPr>
        <w:t xml:space="preserve">Shadow ellipse</w:t>
      </w:r>
      <w:r>
        <w:t xml:space="preserve"> </w:t>
      </w:r>
      <w:r>
        <w:t xml:space="preserve">— small ellipse at the ground-level foot of the stalk</w:t>
      </w:r>
      <w:r>
        <w:t xml:space="preserve"> </w:t>
      </w:r>
      <w:r>
        <w:t xml:space="preserve">for depth cueing.</w:t>
      </w:r>
    </w:p>
    <w:p>
      <w:pPr>
        <w:pStyle w:val="Compact"/>
        <w:numPr>
          <w:ilvl w:val="0"/>
          <w:numId w:val="1433"/>
        </w:numPr>
      </w:pPr>
      <w:r>
        <w:rPr>
          <w:b/>
          <w:bCs/>
        </w:rPr>
        <w:t xml:space="preserve">Label</w:t>
      </w:r>
      <w:r>
        <w:t xml:space="preserve"> </w:t>
      </w:r>
      <w:r>
        <w:t xml:space="preserve">— name + distance, placed near the marker.</w:t>
      </w:r>
    </w:p>
    <w:p>
      <w:pPr>
        <w:pStyle w:val="Compact"/>
        <w:numPr>
          <w:ilvl w:val="0"/>
          <w:numId w:val="1433"/>
        </w:numPr>
      </w:pPr>
      <w:r>
        <w:rPr>
          <w:b/>
          <w:bCs/>
        </w:rPr>
        <w:t xml:space="preserve">RTH polyline</w:t>
      </w:r>
      <w:r>
        <w:t xml:space="preserve"> </w:t>
      </w:r>
      <w:r>
        <w:t xml:space="preserve">— only for the returning-home aircraft, drawn as a</w:t>
      </w:r>
      <w:r>
        <w:t xml:space="preserve"> </w:t>
      </w:r>
      <w:r>
        <w:t xml:space="preserve">thick multi-segment line.</w:t>
      </w:r>
    </w:p>
    <w:bookmarkEnd w:id="748"/>
    <w:bookmarkStart w:id="749" w:name="calibration-requirements"/>
    <w:p>
      <w:pPr>
        <w:pStyle w:val="Heading4"/>
      </w:pPr>
      <w:r>
        <w:rPr>
          <w:rStyle w:val="SectionNumber"/>
        </w:rPr>
        <w:t xml:space="preserve">11.7.0.4</w:t>
      </w:r>
      <w:r>
        <w:tab/>
      </w:r>
      <w:r>
        <w:t xml:space="preserve">Calibration requirements</w:t>
      </w:r>
    </w:p>
    <w:p>
      <w:pPr>
        <w:pStyle w:val="FirstParagraph"/>
      </w:pPr>
      <w:r>
        <w:t xml:space="preserve">Same pose needs as [SVS:</w:t>
      </w:r>
    </w:p>
    <w:p>
      <w:pPr>
        <w:pStyle w:val="Compact"/>
        <w:numPr>
          <w:ilvl w:val="0"/>
          <w:numId w:val="1434"/>
        </w:numPr>
      </w:pPr>
      <w:r>
        <w:t xml:space="preserve">Fresh drone GPS position.</w:t>
      </w:r>
    </w:p>
    <w:p>
      <w:pPr>
        <w:pStyle w:val="Compact"/>
        <w:numPr>
          <w:ilvl w:val="0"/>
          <w:numId w:val="1434"/>
        </w:numPr>
      </w:pPr>
      <w:r>
        <w:t xml:space="preserve">Fresh gimbal pose.</w:t>
      </w:r>
    </w:p>
    <w:p>
      <w:pPr>
        <w:pStyle w:val="Compact"/>
        <w:numPr>
          <w:ilvl w:val="0"/>
          <w:numId w:val="1434"/>
        </w:numPr>
      </w:pPr>
      <w:r>
        <w:t xml:space="preserve">Known aircraft FOV.</w:t>
      </w:r>
    </w:p>
    <w:p>
      <w:pPr>
        <w:pStyle w:val="FirstParagraph"/>
      </w:pPr>
      <w:r>
        <w:t xml:space="preserve">When any of these is stale the overlay auto-hides with a calibration</w:t>
      </w:r>
      <w:r>
        <w:t xml:space="preserve"> </w:t>
      </w:r>
      <w:r>
        <w:t xml:space="preserve">chip.</w:t>
      </w:r>
    </w:p>
    <w:bookmarkEnd w:id="749"/>
    <w:bookmarkStart w:id="750" w:name="limits"/>
    <w:p>
      <w:pPr>
        <w:pStyle w:val="Heading4"/>
      </w:pPr>
      <w:r>
        <w:rPr>
          <w:rStyle w:val="SectionNumber"/>
        </w:rPr>
        <w:t xml:space="preserve">11.7.0.5</w:t>
      </w:r>
      <w:r>
        <w:tab/>
      </w:r>
      <w:r>
        <w:t xml:space="preserve">Limits</w:t>
      </w:r>
    </w:p>
    <w:p>
      <w:pPr>
        <w:pStyle w:val="Compact"/>
        <w:numPr>
          <w:ilvl w:val="0"/>
          <w:numId w:val="1435"/>
        </w:numPr>
      </w:pPr>
      <w:r>
        <w:rPr>
          <w:b/>
          <w:bCs/>
        </w:rPr>
        <w:t xml:space="preserve">Max render distance 5000 m.</w:t>
      </w:r>
      <w:r>
        <w:t xml:space="preserve"> </w:t>
      </w:r>
      <w:r>
        <w:t xml:space="preserve">Beyond that, the projection tends to</w:t>
      </w:r>
      <w:r>
        <w:t xml:space="preserve"> </w:t>
      </w:r>
      <w:r>
        <w:t xml:space="preserve">compress multiple entities into a pixel smear — we drop them.</w:t>
      </w:r>
    </w:p>
    <w:p>
      <w:pPr>
        <w:pStyle w:val="Compact"/>
        <w:numPr>
          <w:ilvl w:val="0"/>
          <w:numId w:val="1435"/>
        </w:numPr>
      </w:pPr>
      <w:r>
        <w:rPr>
          <w:b/>
          <w:bCs/>
        </w:rPr>
        <w:t xml:space="preserve">Min render distance 2 m.</w:t>
      </w:r>
      <w:r>
        <w:t xml:space="preserve"> </w:t>
      </w:r>
      <w:r>
        <w:t xml:space="preserve">Below that the entity is too close to</w:t>
      </w:r>
      <w:r>
        <w:t xml:space="preserve"> </w:t>
      </w:r>
      <w:r>
        <w:t xml:space="preserve">render meaningfully.</w:t>
      </w:r>
    </w:p>
    <w:bookmarkEnd w:id="750"/>
    <w:bookmarkStart w:id="751" w:name="whats-aspirational"/>
    <w:p>
      <w:pPr>
        <w:pStyle w:val="Heading4"/>
      </w:pPr>
      <w:r>
        <w:rPr>
          <w:rStyle w:val="SectionNumber"/>
        </w:rPr>
        <w:t xml:space="preserve">11.7.0.6</w:t>
      </w:r>
      <w:r>
        <w:tab/>
      </w:r>
      <w:r>
        <w:t xml:space="preserve">What’s aspirational</w:t>
      </w:r>
    </w:p>
    <w:p>
      <w:pPr>
        <w:pStyle w:val="Compact"/>
        <w:numPr>
          <w:ilvl w:val="0"/>
          <w:numId w:val="1436"/>
        </w:numPr>
      </w:pPr>
      <w:r>
        <w:rPr>
          <w:b/>
          <w:bCs/>
        </w:rPr>
        <w:t xml:space="preserve">Off-screen edge-director arrows</w:t>
      </w:r>
      <w:r>
        <w:t xml:space="preserve"> </w:t>
      </w:r>
      <w:r>
        <w:t xml:space="preserve">— the architecture supports</w:t>
      </w:r>
      <w:r>
        <w:t xml:space="preserve"> </w:t>
      </w:r>
      <w:r>
        <w:t xml:space="preserve">drawing small direction arrows on the screen edge for entities beyond</w:t>
      </w:r>
      <w:r>
        <w:t xml:space="preserve"> </w:t>
      </w:r>
      <w:r>
        <w:t xml:space="preserve">the frustum. Current build only draws markers for in-frame entities.</w:t>
      </w:r>
      <w:r>
        <w:t xml:space="preserve"> </w:t>
      </w:r>
      <w:r>
        <w:t xml:space="preserve">Planned.</w:t>
      </w:r>
    </w:p>
    <w:p>
      <w:pPr>
        <w:pStyle w:val="Compact"/>
        <w:numPr>
          <w:ilvl w:val="0"/>
          <w:numId w:val="1436"/>
        </w:numPr>
      </w:pPr>
      <w:r>
        <w:rPr>
          <w:b/>
          <w:bCs/>
        </w:rPr>
        <w:t xml:space="preserve">Entity-filter UI</w:t>
      </w:r>
      <w:r>
        <w:t xml:space="preserve"> </w:t>
      </w:r>
      <w:r>
        <w:t xml:space="preserve">— you get everything ARGUS knows about. Per-entity-</w:t>
      </w:r>
      <w:r>
        <w:t xml:space="preserve"> </w:t>
      </w:r>
      <w:r>
        <w:t xml:space="preserve">type toggles (e.g. </w:t>
      </w:r>
      <w:r>
        <w:t xml:space="preserve">“only show waypoints, not other drones”</w:t>
      </w:r>
      <w:r>
        <w:t xml:space="preserve">) are planned.</w:t>
      </w:r>
    </w:p>
    <w:p>
      <w:pPr>
        <w:pStyle w:val="Compact"/>
        <w:numPr>
          <w:ilvl w:val="0"/>
          <w:numId w:val="1436"/>
        </w:numPr>
      </w:pPr>
      <w:r>
        <w:rPr>
          <w:b/>
          <w:bCs/>
        </w:rPr>
        <w:t xml:space="preserve">Custom label templates</w:t>
      </w:r>
      <w:r>
        <w:t xml:space="preserve"> </w:t>
      </w:r>
      <w:r>
        <w:t xml:space="preserve">— labels are hard-coded to</w:t>
      </w:r>
      <w:r>
        <w:t xml:space="preserve"> </w:t>
      </w:r>
      <w:r>
        <w:t xml:space="preserve">“name + distance”</w:t>
      </w:r>
      <w:r>
        <w:t xml:space="preserve">. No user template.</w:t>
      </w:r>
    </w:p>
    <w:bookmarkEnd w:id="751"/>
    <w:bookmarkStart w:id="752" w:name="activating-1"/>
    <w:p>
      <w:pPr>
        <w:pStyle w:val="Heading4"/>
      </w:pPr>
      <w:r>
        <w:rPr>
          <w:rStyle w:val="SectionNumber"/>
        </w:rPr>
        <w:t xml:space="preserve">11.7.0.7</w:t>
      </w:r>
      <w:r>
        <w:tab/>
      </w:r>
      <w:r>
        <w:t xml:space="preserve">Activating</w:t>
      </w:r>
    </w:p>
    <w:p>
      <w:pPr>
        <w:pStyle w:val="FirstParagraph"/>
      </w:pPr>
      <w:r>
        <w:t xml:space="preserve">Toggle</w:t>
      </w:r>
      <w:r>
        <w:t xml:space="preserve"> </w:t>
      </w:r>
      <w:r>
        <w:rPr>
          <w:b/>
          <w:bCs/>
        </w:rPr>
        <w:t xml:space="preserve">AR</w:t>
      </w:r>
      <w:r>
        <w:t xml:space="preserve"> </w:t>
      </w:r>
      <w:r>
        <w:t xml:space="preserve">in the drone-stream tile’s overlay stack. The overlay appears</w:t>
      </w:r>
      <w:r>
        <w:t xml:space="preserve"> </w:t>
      </w:r>
      <w:r>
        <w:t xml:space="preserve">immediately.</w:t>
      </w:r>
    </w:p>
    <w:bookmarkEnd w:id="752"/>
    <w:bookmarkStart w:id="753" w:name="use-cases-1"/>
    <w:p>
      <w:pPr>
        <w:pStyle w:val="Heading4"/>
      </w:pPr>
      <w:r>
        <w:rPr>
          <w:rStyle w:val="SectionNumber"/>
        </w:rPr>
        <w:t xml:space="preserve">11.7.0.8</w:t>
      </w:r>
      <w:r>
        <w:tab/>
      </w:r>
      <w:r>
        <w:t xml:space="preserve">Use cases</w:t>
      </w:r>
    </w:p>
    <w:p>
      <w:pPr>
        <w:pStyle w:val="Compact"/>
        <w:numPr>
          <w:ilvl w:val="0"/>
          <w:numId w:val="1437"/>
        </w:numPr>
      </w:pPr>
      <w:r>
        <w:rPr>
          <w:b/>
          <w:bCs/>
        </w:rPr>
        <w:t xml:space="preserve">Wide search areas</w:t>
      </w:r>
      <w:r>
        <w:t xml:space="preserve"> </w:t>
      </w:r>
      <w:r>
        <w:t xml:space="preserve">— see</w:t>
      </w:r>
      <w:r>
        <w:t xml:space="preserve"> </w:t>
      </w:r>
      <w:r>
        <w:t xml:space="preserve">“what’s off to the right”</w:t>
      </w:r>
      <w:r>
        <w:t xml:space="preserve"> </w:t>
      </w:r>
      <w:r>
        <w:t xml:space="preserve">without zooming</w:t>
      </w:r>
      <w:r>
        <w:t xml:space="preserve"> </w:t>
      </w:r>
      <w:r>
        <w:t xml:space="preserve">out.</w:t>
      </w:r>
    </w:p>
    <w:p>
      <w:pPr>
        <w:pStyle w:val="Compact"/>
        <w:numPr>
          <w:ilvl w:val="0"/>
          <w:numId w:val="1437"/>
        </w:numPr>
      </w:pPr>
      <w:r>
        <w:rPr>
          <w:b/>
          <w:bCs/>
        </w:rPr>
        <w:t xml:space="preserve">RTH visualisation</w:t>
      </w:r>
      <w:r>
        <w:t xml:space="preserve"> </w:t>
      </w:r>
      <w:r>
        <w:t xml:space="preserve">— the thick polyline shows exactly where the drone</w:t>
      </w:r>
      <w:r>
        <w:t xml:space="preserve"> </w:t>
      </w:r>
      <w:r>
        <w:t xml:space="preserve">will fly on the return.</w:t>
      </w:r>
    </w:p>
    <w:p>
      <w:pPr>
        <w:pStyle w:val="Compact"/>
        <w:numPr>
          <w:ilvl w:val="0"/>
          <w:numId w:val="1437"/>
        </w:numPr>
      </w:pPr>
      <w:r>
        <w:rPr>
          <w:b/>
          <w:bCs/>
        </w:rPr>
        <w:t xml:space="preserve">Multi-drone awareness</w:t>
      </w:r>
      <w:r>
        <w:t xml:space="preserve"> </w:t>
      </w:r>
      <w:r>
        <w:t xml:space="preserve">— friend drones appear in the frame when in</w:t>
      </w:r>
      <w:r>
        <w:t xml:space="preserve"> </w:t>
      </w:r>
      <w:r>
        <w:t xml:space="preserve">view so you don’t fly into another aircraft.</w:t>
      </w:r>
    </w:p>
    <w:bookmarkEnd w:id="753"/>
    <w:bookmarkStart w:id="754" w:name="related-68"/>
    <w:p>
      <w:pPr>
        <w:pStyle w:val="Heading4"/>
      </w:pPr>
      <w:r>
        <w:rPr>
          <w:rStyle w:val="SectionNumber"/>
        </w:rPr>
        <w:t xml:space="preserve">11.7.0.9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38"/>
        </w:numPr>
      </w:pPr>
      <w:r>
        <w:t xml:space="preserve">[SVS overlay — terrain overlay, same pose</w:t>
      </w:r>
      <w:r>
        <w:t xml:space="preserve"> </w:t>
      </w:r>
      <w:r>
        <w:t xml:space="preserve">pipeline.</w:t>
      </w:r>
    </w:p>
    <w:p>
      <w:pPr>
        <w:pStyle w:val="Compact"/>
        <w:numPr>
          <w:ilvl w:val="0"/>
          <w:numId w:val="1438"/>
        </w:numPr>
      </w:pPr>
      <w:r>
        <w:t xml:space="preserve">[Stream tile overlays</w:t>
      </w:r>
    </w:p>
    <w:p>
      <w:pPr>
        <w:pStyle w:val="Compact"/>
        <w:numPr>
          <w:ilvl w:val="0"/>
          <w:numId w:val="1438"/>
        </w:numPr>
      </w:pPr>
      <w:r>
        <w:t xml:space="preserve">[Flags — the entities that get projected.</w:t>
      </w:r>
    </w:p>
    <w:bookmarkEnd w:id="754"/>
    <w:bookmarkEnd w:id="755"/>
    <w:bookmarkStart w:id="766" w:name="copilot-alerts-1"/>
    <w:p>
      <w:pPr>
        <w:pStyle w:val="Heading2"/>
      </w:pPr>
      <w:r>
        <w:rPr>
          <w:rStyle w:val="SectionNumber"/>
        </w:rPr>
        <w:t xml:space="preserve">11.8</w:t>
      </w:r>
      <w:r>
        <w:tab/>
      </w:r>
      <w:r>
        <w:t xml:space="preserve">Copilot alerts</w:t>
      </w:r>
    </w:p>
    <w:p>
      <w:pPr>
        <w:pStyle w:val="FirstParagraph"/>
      </w:pPr>
      <w:r>
        <w:rPr>
          <w:i/>
          <w:iCs/>
        </w:rPr>
        <w:t xml:space="preserve">Real Firestore-backed alert pipeline — what writes, what listens, the master-caution integration, and audible caution.</w:t>
      </w:r>
    </w:p>
    <w:p>
      <w:pPr>
        <w:pStyle w:val="BodyText"/>
      </w:pPr>
      <w:r>
        <w:rPr>
          <w:b/>
          <w:bCs/>
        </w:rPr>
        <w:t xml:space="preserve">Copilot alerts</w:t>
      </w:r>
      <w:r>
        <w:t xml:space="preserve"> </w:t>
      </w:r>
      <w:r>
        <w:t xml:space="preserve">are real, event-driven notifications written to Firestore</w:t>
      </w:r>
      <w:r>
        <w:t xml:space="preserve"> </w:t>
      </w:r>
      <w:r>
        <w:t xml:space="preserve">by ARGUS backend services and surfaced in the operator’s</w:t>
      </w:r>
      <w:r>
        <w:t xml:space="preserve"> </w:t>
      </w:r>
      <w:r>
        <w:rPr>
          <w:b/>
          <w:bCs/>
        </w:rPr>
        <w:t xml:space="preserve">Master Caution</w:t>
      </w:r>
      <w:r>
        <w:t xml:space="preserve"> </w:t>
      </w:r>
      <w:r>
        <w:t xml:space="preserve">strip (bell icon in the [toolbar). Unlike in-memory</w:t>
      </w:r>
      <w:r>
        <w:t xml:space="preserve"> </w:t>
      </w:r>
      <w:r>
        <w:t xml:space="preserve">local warnings, these persist through refresh and propagate to every</w:t>
      </w:r>
      <w:r>
        <w:t xml:space="preserve"> </w:t>
      </w:r>
      <w:r>
        <w:t xml:space="preserve">participant in the mission.</w:t>
      </w:r>
    </w:p>
    <w:bookmarkStart w:id="756" w:name="where-alerts-come-from"/>
    <w:p>
      <w:pPr>
        <w:pStyle w:val="Heading4"/>
      </w:pPr>
      <w:r>
        <w:rPr>
          <w:rStyle w:val="SectionNumber"/>
        </w:rPr>
        <w:t xml:space="preserve">11.8.0.1</w:t>
      </w:r>
      <w:r>
        <w:tab/>
      </w:r>
      <w:r>
        <w:t xml:space="preserve">Where alerts come from</w:t>
      </w:r>
    </w:p>
    <w:p>
      <w:pPr>
        <w:pStyle w:val="FirstParagraph"/>
      </w:pPr>
      <w:r>
        <w:t xml:space="preserve">Backend services write to</w:t>
      </w:r>
      <w:r>
        <w:t xml:space="preserve"> </w:t>
      </w:r>
      <w:r>
        <w:rPr>
          <w:rStyle w:val="VerbatimChar"/>
        </w:rPr>
        <w:t xml:space="preserve">missions/{missionId}/copilot_alerts</w:t>
      </w:r>
      <w:r>
        <w:t xml:space="preserve">:</w:t>
      </w:r>
    </w:p>
    <w:p>
      <w:pPr>
        <w:pStyle w:val="Compact"/>
        <w:numPr>
          <w:ilvl w:val="0"/>
          <w:numId w:val="1439"/>
        </w:numPr>
      </w:pPr>
      <w:r>
        <w:rPr>
          <w:b/>
          <w:bCs/>
        </w:rPr>
        <w:t xml:space="preserve">CAS agent</w:t>
      </w:r>
      <w:r>
        <w:t xml:space="preserve"> </w:t>
      </w:r>
      <w:r>
        <w:t xml:space="preserve">— collision-avoidance logic. Writes when two aircraft come</w:t>
      </w:r>
      <w:r>
        <w:t xml:space="preserve"> </w:t>
      </w:r>
      <w:r>
        <w:t xml:space="preserve">within configured proximity thresholds. Type</w:t>
      </w:r>
      <w:r>
        <w:t xml:space="preserve"> </w:t>
      </w:r>
      <w:r>
        <w:rPr>
          <w:rStyle w:val="VerbatimChar"/>
        </w:rPr>
        <w:t xml:space="preserve">cas</w:t>
      </w:r>
      <w:r>
        <w:t xml:space="preserve">.</w:t>
      </w:r>
    </w:p>
    <w:p>
      <w:pPr>
        <w:pStyle w:val="Compact"/>
        <w:numPr>
          <w:ilvl w:val="0"/>
          <w:numId w:val="1439"/>
        </w:numPr>
      </w:pPr>
      <w:r>
        <w:rPr>
          <w:b/>
          <w:bCs/>
        </w:rPr>
        <w:t xml:space="preserve">argus-copilot</w:t>
      </w:r>
      <w:r>
        <w:t xml:space="preserve"> </w:t>
      </w:r>
      <w:r>
        <w:t xml:space="preserve">— the LLM-backed mission intelligence worker. Writes</w:t>
      </w:r>
      <w:r>
        <w:t xml:space="preserve"> </w:t>
      </w:r>
      <w:r>
        <w:t xml:space="preserve">when it correlates events the operator should know about.</w:t>
      </w:r>
    </w:p>
    <w:p>
      <w:pPr>
        <w:pStyle w:val="Compact"/>
        <w:numPr>
          <w:ilvl w:val="0"/>
          <w:numId w:val="1439"/>
        </w:numPr>
      </w:pPr>
      <w:r>
        <w:rPr>
          <w:b/>
          <w:bCs/>
        </w:rPr>
        <w:t xml:space="preserve">argus-wifi-sensing</w:t>
      </w:r>
      <w:r>
        <w:t xml:space="preserve"> </w:t>
      </w:r>
      <w:r>
        <w:t xml:space="preserve">(when deployed) — spectrum anomalies, interference</w:t>
      </w:r>
      <w:r>
        <w:t xml:space="preserve"> </w:t>
      </w:r>
      <w:r>
        <w:t xml:space="preserve">warnings.</w:t>
      </w:r>
    </w:p>
    <w:p>
      <w:pPr>
        <w:pStyle w:val="Compact"/>
        <w:numPr>
          <w:ilvl w:val="0"/>
          <w:numId w:val="1439"/>
        </w:numPr>
      </w:pPr>
      <w:r>
        <w:rPr>
          <w:b/>
          <w:bCs/>
        </w:rPr>
        <w:t xml:space="preserve">DJI HMS</w:t>
      </w:r>
      <w:r>
        <w:t xml:space="preserve"> </w:t>
      </w:r>
      <w:r>
        <w:t xml:space="preserve">— health-management system alerts from docks. Translated</w:t>
      </w:r>
      <w:r>
        <w:t xml:space="preserve"> </w:t>
      </w:r>
      <w:r>
        <w:t xml:space="preserve">into copilot alerts by argus-dji’s event-handler. Written with severity</w:t>
      </w:r>
    </w:p>
    <w:p>
      <w:pPr>
        <w:pStyle w:val="Compact"/>
        <w:numPr>
          <w:ilvl w:val="1"/>
          <w:numId w:val="1440"/>
        </w:numPr>
      </w:pPr>
      <w:r>
        <w:t xml:space="preserve">code + human-readable message from the 448-entry DJI code dictionary.</w:t>
      </w:r>
    </w:p>
    <w:p>
      <w:pPr>
        <w:pStyle w:val="FirstParagraph"/>
      </w:pPr>
      <w:r>
        <w:t xml:space="preserve">All writers are</w:t>
      </w:r>
      <w:r>
        <w:t xml:space="preserve"> </w:t>
      </w:r>
      <w:r>
        <w:rPr>
          <w:b/>
          <w:bCs/>
        </w:rPr>
        <w:t xml:space="preserve">server-side only</w:t>
      </w:r>
      <w:r>
        <w:t xml:space="preserve"> </w:t>
      </w:r>
      <w:r>
        <w:t xml:space="preserve">— the webapp doesn’t write alerts</w:t>
      </w:r>
      <w:r>
        <w:t xml:space="preserve"> </w:t>
      </w:r>
      <w:r>
        <w:t xml:space="preserve">directly, it only listens.</w:t>
      </w:r>
    </w:p>
    <w:bookmarkEnd w:id="756"/>
    <w:bookmarkStart w:id="757" w:name="the-firestore-listener"/>
    <w:p>
      <w:pPr>
        <w:pStyle w:val="Heading4"/>
      </w:pPr>
      <w:r>
        <w:rPr>
          <w:rStyle w:val="SectionNumber"/>
        </w:rPr>
        <w:t xml:space="preserve">11.8.0.2</w:t>
      </w:r>
      <w:r>
        <w:tab/>
      </w:r>
      <w:r>
        <w:t xml:space="preserve">The Firestore listener</w:t>
      </w:r>
    </w:p>
    <w:p>
      <w:pPr>
        <w:pStyle w:val="FirstParagraph"/>
      </w:pPr>
      <w:r>
        <w:t xml:space="preserve">The operation component sets up a real-time listener scoped to the current</w:t>
      </w:r>
      <w:r>
        <w:t xml:space="preserve"> </w:t>
      </w:r>
      <w:r>
        <w:t xml:space="preserve">session:</w:t>
      </w:r>
    </w:p>
    <w:p>
      <w:pPr>
        <w:pStyle w:val="SourceCode"/>
      </w:pPr>
      <w:r>
        <w:rPr>
          <w:rStyle w:val="FunctionTok"/>
        </w:rPr>
        <w:t xml:space="preserve">query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collection</w:t>
      </w:r>
      <w:r>
        <w:rPr>
          <w:rStyle w:val="NormalTok"/>
        </w:rPr>
        <w:t xml:space="preserve">(fs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'missions'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missionId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'copilot_alerts'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where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'type'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'=='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'cas'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where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'createdOn'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'&gt;'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sessionStart)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orderBy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'createdOn'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'desc'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firestoreLimit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Note the</w:t>
      </w:r>
      <w:r>
        <w:t xml:space="preserve"> </w:t>
      </w:r>
      <w:r>
        <w:rPr>
          <w:rStyle w:val="VerbatimChar"/>
        </w:rPr>
        <w:t xml:space="preserve">type === 'cas'</w:t>
      </w:r>
      <w:r>
        <w:t xml:space="preserve"> </w:t>
      </w:r>
      <w:r>
        <w:t xml:space="preserve">filter — in the current build</w:t>
      </w:r>
      <w:r>
        <w:t xml:space="preserve"> </w:t>
      </w:r>
      <w:r>
        <w:rPr>
          <w:b/>
          <w:bCs/>
        </w:rPr>
        <w:t xml:space="preserve">only CAS alerts</w:t>
      </w:r>
      <w:r>
        <w:t xml:space="preserve"> </w:t>
      </w:r>
      <w:r>
        <w:t xml:space="preserve">surface in the console. Other alert types (HMS, wifi-sensing, copilot-</w:t>
      </w:r>
      <w:r>
        <w:t xml:space="preserve"> </w:t>
      </w:r>
      <w:r>
        <w:t xml:space="preserve">driven) write to the same collection but aren’t yet routed to master</w:t>
      </w:r>
      <w:r>
        <w:t xml:space="preserve"> </w:t>
      </w:r>
      <w:r>
        <w:t xml:space="preserve">caution. This is a limitation, not a design — the listener’s filter will</w:t>
      </w:r>
      <w:r>
        <w:t xml:space="preserve"> </w:t>
      </w:r>
      <w:r>
        <w:t xml:space="preserve">broaden as more alert sources mature.</w:t>
      </w:r>
    </w:p>
    <w:bookmarkEnd w:id="757"/>
    <w:bookmarkStart w:id="758" w:name="alert-shape"/>
    <w:p>
      <w:pPr>
        <w:pStyle w:val="Heading4"/>
      </w:pPr>
      <w:r>
        <w:rPr>
          <w:rStyle w:val="SectionNumber"/>
        </w:rPr>
        <w:t xml:space="preserve">11.8.0.3</w:t>
      </w:r>
      <w:r>
        <w:tab/>
      </w:r>
      <w:r>
        <w:t xml:space="preserve">Alert shape</w:t>
      </w:r>
    </w:p>
    <w:p>
      <w:pPr>
        <w:pStyle w:val="FirstParagraph"/>
      </w:pPr>
      <w:r>
        <w:t xml:space="preserve">Each</w:t>
      </w:r>
      <w:r>
        <w:t xml:space="preserve"> </w:t>
      </w:r>
      <w:r>
        <w:rPr>
          <w:rStyle w:val="VerbatimChar"/>
        </w:rPr>
        <w:t xml:space="preserve">copilot_alert</w:t>
      </w:r>
      <w:r>
        <w:t xml:space="preserve"> </w:t>
      </w:r>
      <w:r>
        <w:t xml:space="preserve">doc:</w:t>
      </w:r>
    </w:p>
    <w:p>
      <w:pPr>
        <w:pStyle w:val="Compact"/>
        <w:numPr>
          <w:ilvl w:val="0"/>
          <w:numId w:val="1441"/>
        </w:numPr>
      </w:pPr>
      <w:r>
        <w:rPr>
          <w:b/>
          <w:bCs/>
        </w:rPr>
        <w:t xml:space="preserve">type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cas</w:t>
      </w:r>
      <w:r>
        <w:t xml:space="preserve">,</w:t>
      </w:r>
      <w:r>
        <w:t xml:space="preserve"> </w:t>
      </w:r>
      <w:r>
        <w:rPr>
          <w:rStyle w:val="VerbatimChar"/>
        </w:rPr>
        <w:t xml:space="preserve">hms</w:t>
      </w:r>
      <w:r>
        <w:t xml:space="preserve">,</w:t>
      </w:r>
      <w:r>
        <w:t xml:space="preserve"> </w:t>
      </w:r>
      <w:r>
        <w:rPr>
          <w:rStyle w:val="VerbatimChar"/>
        </w:rPr>
        <w:t xml:space="preserve">copilot</w:t>
      </w:r>
      <w:r>
        <w:t xml:space="preserve">, etc.</w:t>
      </w:r>
    </w:p>
    <w:p>
      <w:pPr>
        <w:pStyle w:val="Compact"/>
        <w:numPr>
          <w:ilvl w:val="0"/>
          <w:numId w:val="1441"/>
        </w:numPr>
      </w:pPr>
      <w:r>
        <w:rPr>
          <w:b/>
          <w:bCs/>
        </w:rPr>
        <w:t xml:space="preserve">severity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info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warning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critical</w:t>
      </w:r>
      <w:r>
        <w:t xml:space="preserve">.</w:t>
      </w:r>
    </w:p>
    <w:p>
      <w:pPr>
        <w:pStyle w:val="Compact"/>
        <w:numPr>
          <w:ilvl w:val="0"/>
          <w:numId w:val="1441"/>
        </w:numPr>
      </w:pPr>
      <w:r>
        <w:rPr>
          <w:b/>
          <w:bCs/>
        </w:rPr>
        <w:t xml:space="preserve">source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cas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flag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system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drone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geofence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comms</w:t>
      </w:r>
      <w:r>
        <w:t xml:space="preserve">.</w:t>
      </w:r>
    </w:p>
    <w:p>
      <w:pPr>
        <w:pStyle w:val="Compact"/>
        <w:numPr>
          <w:ilvl w:val="0"/>
          <w:numId w:val="1441"/>
        </w:numPr>
      </w:pPr>
      <w:r>
        <w:rPr>
          <w:b/>
          <w:bCs/>
        </w:rPr>
        <w:t xml:space="preserve">title + detail</w:t>
      </w:r>
      <w:r>
        <w:t xml:space="preserve"> </w:t>
      </w:r>
      <w:r>
        <w:t xml:space="preserve">— strings.</w:t>
      </w:r>
    </w:p>
    <w:p>
      <w:pPr>
        <w:pStyle w:val="Compact"/>
        <w:numPr>
          <w:ilvl w:val="0"/>
          <w:numId w:val="1441"/>
        </w:numPr>
      </w:pPr>
      <w:r>
        <w:rPr>
          <w:b/>
          <w:bCs/>
        </w:rPr>
        <w:t xml:space="preserve">location</w:t>
      </w:r>
      <w:r>
        <w:t xml:space="preserve"> </w:t>
      </w:r>
      <w:r>
        <w:t xml:space="preserve">— optional lat/lng/alt for map integration.</w:t>
      </w:r>
    </w:p>
    <w:p>
      <w:pPr>
        <w:pStyle w:val="Compact"/>
        <w:numPr>
          <w:ilvl w:val="0"/>
          <w:numId w:val="1441"/>
        </w:numPr>
      </w:pPr>
      <w:r>
        <w:rPr>
          <w:b/>
          <w:bCs/>
        </w:rPr>
        <w:t xml:space="preserve">createdOn</w:t>
      </w:r>
      <w:r>
        <w:t xml:space="preserve"> </w:t>
      </w:r>
      <w:r>
        <w:t xml:space="preserve">— epoch ms.</w:t>
      </w:r>
    </w:p>
    <w:bookmarkEnd w:id="758"/>
    <w:bookmarkStart w:id="759" w:name="master-caution-integration"/>
    <w:p>
      <w:pPr>
        <w:pStyle w:val="Heading4"/>
      </w:pPr>
      <w:r>
        <w:rPr>
          <w:rStyle w:val="SectionNumber"/>
        </w:rPr>
        <w:t xml:space="preserve">11.8.0.4</w:t>
      </w:r>
      <w:r>
        <w:tab/>
      </w:r>
      <w:r>
        <w:t xml:space="preserve">Master-caution integration</w:t>
      </w:r>
    </w:p>
    <w:p>
      <w:pPr>
        <w:pStyle w:val="FirstParagraph"/>
      </w:pPr>
      <w:r>
        <w:t xml:space="preserve">On incoming alert, the listener calls</w:t>
      </w:r>
      <w:r>
        <w:t xml:space="preserve"> </w:t>
      </w:r>
      <w:r>
        <w:rPr>
          <w:rStyle w:val="VerbatimChar"/>
        </w:rPr>
        <w:t xml:space="preserve">MasterCautionService.pushAlert()</w:t>
      </w:r>
      <w:r>
        <w:t xml:space="preserve">:</w:t>
      </w:r>
    </w:p>
    <w:p>
      <w:pPr>
        <w:pStyle w:val="Compact"/>
        <w:numPr>
          <w:ilvl w:val="0"/>
          <w:numId w:val="1442"/>
        </w:numPr>
      </w:pPr>
      <w:r>
        <w:rPr>
          <w:b/>
          <w:bCs/>
        </w:rPr>
        <w:t xml:space="preserve">Badge updates</w:t>
      </w:r>
      <w:r>
        <w:t xml:space="preserve"> </w:t>
      </w:r>
      <w:r>
        <w:t xml:space="preserve">— the bell icon gains a count badge.</w:t>
      </w:r>
    </w:p>
    <w:p>
      <w:pPr>
        <w:pStyle w:val="Compact"/>
        <w:numPr>
          <w:ilvl w:val="0"/>
          <w:numId w:val="1442"/>
        </w:numPr>
      </w:pPr>
      <w:r>
        <w:rPr>
          <w:b/>
          <w:bCs/>
        </w:rPr>
        <w:t xml:space="preserve">Colour state</w:t>
      </w:r>
      <w:r>
        <w:t xml:space="preserve"> </w:t>
      </w:r>
      <w:r>
        <w:t xml:space="preserve">— if severity is</w:t>
      </w:r>
      <w:r>
        <w:t xml:space="preserve"> </w:t>
      </w:r>
      <w:r>
        <w:rPr>
          <w:rStyle w:val="VerbatimChar"/>
        </w:rPr>
        <w:t xml:space="preserve">critical</w:t>
      </w:r>
      <w:r>
        <w:t xml:space="preserve">, the bell goes red with a</w:t>
      </w:r>
      <w:r>
        <w:t xml:space="preserve"> </w:t>
      </w:r>
      <w:r>
        <w:t xml:space="preserve">subtle pulse;</w:t>
      </w:r>
      <w:r>
        <w:t xml:space="preserve"> </w:t>
      </w:r>
      <w:r>
        <w:rPr>
          <w:rStyle w:val="VerbatimChar"/>
        </w:rPr>
        <w:t xml:space="preserve">warning</w:t>
      </w:r>
      <w:r>
        <w:t xml:space="preserve"> </w:t>
      </w:r>
      <w:r>
        <w:t xml:space="preserve">makes it amber.</w:t>
      </w:r>
    </w:p>
    <w:p>
      <w:pPr>
        <w:pStyle w:val="Compact"/>
        <w:numPr>
          <w:ilvl w:val="0"/>
          <w:numId w:val="1442"/>
        </w:numPr>
      </w:pPr>
      <w:r>
        <w:rPr>
          <w:b/>
          <w:bCs/>
        </w:rPr>
        <w:t xml:space="preserve">Audible tone</w:t>
      </w:r>
      <w:r>
        <w:t xml:space="preserve"> </w:t>
      </w:r>
      <w:r>
        <w:t xml:space="preserve">— a short F-18-style caution tone plays for critical</w:t>
      </w:r>
      <w:r>
        <w:t xml:space="preserve"> </w:t>
      </w:r>
      <w:r>
        <w:t xml:space="preserve">alerts (unless audio is muted globally).</w:t>
      </w:r>
    </w:p>
    <w:p>
      <w:pPr>
        <w:pStyle w:val="Compact"/>
        <w:numPr>
          <w:ilvl w:val="0"/>
          <w:numId w:val="1442"/>
        </w:numPr>
      </w:pPr>
      <w:r>
        <w:rPr>
          <w:b/>
          <w:bCs/>
        </w:rPr>
        <w:t xml:space="preserve">Blackbox record</w:t>
      </w:r>
      <w:r>
        <w:t xml:space="preserve"> </w:t>
      </w:r>
      <w:r>
        <w:t xml:space="preserve">— every alert is written to the blackbox replay</w:t>
      </w:r>
      <w:r>
        <w:t xml:space="preserve"> </w:t>
      </w:r>
      <w:r>
        <w:t xml:space="preserve">session so after-action review sees it.</w:t>
      </w:r>
    </w:p>
    <w:bookmarkEnd w:id="759"/>
    <w:bookmarkStart w:id="760" w:name="acknowledging-alerts"/>
    <w:p>
      <w:pPr>
        <w:pStyle w:val="Heading4"/>
      </w:pPr>
      <w:r>
        <w:rPr>
          <w:rStyle w:val="SectionNumber"/>
        </w:rPr>
        <w:t xml:space="preserve">11.8.0.5</w:t>
      </w:r>
      <w:r>
        <w:tab/>
      </w:r>
      <w:r>
        <w:t xml:space="preserve">Acknowledging alerts</w:t>
      </w:r>
    </w:p>
    <w:p>
      <w:pPr>
        <w:pStyle w:val="FirstParagraph"/>
      </w:pPr>
      <w:r>
        <w:t xml:space="preserve">From the master-caution menu (click the bell):</w:t>
      </w:r>
    </w:p>
    <w:p>
      <w:pPr>
        <w:pStyle w:val="Compact"/>
        <w:numPr>
          <w:ilvl w:val="0"/>
          <w:numId w:val="1443"/>
        </w:numPr>
      </w:pPr>
      <w:r>
        <w:rPr>
          <w:b/>
          <w:bCs/>
        </w:rPr>
        <w:t xml:space="preserve">Per-alert click</w:t>
      </w:r>
      <w:r>
        <w:t xml:space="preserve"> </w:t>
      </w:r>
      <w:r>
        <w:t xml:space="preserve">— dismisses that alert (your dismissal; others</w:t>
      </w:r>
      <w:r>
        <w:t xml:space="preserve"> </w:t>
      </w:r>
      <w:r>
        <w:t xml:space="preserve">still see it).</w:t>
      </w:r>
    </w:p>
    <w:p>
      <w:pPr>
        <w:pStyle w:val="Compact"/>
        <w:numPr>
          <w:ilvl w:val="0"/>
          <w:numId w:val="1443"/>
        </w:numPr>
      </w:pPr>
      <w:r>
        <w:rPr>
          <w:b/>
          <w:bCs/>
        </w:rPr>
        <w:t xml:space="preserve">Clear All</w:t>
      </w:r>
      <w:r>
        <w:t xml:space="preserve"> </w:t>
      </w:r>
      <w:r>
        <w:t xml:space="preserve">— bulk dismiss.</w:t>
      </w:r>
    </w:p>
    <w:p>
      <w:pPr>
        <w:pStyle w:val="FirstParagraph"/>
      </w:pPr>
      <w:r>
        <w:t xml:space="preserve">Dismissal is per-user — the alert doc stays in Firestore so other</w:t>
      </w:r>
      <w:r>
        <w:t xml:space="preserve"> </w:t>
      </w:r>
      <w:r>
        <w:t xml:space="preserve">participants still see it until they dismiss themselves. To permanently</w:t>
      </w:r>
      <w:r>
        <w:t xml:space="preserve"> </w:t>
      </w:r>
      <w:r>
        <w:t xml:space="preserve">remove, an admin must delete the doc directly.</w:t>
      </w:r>
    </w:p>
    <w:bookmarkEnd w:id="760"/>
    <w:bookmarkStart w:id="761" w:name="silence-snooze"/>
    <w:p>
      <w:pPr>
        <w:pStyle w:val="Heading4"/>
      </w:pPr>
      <w:r>
        <w:rPr>
          <w:rStyle w:val="SectionNumber"/>
        </w:rPr>
        <w:t xml:space="preserve">11.8.0.6</w:t>
      </w:r>
      <w:r>
        <w:tab/>
      </w:r>
      <w:r>
        <w:t xml:space="preserve">Silence / snooze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silence for N minutes</w:t>
      </w:r>
      <w:r>
        <w:t xml:space="preserve"> </w:t>
      </w:r>
      <w:r>
        <w:t xml:space="preserve">option suppresses new alerts of a class for N</w:t>
      </w:r>
      <w:r>
        <w:t xml:space="preserve"> </w:t>
      </w:r>
      <w:r>
        <w:t xml:space="preserve">minutes. Useful when a wind warning is repeating every 10 s — mute it while</w:t>
      </w:r>
      <w:r>
        <w:t xml:space="preserve"> </w:t>
      </w:r>
      <w:r>
        <w:t xml:space="preserve">you focus on a different task.</w:t>
      </w:r>
    </w:p>
    <w:bookmarkEnd w:id="761"/>
    <w:bookmarkStart w:id="762" w:name="click-jump-from-the-menu"/>
    <w:p>
      <w:pPr>
        <w:pStyle w:val="Heading4"/>
      </w:pPr>
      <w:r>
        <w:rPr>
          <w:rStyle w:val="SectionNumber"/>
        </w:rPr>
        <w:t xml:space="preserve">11.8.0.7</w:t>
      </w:r>
      <w:r>
        <w:tab/>
      </w:r>
      <w:r>
        <w:t xml:space="preserve">Click-jump from the menu</w:t>
      </w:r>
    </w:p>
    <w:p>
      <w:pPr>
        <w:pStyle w:val="FirstParagraph"/>
      </w:pPr>
      <w:r>
        <w:t xml:space="preserve">Alerts with a</w:t>
      </w:r>
      <w:r>
        <w:t xml:space="preserve"> </w:t>
      </w:r>
      <w:r>
        <w:rPr>
          <w:b/>
          <w:bCs/>
        </w:rPr>
        <w:t xml:space="preserve">location</w:t>
      </w:r>
      <w:r>
        <w:t xml:space="preserve"> </w:t>
      </w:r>
      <w:r>
        <w:t xml:space="preserve">field get a</w:t>
      </w:r>
      <w:r>
        <w:t xml:space="preserve"> </w:t>
      </w:r>
      <w:r>
        <w:t xml:space="preserve">“go to”</w:t>
      </w:r>
      <w:r>
        <w:t xml:space="preserve"> </w:t>
      </w:r>
      <w:r>
        <w:t xml:space="preserve">chip. Clicking:</w:t>
      </w:r>
    </w:p>
    <w:p>
      <w:pPr>
        <w:pStyle w:val="Compact"/>
        <w:numPr>
          <w:ilvl w:val="0"/>
          <w:numId w:val="1444"/>
        </w:numPr>
      </w:pPr>
      <w:r>
        <w:t xml:space="preserve">Pans the map to the alert’s lat/lng.</w:t>
      </w:r>
    </w:p>
    <w:p>
      <w:pPr>
        <w:pStyle w:val="Compact"/>
        <w:numPr>
          <w:ilvl w:val="0"/>
          <w:numId w:val="1444"/>
        </w:numPr>
      </w:pPr>
      <w:r>
        <w:t xml:space="preserve">Flashes a pulsing ring at the location for a few seconds.</w:t>
      </w:r>
    </w:p>
    <w:p>
      <w:pPr>
        <w:pStyle w:val="Compact"/>
        <w:numPr>
          <w:ilvl w:val="0"/>
          <w:numId w:val="1444"/>
        </w:numPr>
      </w:pPr>
      <w:r>
        <w:t xml:space="preserve">Switches the map tile to the foreground if minimised.</w:t>
      </w:r>
    </w:p>
    <w:bookmarkEnd w:id="762"/>
    <w:bookmarkStart w:id="763" w:name="voice-command-integration"/>
    <w:p>
      <w:pPr>
        <w:pStyle w:val="Heading4"/>
      </w:pPr>
      <w:r>
        <w:rPr>
          <w:rStyle w:val="SectionNumber"/>
        </w:rPr>
        <w:t xml:space="preserve">11.8.0.8</w:t>
      </w:r>
      <w:r>
        <w:tab/>
      </w:r>
      <w:r>
        <w:t xml:space="preserve">Voice-command integration</w:t>
      </w:r>
    </w:p>
    <w:p>
      <w:pPr>
        <w:pStyle w:val="FirstParagraph"/>
      </w:pPr>
      <w:r>
        <w:t xml:space="preserve">Operators saying</w:t>
      </w:r>
      <w:r>
        <w:t xml:space="preserve"> </w:t>
      </w:r>
      <w:r>
        <w:rPr>
          <w:b/>
          <w:bCs/>
        </w:rPr>
        <w:t xml:space="preserve">EMERGENCY</w:t>
      </w:r>
      <w:r>
        <w:t xml:space="preserve"> </w:t>
      </w:r>
      <w:r>
        <w:t xml:space="preserve">(or any of the 43 EMERGENCY phrase variants</w:t>
      </w:r>
      <w:r>
        <w:t xml:space="preserve"> </w:t>
      </w:r>
      <w:r>
        <w:t xml:space="preserve">— see [Voice commands) during a PTT burst</w:t>
      </w:r>
      <w:r>
        <w:t xml:space="preserve"> </w:t>
      </w:r>
      <w:r>
        <w:t xml:space="preserve">fire a</w:t>
      </w:r>
      <w:r>
        <w:t xml:space="preserve"> </w:t>
      </w:r>
      <w:r>
        <w:rPr>
          <w:b/>
          <w:bCs/>
        </w:rPr>
        <w:t xml:space="preserve">critical</w:t>
      </w:r>
      <w:r>
        <w:t xml:space="preserve"> </w:t>
      </w:r>
      <w:r>
        <w:t xml:space="preserve">master-caution alert directly from the client, with</w:t>
      </w:r>
      <w:r>
        <w:t xml:space="preserve"> </w:t>
      </w:r>
      <w:r>
        <w:t xml:space="preserve">the speaker’s mapped position as the alert location. This is the one case</w:t>
      </w:r>
      <w:r>
        <w:t xml:space="preserve"> </w:t>
      </w:r>
      <w:r>
        <w:t xml:space="preserve">where the webapp writes an alert (with a</w:t>
      </w:r>
      <w:r>
        <w:t xml:space="preserve"> </w:t>
      </w:r>
      <w:r>
        <w:rPr>
          <w:rStyle w:val="VerbatimChar"/>
        </w:rPr>
        <w:t xml:space="preserve">source: 'voice'</w:t>
      </w:r>
      <w:r>
        <w:t xml:space="preserve"> </w:t>
      </w:r>
      <w:r>
        <w:t xml:space="preserve">tag) for</w:t>
      </w:r>
      <w:r>
        <w:t xml:space="preserve"> </w:t>
      </w:r>
      <w:r>
        <w:t xml:space="preserve">immediate team-wide broadcast.</w:t>
      </w:r>
    </w:p>
    <w:bookmarkEnd w:id="763"/>
    <w:bookmarkStart w:id="764" w:name="aspirational-items"/>
    <w:p>
      <w:pPr>
        <w:pStyle w:val="Heading4"/>
      </w:pPr>
      <w:r>
        <w:rPr>
          <w:rStyle w:val="SectionNumber"/>
        </w:rPr>
        <w:t xml:space="preserve">11.8.0.9</w:t>
      </w:r>
      <w:r>
        <w:tab/>
      </w:r>
      <w:r>
        <w:t xml:space="preserve">Aspirational items</w:t>
      </w:r>
    </w:p>
    <w:p>
      <w:pPr>
        <w:pStyle w:val="Compact"/>
        <w:numPr>
          <w:ilvl w:val="0"/>
          <w:numId w:val="1445"/>
        </w:numPr>
      </w:pPr>
      <w:r>
        <w:rPr>
          <w:b/>
          <w:bCs/>
        </w:rPr>
        <w:t xml:space="preserve">Watchlist detection hits → copilot alert</w:t>
      </w:r>
      <w:r>
        <w:t xml:space="preserve"> </w:t>
      </w:r>
      <w:r>
        <w:t xml:space="preserve">— YOLO finding a watchlist</w:t>
      </w:r>
      <w:r>
        <w:t xml:space="preserve"> </w:t>
      </w:r>
      <w:r>
        <w:t xml:space="preserve">match would log a detection-hit alert. Plumbing exists; not wired yet.</w:t>
      </w:r>
    </w:p>
    <w:p>
      <w:pPr>
        <w:pStyle w:val="Compact"/>
        <w:numPr>
          <w:ilvl w:val="0"/>
          <w:numId w:val="1445"/>
        </w:numPr>
      </w:pPr>
      <w:r>
        <w:rPr>
          <w:b/>
          <w:bCs/>
        </w:rPr>
        <w:t xml:space="preserve">Alert routing beyond CAS filter</w:t>
      </w:r>
      <w:r>
        <w:t xml:space="preserve"> </w:t>
      </w:r>
      <w:r>
        <w:t xml:space="preserve">— listener will broaden.</w:t>
      </w:r>
    </w:p>
    <w:bookmarkEnd w:id="764"/>
    <w:bookmarkStart w:id="765" w:name="related-69"/>
    <w:p>
      <w:pPr>
        <w:pStyle w:val="Heading4"/>
      </w:pPr>
      <w:r>
        <w:rPr>
          <w:rStyle w:val="SectionNumber"/>
        </w:rPr>
        <w:t xml:space="preserve">11.8.0.10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46"/>
        </w:numPr>
      </w:pPr>
      <w:r>
        <w:t xml:space="preserve">[Toolbar — where the bell lives.</w:t>
      </w:r>
    </w:p>
    <w:p>
      <w:pPr>
        <w:pStyle w:val="Compact"/>
        <w:numPr>
          <w:ilvl w:val="0"/>
          <w:numId w:val="1446"/>
        </w:numPr>
      </w:pPr>
      <w:r>
        <w:t xml:space="preserve">[Voice commands — one way alerts are</w:t>
      </w:r>
      <w:r>
        <w:t xml:space="preserve"> </w:t>
      </w:r>
      <w:r>
        <w:t xml:space="preserve">raised.</w:t>
      </w:r>
    </w:p>
    <w:p>
      <w:pPr>
        <w:pStyle w:val="Compact"/>
        <w:numPr>
          <w:ilvl w:val="0"/>
          <w:numId w:val="1446"/>
        </w:numPr>
      </w:pPr>
      <w:r>
        <w:t xml:space="preserve">[Workflow tile — workflows can write copilot</w:t>
      </w:r>
      <w:r>
        <w:t xml:space="preserve"> </w:t>
      </w:r>
      <w:r>
        <w:t xml:space="preserve">alerts as an action.</w:t>
      </w:r>
    </w:p>
    <w:bookmarkEnd w:id="765"/>
    <w:bookmarkEnd w:id="766"/>
    <w:bookmarkStart w:id="777" w:name="voice-transcription"/>
    <w:p>
      <w:pPr>
        <w:pStyle w:val="Heading2"/>
      </w:pPr>
      <w:r>
        <w:rPr>
          <w:rStyle w:val="SectionNumber"/>
        </w:rPr>
        <w:t xml:space="preserve">11.9</w:t>
      </w:r>
      <w:r>
        <w:tab/>
      </w:r>
      <w:r>
        <w:t xml:space="preserve">Voice transcription</w:t>
      </w:r>
    </w:p>
    <w:p>
      <w:pPr>
        <w:pStyle w:val="FirstParagraph"/>
      </w:pPr>
      <w:r>
        <w:rPr>
          <w:i/>
          <w:iCs/>
        </w:rPr>
        <w:t xml:space="preserve">Whisper-backed real-time speech-to-text — streaming partial + finalised, per-peer routing, integration with voice commands.</w:t>
      </w:r>
    </w:p>
    <w:p>
      <w:pPr>
        <w:pStyle w:val="BodyText"/>
      </w:pPr>
      <w:r>
        <w:rPr>
          <w:b/>
          <w:bCs/>
        </w:rPr>
        <w:t xml:space="preserve">Transcription</w:t>
      </w:r>
      <w:r>
        <w:t xml:space="preserve"> </w:t>
      </w:r>
      <w:r>
        <w:t xml:space="preserve">is a real, production feature backed by an external</w:t>
      </w:r>
      <w:r>
        <w:t xml:space="preserve"> </w:t>
      </w:r>
      <w:r>
        <w:rPr>
          <w:b/>
          <w:bCs/>
        </w:rPr>
        <w:t xml:space="preserve">argus-transcription</w:t>
      </w:r>
      <w:r>
        <w:t xml:space="preserve"> </w:t>
      </w:r>
      <w:r>
        <w:t xml:space="preserve">service using Whisper with VAD (voice-activity</w:t>
      </w:r>
      <w:r>
        <w:t xml:space="preserve"> </w:t>
      </w:r>
      <w:r>
        <w:t xml:space="preserve">detection). The browser-side</w:t>
      </w:r>
      <w:r>
        <w:t xml:space="preserve"> </w:t>
      </w:r>
      <w:r>
        <w:rPr>
          <w:rStyle w:val="VerbatimChar"/>
        </w:rPr>
        <w:t xml:space="preserve">SpeechTranscriptionService</w:t>
      </w:r>
      <w:r>
        <w:t xml:space="preserve"> </w:t>
      </w:r>
      <w:r>
        <w:t xml:space="preserve">receives streaming</w:t>
      </w:r>
      <w:r>
        <w:t xml:space="preserve"> </w:t>
      </w:r>
      <w:r>
        <w:t xml:space="preserve">partials + finalised utterances over the LiveKit data channel and surfaces</w:t>
      </w:r>
      <w:r>
        <w:t xml:space="preserve"> </w:t>
      </w:r>
      <w:r>
        <w:t xml:space="preserve">them in the PTT transcription bubble, the</w:t>
      </w:r>
      <w:r>
        <w:t xml:space="preserve"> </w:t>
      </w:r>
      <w:r>
        <w:t xml:space="preserve">[timeline, and the voice-command detector.</w:t>
      </w:r>
    </w:p>
    <w:bookmarkStart w:id="767" w:name="architecture-1"/>
    <w:p>
      <w:pPr>
        <w:pStyle w:val="Heading4"/>
      </w:pPr>
      <w:r>
        <w:rPr>
          <w:rStyle w:val="SectionNumber"/>
        </w:rPr>
        <w:t xml:space="preserve">11.9.0.1</w:t>
      </w:r>
      <w:r>
        <w:tab/>
      </w:r>
      <w:r>
        <w:t xml:space="preserve">Architecture</w:t>
      </w:r>
    </w:p>
    <w:p>
      <w:pPr>
        <w:pStyle w:val="Compact"/>
        <w:numPr>
          <w:ilvl w:val="0"/>
          <w:numId w:val="1447"/>
        </w:numPr>
      </w:pPr>
      <w:r>
        <w:rPr>
          <w:b/>
          <w:bCs/>
        </w:rPr>
        <w:t xml:space="preserve">argus-transcription</w:t>
      </w:r>
      <w:r>
        <w:t xml:space="preserve"> </w:t>
      </w:r>
      <w:r>
        <w:t xml:space="preserve">— server-side Whisper + VAD pipeline. Joins the</w:t>
      </w:r>
      <w:r>
        <w:t xml:space="preserve"> </w:t>
      </w:r>
      <w:r>
        <w:t xml:space="preserve">mission’s LiveKit room as a bot participant. Subscribes to PTT audio</w:t>
      </w:r>
      <w:r>
        <w:t xml:space="preserve"> </w:t>
      </w:r>
      <w:r>
        <w:t xml:space="preserve">tracks (</w:t>
      </w:r>
      <w:r>
        <w:rPr>
          <w:rStyle w:val="VerbatimChar"/>
        </w:rPr>
        <w:t xml:space="preserve">AUDIO_PTT_TRACK_ID</w:t>
      </w:r>
      <w:r>
        <w:t xml:space="preserve">). Produces transcription text.</w:t>
      </w:r>
    </w:p>
    <w:p>
      <w:pPr>
        <w:pStyle w:val="Compact"/>
        <w:numPr>
          <w:ilvl w:val="0"/>
          <w:numId w:val="1447"/>
        </w:numPr>
      </w:pPr>
      <w:r>
        <w:rPr>
          <w:b/>
          <w:bCs/>
        </w:rPr>
        <w:t xml:space="preserve">LiveKit data channel</w:t>
      </w:r>
      <w:r>
        <w:t xml:space="preserve"> </w:t>
      </w:r>
      <w:r>
        <w:t xml:space="preserve">— transcription messages flow on a</w:t>
      </w:r>
      <w:r>
        <w:t xml:space="preserve"> </w:t>
      </w:r>
      <w:r>
        <w:rPr>
          <w:rStyle w:val="VerbatimChar"/>
        </w:rPr>
        <w:t xml:space="preserve">ptt_transcription</w:t>
      </w:r>
      <w:r>
        <w:t xml:space="preserve"> </w:t>
      </w:r>
      <w:r>
        <w:t xml:space="preserve">topic.</w:t>
      </w:r>
    </w:p>
    <w:p>
      <w:pPr>
        <w:pStyle w:val="Compact"/>
        <w:numPr>
          <w:ilvl w:val="0"/>
          <w:numId w:val="1447"/>
        </w:numPr>
      </w:pPr>
      <w:r>
        <w:rPr>
          <w:b/>
          <w:bCs/>
        </w:rPr>
        <w:t xml:space="preserve">SpeechTranscriptionService</w:t>
      </w:r>
      <w:r>
        <w:t xml:space="preserve"> </w:t>
      </w:r>
      <w:r>
        <w:t xml:space="preserve">— client-side consumer. Tracks per-peer</w:t>
      </w:r>
      <w:r>
        <w:t xml:space="preserve"> </w:t>
      </w:r>
      <w:r>
        <w:t xml:space="preserve">state, exposes streaming + completed utterances.</w:t>
      </w:r>
    </w:p>
    <w:bookmarkEnd w:id="767"/>
    <w:bookmarkStart w:id="768" w:name="live-partial-vs-finalised"/>
    <w:p>
      <w:pPr>
        <w:pStyle w:val="Heading4"/>
      </w:pPr>
      <w:r>
        <w:rPr>
          <w:rStyle w:val="SectionNumber"/>
        </w:rPr>
        <w:t xml:space="preserve">11.9.0.2</w:t>
      </w:r>
      <w:r>
        <w:tab/>
      </w:r>
      <w:r>
        <w:t xml:space="preserve">Live partial vs finalised</w:t>
      </w:r>
    </w:p>
    <w:p>
      <w:pPr>
        <w:pStyle w:val="FirstParagraph"/>
      </w:pPr>
      <w:r>
        <w:t xml:space="preserve">Each transcription message includes</w:t>
      </w:r>
      <w:r>
        <w:t xml:space="preserve"> </w:t>
      </w:r>
      <w:r>
        <w:rPr>
          <w:rStyle w:val="VerbatimChar"/>
        </w:rPr>
        <w:t xml:space="preserve">isFinal: boolean</w:t>
      </w:r>
      <w:r>
        <w:t xml:space="preserve">:</w:t>
      </w:r>
    </w:p>
    <w:p>
      <w:pPr>
        <w:pStyle w:val="Compact"/>
        <w:numPr>
          <w:ilvl w:val="0"/>
          <w:numId w:val="1448"/>
        </w:numPr>
      </w:pPr>
      <w:r>
        <w:rPr>
          <w:rStyle w:val="VerbatimChar"/>
          <w:b/>
          <w:bCs/>
        </w:rPr>
        <w:t xml:space="preserve">isFinal: false</w:t>
      </w:r>
      <w:r>
        <w:t xml:space="preserve"> </w:t>
      </w:r>
      <w:r>
        <w:t xml:space="preserve">— partial. The text updates per VAD segment as the</w:t>
      </w:r>
      <w:r>
        <w:t xml:space="preserve"> </w:t>
      </w:r>
      <w:r>
        <w:t xml:space="preserve">speaker continues. The transcription bubble shows it in real-time.</w:t>
      </w:r>
    </w:p>
    <w:p>
      <w:pPr>
        <w:pStyle w:val="Compact"/>
        <w:numPr>
          <w:ilvl w:val="0"/>
          <w:numId w:val="1448"/>
        </w:numPr>
      </w:pPr>
      <w:r>
        <w:rPr>
          <w:rStyle w:val="VerbatimChar"/>
          <w:b/>
          <w:bCs/>
        </w:rPr>
        <w:t xml:space="preserve">isFinal: true</w:t>
      </w:r>
      <w:r>
        <w:t xml:space="preserve"> </w:t>
      </w:r>
      <w:r>
        <w:t xml:space="preserve">— committed. Emitted on</w:t>
      </w:r>
      <w:r>
        <w:t xml:space="preserve"> </w:t>
      </w:r>
      <w:r>
        <w:rPr>
          <w:rStyle w:val="VerbatimChar"/>
        </w:rPr>
        <w:t xml:space="preserve">transcriptionComplete$</w:t>
      </w:r>
      <w:r>
        <w:t xml:space="preserve"> </w:t>
      </w:r>
      <w:r>
        <w:t xml:space="preserve">Subject, recorded to blackbox, added to the operation timeline as a</w:t>
      </w:r>
      <w:r>
        <w:t xml:space="preserve"> </w:t>
      </w:r>
      <w:r>
        <w:rPr>
          <w:rStyle w:val="VerbatimChar"/>
        </w:rPr>
        <w:t xml:space="preserve">voice.utterance</w:t>
      </w:r>
      <w:r>
        <w:t xml:space="preserve"> </w:t>
      </w:r>
      <w:r>
        <w:t xml:space="preserve">event, and passed to the voice-command detector.</w:t>
      </w:r>
    </w:p>
    <w:bookmarkEnd w:id="768"/>
    <w:bookmarkStart w:id="769" w:name="service-state-model"/>
    <w:p>
      <w:pPr>
        <w:pStyle w:val="Heading4"/>
      </w:pPr>
      <w:r>
        <w:rPr>
          <w:rStyle w:val="SectionNumber"/>
        </w:rPr>
        <w:t xml:space="preserve">11.9.0.3</w:t>
      </w:r>
      <w:r>
        <w:tab/>
      </w:r>
      <w:r>
        <w:t xml:space="preserve">Service state model</w:t>
      </w:r>
    </w:p>
    <w:p>
      <w:pPr>
        <w:pStyle w:val="FirstParagraph"/>
      </w:pPr>
      <w:r>
        <w:rPr>
          <w:rStyle w:val="VerbatimChar"/>
        </w:rPr>
        <w:t xml:space="preserve">SpeechTranscriptionService</w:t>
      </w:r>
      <w:r>
        <w:t xml:space="preserve"> </w:t>
      </w:r>
      <w:r>
        <w:t xml:space="preserve">exposes:</w:t>
      </w:r>
    </w:p>
    <w:p>
      <w:pPr>
        <w:pStyle w:val="Compact"/>
        <w:numPr>
          <w:ilvl w:val="0"/>
          <w:numId w:val="1449"/>
        </w:numPr>
      </w:pPr>
      <w:r>
        <w:rPr>
          <w:b/>
          <w:bCs/>
        </w:rPr>
        <w:t xml:space="preserve">liveTranscript</w:t>
      </w:r>
      <w:r>
        <w:t xml:space="preserve"> </w:t>
      </w:r>
      <w:r>
        <w:t xml:space="preserve">— Observable of the currently-streaming partial.</w:t>
      </w:r>
    </w:p>
    <w:p>
      <w:pPr>
        <w:pStyle w:val="Compact"/>
        <w:numPr>
          <w:ilvl w:val="0"/>
          <w:numId w:val="1449"/>
        </w:numPr>
      </w:pPr>
      <w:r>
        <w:rPr>
          <w:b/>
          <w:bCs/>
        </w:rPr>
        <w:t xml:space="preserve">lastTranscription</w:t>
      </w:r>
      <w:r>
        <w:t xml:space="preserve"> </w:t>
      </w:r>
      <w:r>
        <w:t xml:space="preserve">— the most-recent finalised utterance.</w:t>
      </w:r>
    </w:p>
    <w:p>
      <w:pPr>
        <w:pStyle w:val="Compact"/>
        <w:numPr>
          <w:ilvl w:val="0"/>
          <w:numId w:val="1449"/>
        </w:numPr>
      </w:pPr>
      <w:r>
        <w:rPr>
          <w:b/>
          <w:bCs/>
        </w:rPr>
        <w:t xml:space="preserve">transcriptionComplete$</w:t>
      </w:r>
      <w:r>
        <w:t xml:space="preserve"> </w:t>
      </w:r>
      <w:r>
        <w:t xml:space="preserve">— Subject fired on every finalised utterance.</w:t>
      </w:r>
    </w:p>
    <w:p>
      <w:pPr>
        <w:pStyle w:val="FirstParagraph"/>
      </w:pPr>
      <w:r>
        <w:t xml:space="preserve">Per peer the service tracks:</w:t>
      </w:r>
    </w:p>
    <w:p>
      <w:pPr>
        <w:pStyle w:val="Compact"/>
        <w:numPr>
          <w:ilvl w:val="0"/>
          <w:numId w:val="1450"/>
        </w:numPr>
      </w:pPr>
      <w:r>
        <w:rPr>
          <w:rStyle w:val="VerbatimChar"/>
        </w:rPr>
        <w:t xml:space="preserve">peerId</w:t>
      </w:r>
      <w:r>
        <w:t xml:space="preserve"> </w:t>
      </w:r>
      <w:r>
        <w:t xml:space="preserve">— who’s speaking.</w:t>
      </w:r>
    </w:p>
    <w:p>
      <w:pPr>
        <w:pStyle w:val="Compact"/>
        <w:numPr>
          <w:ilvl w:val="0"/>
          <w:numId w:val="1450"/>
        </w:numPr>
      </w:pPr>
      <w:r>
        <w:rPr>
          <w:rStyle w:val="VerbatimChar"/>
        </w:rPr>
        <w:t xml:space="preserve">text</w:t>
      </w:r>
      <w:r>
        <w:t xml:space="preserve"> </w:t>
      </w:r>
      <w:r>
        <w:t xml:space="preserve">— current accumulated text.</w:t>
      </w:r>
    </w:p>
    <w:p>
      <w:pPr>
        <w:pStyle w:val="Compact"/>
        <w:numPr>
          <w:ilvl w:val="0"/>
          <w:numId w:val="1450"/>
        </w:numPr>
      </w:pPr>
      <w:r>
        <w:rPr>
          <w:rStyle w:val="VerbatimChar"/>
        </w:rPr>
        <w:t xml:space="preserve">startedAt</w:t>
      </w:r>
      <w:r>
        <w:t xml:space="preserve"> </w:t>
      </w:r>
      <w:r>
        <w:t xml:space="preserve">— when the burst began.</w:t>
      </w:r>
    </w:p>
    <w:p>
      <w:pPr>
        <w:pStyle w:val="Compact"/>
        <w:numPr>
          <w:ilvl w:val="0"/>
          <w:numId w:val="1450"/>
        </w:numPr>
      </w:pPr>
      <w:r>
        <w:rPr>
          <w:rStyle w:val="VerbatimChar"/>
        </w:rPr>
        <w:t xml:space="preserve">missionId</w:t>
      </w:r>
      <w:r>
        <w:t xml:space="preserve"> </w:t>
      </w:r>
      <w:r>
        <w:t xml:space="preserve">— for audit.</w:t>
      </w:r>
    </w:p>
    <w:p>
      <w:pPr>
        <w:pStyle w:val="Compact"/>
        <w:numPr>
          <w:ilvl w:val="0"/>
          <w:numId w:val="1450"/>
        </w:numPr>
      </w:pPr>
      <w:r>
        <w:rPr>
          <w:rStyle w:val="VerbatimChar"/>
        </w:rPr>
        <w:t xml:space="preserve">status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idle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streaming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done</w:t>
      </w:r>
      <w:r>
        <w:t xml:space="preserve">.</w:t>
      </w:r>
    </w:p>
    <w:bookmarkEnd w:id="769"/>
    <w:bookmarkStart w:id="770" w:name="languages"/>
    <w:p>
      <w:pPr>
        <w:pStyle w:val="Heading4"/>
      </w:pPr>
      <w:r>
        <w:rPr>
          <w:rStyle w:val="SectionNumber"/>
        </w:rPr>
        <w:t xml:space="preserve">11.9.0.4</w:t>
      </w:r>
      <w:r>
        <w:tab/>
      </w:r>
      <w:r>
        <w:t xml:space="preserve">Languages</w:t>
      </w:r>
    </w:p>
    <w:p>
      <w:pPr>
        <w:pStyle w:val="FirstParagraph"/>
      </w:pPr>
      <w:r>
        <w:t xml:space="preserve">Whisper auto-detects language. Supported out-of-the-box:</w:t>
      </w:r>
    </w:p>
    <w:p>
      <w:pPr>
        <w:pStyle w:val="Compact"/>
        <w:numPr>
          <w:ilvl w:val="0"/>
          <w:numId w:val="1451"/>
        </w:numPr>
      </w:pPr>
      <w:r>
        <w:t xml:space="preserve">English.</w:t>
      </w:r>
    </w:p>
    <w:p>
      <w:pPr>
        <w:pStyle w:val="Compact"/>
        <w:numPr>
          <w:ilvl w:val="0"/>
          <w:numId w:val="1451"/>
        </w:numPr>
      </w:pPr>
      <w:r>
        <w:t xml:space="preserve">Spanish.</w:t>
      </w:r>
    </w:p>
    <w:p>
      <w:pPr>
        <w:pStyle w:val="Compact"/>
        <w:numPr>
          <w:ilvl w:val="0"/>
          <w:numId w:val="1451"/>
        </w:numPr>
      </w:pPr>
      <w:r>
        <w:t xml:space="preserve">Arabic (including transliterated).</w:t>
      </w:r>
    </w:p>
    <w:p>
      <w:pPr>
        <w:pStyle w:val="Compact"/>
        <w:numPr>
          <w:ilvl w:val="0"/>
          <w:numId w:val="1451"/>
        </w:numPr>
      </w:pPr>
      <w:r>
        <w:t xml:space="preserve">Other major languages Whisper handles — French, German, Portuguese,</w:t>
      </w:r>
      <w:r>
        <w:t xml:space="preserve"> </w:t>
      </w:r>
      <w:r>
        <w:t xml:space="preserve">etc.</w:t>
      </w:r>
    </w:p>
    <w:p>
      <w:pPr>
        <w:pStyle w:val="FirstParagraph"/>
      </w:pPr>
      <w:r>
        <w:t xml:space="preserve">There’s no per-user language-override UI — Whisper’s auto-detection is</w:t>
      </w:r>
      <w:r>
        <w:t xml:space="preserve"> </w:t>
      </w:r>
      <w:r>
        <w:t xml:space="preserve">strong enough that operators don’t typically need to configure it.</w:t>
      </w:r>
    </w:p>
    <w:bookmarkEnd w:id="770"/>
    <w:bookmarkStart w:id="771" w:name="redaction"/>
    <w:p>
      <w:pPr>
        <w:pStyle w:val="Heading4"/>
      </w:pPr>
      <w:r>
        <w:rPr>
          <w:rStyle w:val="SectionNumber"/>
        </w:rPr>
        <w:t xml:space="preserve">11.9.0.5</w:t>
      </w:r>
      <w:r>
        <w:tab/>
      </w:r>
      <w:r>
        <w:t xml:space="preserve">Redaction</w:t>
      </w:r>
    </w:p>
    <w:p>
      <w:pPr>
        <w:pStyle w:val="FirstParagraph"/>
      </w:pPr>
      <w:r>
        <w:t xml:space="preserve">The webapp</w:t>
      </w:r>
      <w:r>
        <w:t xml:space="preserve"> </w:t>
      </w:r>
      <w:r>
        <w:rPr>
          <w:b/>
          <w:bCs/>
        </w:rPr>
        <w:t xml:space="preserve">does not currently redact</w:t>
      </w:r>
      <w:r>
        <w:t xml:space="preserve"> </w:t>
      </w:r>
      <w:r>
        <w:t xml:space="preserve">transcription output client-side.</w:t>
      </w:r>
      <w:r>
        <w:t xml:space="preserve"> </w:t>
      </w:r>
      <w:r>
        <w:t xml:space="preserve">Your org admin can enable</w:t>
      </w:r>
      <w:r>
        <w:t xml:space="preserve"> </w:t>
      </w:r>
      <w:r>
        <w:rPr>
          <w:b/>
          <w:bCs/>
        </w:rPr>
        <w:t xml:space="preserve">server-side PII redaction</w:t>
      </w:r>
      <w:r>
        <w:t xml:space="preserve"> </w:t>
      </w:r>
      <w:r>
        <w:t xml:space="preserve">under</w:t>
      </w:r>
      <w:r>
        <w:t xml:space="preserve"> </w:t>
      </w:r>
      <w:r>
        <w:rPr>
          <w:b/>
          <w:bCs/>
        </w:rPr>
        <w:t xml:space="preserve">Admin → Organisation → Integrations → Transcription</w:t>
      </w:r>
      <w:r>
        <w:t xml:space="preserve">; when enabled,</w:t>
      </w:r>
      <w:r>
        <w:t xml:space="preserve"> </w:t>
      </w:r>
      <w:r>
        <w:t xml:space="preserve">patterns matching phone numbers, license plates, credit cards, and</w:t>
      </w:r>
      <w:r>
        <w:t xml:space="preserve"> </w:t>
      </w:r>
      <w:r>
        <w:t xml:space="preserve">operator-configured regex replace with</w:t>
      </w:r>
      <w:r>
        <w:t xml:space="preserve"> </w:t>
      </w:r>
      <w:r>
        <w:rPr>
          <w:rStyle w:val="VerbatimChar"/>
        </w:rPr>
        <w:t xml:space="preserve">[REDACTED</w:t>
      </w:r>
      <w:r>
        <w:t xml:space="preserve"> </w:t>
      </w:r>
      <w:r>
        <w:t xml:space="preserve">before the text arrives</w:t>
      </w:r>
      <w:r>
        <w:t xml:space="preserve"> </w:t>
      </w:r>
      <w:r>
        <w:t xml:space="preserve">at the browser.</w:t>
      </w:r>
    </w:p>
    <w:bookmarkEnd w:id="771"/>
    <w:bookmarkStart w:id="772" w:name="voice-command-feeds-off-this"/>
    <w:p>
      <w:pPr>
        <w:pStyle w:val="Heading4"/>
      </w:pPr>
      <w:r>
        <w:rPr>
          <w:rStyle w:val="SectionNumber"/>
        </w:rPr>
        <w:t xml:space="preserve">11.9.0.6</w:t>
      </w:r>
      <w:r>
        <w:tab/>
      </w:r>
      <w:r>
        <w:t xml:space="preserve">Voice-command feeds off this</w:t>
      </w:r>
    </w:p>
    <w:p>
      <w:pPr>
        <w:pStyle w:val="FirstParagraph"/>
      </w:pPr>
      <w:r>
        <w:t xml:space="preserve">The [voice-command detector subscribes to</w:t>
      </w:r>
      <w:r>
        <w:t xml:space="preserve"> </w:t>
      </w:r>
      <w:r>
        <w:t xml:space="preserve">transcriptionComplete$ and matches against its 17-command pattern list.</w:t>
      </w:r>
      <w:r>
        <w:t xml:space="preserve"> </w:t>
      </w:r>
      <w:r>
        <w:t xml:space="preserve">See that page for the full command list. Voice commands only fire on</w:t>
      </w:r>
      <w:r>
        <w:t xml:space="preserve"> </w:t>
      </w:r>
      <w:r>
        <w:rPr>
          <w:b/>
          <w:bCs/>
        </w:rPr>
        <w:t xml:space="preserve">finalised</w:t>
      </w:r>
      <w:r>
        <w:t xml:space="preserve"> </w:t>
      </w:r>
      <w:r>
        <w:t xml:space="preserve">utterances — never on partial text — so the system doesn’t</w:t>
      </w:r>
      <w:r>
        <w:t xml:space="preserve"> </w:t>
      </w:r>
      <w:r>
        <w:t xml:space="preserve">act on half-formed speech.</w:t>
      </w:r>
    </w:p>
    <w:bookmarkEnd w:id="772"/>
    <w:bookmarkStart w:id="773" w:name="audit-replay"/>
    <w:p>
      <w:pPr>
        <w:pStyle w:val="Heading4"/>
      </w:pPr>
      <w:r>
        <w:rPr>
          <w:rStyle w:val="SectionNumber"/>
        </w:rPr>
        <w:t xml:space="preserve">11.9.0.7</w:t>
      </w:r>
      <w:r>
        <w:tab/>
      </w:r>
      <w:r>
        <w:t xml:space="preserve">Audit + replay</w:t>
      </w:r>
    </w:p>
    <w:p>
      <w:pPr>
        <w:pStyle w:val="Compact"/>
        <w:numPr>
          <w:ilvl w:val="0"/>
          <w:numId w:val="1452"/>
        </w:numPr>
      </w:pPr>
      <w:r>
        <w:rPr>
          <w:b/>
          <w:bCs/>
        </w:rPr>
        <w:t xml:space="preserve">Timeline tile</w:t>
      </w:r>
      <w:r>
        <w:t xml:space="preserve"> </w:t>
      </w:r>
      <w:r>
        <w:t xml:space="preserve">logs every finalised utterance as a</w:t>
      </w:r>
      <w:r>
        <w:t xml:space="preserve"> </w:t>
      </w:r>
      <w:r>
        <w:rPr>
          <w:rStyle w:val="VerbatimChar"/>
        </w:rPr>
        <w:t xml:space="preserve">voice.utterance</w:t>
      </w:r>
      <w:r>
        <w:t xml:space="preserve"> </w:t>
      </w:r>
      <w:r>
        <w:t xml:space="preserve">event with the full text and speaker.</w:t>
      </w:r>
    </w:p>
    <w:p>
      <w:pPr>
        <w:pStyle w:val="Compact"/>
        <w:numPr>
          <w:ilvl w:val="0"/>
          <w:numId w:val="1452"/>
        </w:numPr>
      </w:pPr>
      <w:r>
        <w:rPr>
          <w:b/>
          <w:bCs/>
        </w:rPr>
        <w:t xml:space="preserve">Blackbox recorder</w:t>
      </w:r>
      <w:r>
        <w:t xml:space="preserve"> </w:t>
      </w:r>
      <w:r>
        <w:t xml:space="preserve">stores the raw utterance plus the audio segment</w:t>
      </w:r>
      <w:r>
        <w:t xml:space="preserve"> </w:t>
      </w:r>
      <w:r>
        <w:t xml:space="preserve">URL for replay.</w:t>
      </w:r>
    </w:p>
    <w:p>
      <w:pPr>
        <w:pStyle w:val="Compact"/>
        <w:numPr>
          <w:ilvl w:val="0"/>
          <w:numId w:val="1452"/>
        </w:numPr>
      </w:pPr>
      <w:r>
        <w:rPr>
          <w:b/>
          <w:bCs/>
        </w:rPr>
        <w:t xml:space="preserve">Comms tile</w:t>
      </w:r>
      <w:r>
        <w:t xml:space="preserve"> </w:t>
      </w:r>
      <w:r>
        <w:t xml:space="preserve">shows each PTT recording with its transcription; the</w:t>
      </w:r>
      <w:r>
        <w:t xml:space="preserve"> </w:t>
      </w:r>
      <w:r>
        <w:t xml:space="preserve">[comms-ptt tile has inline playback with</w:t>
      </w:r>
      <w:r>
        <w:t xml:space="preserve"> </w:t>
      </w:r>
      <w:r>
        <w:t xml:space="preserve">transcription preview.</w:t>
      </w:r>
    </w:p>
    <w:bookmarkEnd w:id="773"/>
    <w:bookmarkStart w:id="774" w:name="cost"/>
    <w:p>
      <w:pPr>
        <w:pStyle w:val="Heading4"/>
      </w:pPr>
      <w:r>
        <w:rPr>
          <w:rStyle w:val="SectionNumber"/>
        </w:rPr>
        <w:t xml:space="preserve">11.9.0.8</w:t>
      </w:r>
      <w:r>
        <w:tab/>
      </w:r>
      <w:r>
        <w:t xml:space="preserve">Cost</w:t>
      </w:r>
    </w:p>
    <w:p>
      <w:pPr>
        <w:pStyle w:val="FirstParagraph"/>
      </w:pPr>
      <w:r>
        <w:t xml:space="preserve">Whisper streaming is the dominant cost — per second of active speech.</w:t>
      </w:r>
      <w:r>
        <w:t xml:space="preserve"> </w:t>
      </w:r>
      <w:r>
        <w:t xml:space="preserve">Metered per operation; visible under</w:t>
      </w:r>
      <w:r>
        <w:t xml:space="preserve"> </w:t>
      </w:r>
      <w:r>
        <w:rPr>
          <w:b/>
          <w:bCs/>
        </w:rPr>
        <w:t xml:space="preserve">Admin → Org → Usage</w:t>
      </w:r>
      <w:r>
        <w:t xml:space="preserve">. When nobody’s</w:t>
      </w:r>
      <w:r>
        <w:t xml:space="preserve"> </w:t>
      </w:r>
      <w:r>
        <w:t xml:space="preserve">talking, cost is zero.</w:t>
      </w:r>
    </w:p>
    <w:bookmarkEnd w:id="774"/>
    <w:bookmarkStart w:id="775" w:name="known-limitations-21"/>
    <w:p>
      <w:pPr>
        <w:pStyle w:val="Heading4"/>
      </w:pPr>
      <w:r>
        <w:rPr>
          <w:rStyle w:val="SectionNumber"/>
        </w:rPr>
        <w:t xml:space="preserve">11.9.0.9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453"/>
        </w:numPr>
      </w:pPr>
      <w:r>
        <w:rPr>
          <w:b/>
          <w:bCs/>
        </w:rPr>
        <w:t xml:space="preserve">No client-side redaction</w:t>
      </w:r>
      <w:r>
        <w:t xml:space="preserve"> </w:t>
      </w:r>
      <w:r>
        <w:t xml:space="preserve">— relies on server-side config.</w:t>
      </w:r>
    </w:p>
    <w:p>
      <w:pPr>
        <w:pStyle w:val="Compact"/>
        <w:numPr>
          <w:ilvl w:val="0"/>
          <w:numId w:val="1453"/>
        </w:numPr>
      </w:pPr>
      <w:r>
        <w:rPr>
          <w:b/>
          <w:bCs/>
        </w:rPr>
        <w:t xml:space="preserve">No speaker diarisation</w:t>
      </w:r>
      <w:r>
        <w:t xml:space="preserve"> </w:t>
      </w:r>
      <w:r>
        <w:t xml:space="preserve">— one PTT = one speaker (by design, since PTT</w:t>
      </w:r>
      <w:r>
        <w:t xml:space="preserve"> </w:t>
      </w:r>
      <w:r>
        <w:t xml:space="preserve">is push-to-talk). In always-on channels there’s no per-speaker</w:t>
      </w:r>
      <w:r>
        <w:t xml:space="preserve"> </w:t>
      </w:r>
      <w:r>
        <w:t xml:space="preserve">labelling.</w:t>
      </w:r>
    </w:p>
    <w:p>
      <w:pPr>
        <w:pStyle w:val="Compact"/>
        <w:numPr>
          <w:ilvl w:val="0"/>
          <w:numId w:val="1453"/>
        </w:numPr>
      </w:pPr>
      <w:r>
        <w:rPr>
          <w:b/>
          <w:bCs/>
        </w:rPr>
        <w:t xml:space="preserve">No real-time translation</w:t>
      </w:r>
      <w:r>
        <w:t xml:space="preserve"> </w:t>
      </w:r>
      <w:r>
        <w:t xml:space="preserve">— language detection only; not auto-</w:t>
      </w:r>
      <w:r>
        <w:t xml:space="preserve"> </w:t>
      </w:r>
      <w:r>
        <w:t xml:space="preserve">translation to a different output language.</w:t>
      </w:r>
    </w:p>
    <w:bookmarkEnd w:id="775"/>
    <w:bookmarkStart w:id="776" w:name="related-70"/>
    <w:p>
      <w:pPr>
        <w:pStyle w:val="Heading4"/>
      </w:pPr>
      <w:r>
        <w:rPr>
          <w:rStyle w:val="SectionNumber"/>
        </w:rPr>
        <w:t xml:space="preserve">11.9.0.10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54"/>
        </w:numPr>
      </w:pPr>
      <w:r>
        <w:t xml:space="preserve">[PTT &amp; comms</w:t>
      </w:r>
    </w:p>
    <w:p>
      <w:pPr>
        <w:pStyle w:val="Compact"/>
        <w:numPr>
          <w:ilvl w:val="0"/>
          <w:numId w:val="1454"/>
        </w:numPr>
      </w:pPr>
      <w:r>
        <w:t xml:space="preserve">[Voice commands</w:t>
      </w:r>
    </w:p>
    <w:p>
      <w:pPr>
        <w:pStyle w:val="Compact"/>
        <w:numPr>
          <w:ilvl w:val="0"/>
          <w:numId w:val="1454"/>
        </w:numPr>
      </w:pPr>
      <w:r>
        <w:t xml:space="preserve">[Comms tile</w:t>
      </w:r>
    </w:p>
    <w:p>
      <w:pPr>
        <w:pStyle w:val="Compact"/>
        <w:numPr>
          <w:ilvl w:val="0"/>
          <w:numId w:val="1454"/>
        </w:numPr>
      </w:pPr>
      <w:r>
        <w:t xml:space="preserve">[Timeline tile</w:t>
      </w:r>
    </w:p>
    <w:bookmarkEnd w:id="776"/>
    <w:bookmarkEnd w:id="777"/>
    <w:bookmarkStart w:id="789" w:name="agent-rooms-dispatch"/>
    <w:p>
      <w:pPr>
        <w:pStyle w:val="Heading2"/>
      </w:pPr>
      <w:r>
        <w:rPr>
          <w:rStyle w:val="SectionNumber"/>
        </w:rPr>
        <w:t xml:space="preserve">11.10</w:t>
      </w:r>
      <w:r>
        <w:tab/>
      </w:r>
      <w:r>
        <w:t xml:space="preserve">Agent rooms + dispatch</w:t>
      </w:r>
    </w:p>
    <w:p>
      <w:pPr>
        <w:pStyle w:val="FirstParagraph"/>
      </w:pPr>
      <w:r>
        <w:rPr>
          <w:i/>
          <w:iCs/>
        </w:rPr>
        <w:t xml:space="preserve">The four cloud AI agents that join mission rooms, their identities, inputs, outputs, and cost model.</w:t>
      </w:r>
    </w:p>
    <w:p>
      <w:pPr>
        <w:pStyle w:val="BodyText"/>
      </w:pPr>
      <w:r>
        <w:t xml:space="preserve">Every AI feature that needs cloud compute runs as a</w:t>
      </w:r>
      <w:r>
        <w:t xml:space="preserve"> </w:t>
      </w:r>
      <w:r>
        <w:rPr>
          <w:b/>
          <w:bCs/>
        </w:rPr>
        <w:t xml:space="preserve">LiveKit agent</w:t>
      </w:r>
      <w:r>
        <w:t xml:space="preserve"> </w:t>
      </w:r>
      <w:r>
        <w:t xml:space="preserve">— a</w:t>
      </w:r>
      <w:r>
        <w:t xml:space="preserve"> </w:t>
      </w:r>
      <w:r>
        <w:t xml:space="preserve">Python worker that joins the mission’s TACLINK room as a bot participant.</w:t>
      </w:r>
      <w:r>
        <w:t xml:space="preserve"> </w:t>
      </w:r>
      <w:r>
        <w:t xml:space="preserve">Agents produce structured output that the rest of the app consumes. They</w:t>
      </w:r>
      <w:r>
        <w:t xml:space="preserve"> </w:t>
      </w:r>
      <w:r>
        <w:t xml:space="preserve">scale to zero when the mission ends, so you don’t pay for idle compute.</w:t>
      </w:r>
    </w:p>
    <w:bookmarkStart w:id="782" w:name="the-four-agents"/>
    <w:p>
      <w:pPr>
        <w:pStyle w:val="Heading4"/>
      </w:pPr>
      <w:r>
        <w:rPr>
          <w:rStyle w:val="SectionNumber"/>
        </w:rPr>
        <w:t xml:space="preserve">11.10.0.1</w:t>
      </w:r>
      <w:r>
        <w:tab/>
      </w:r>
      <w:r>
        <w:t xml:space="preserve">The four agents</w:t>
      </w:r>
    </w:p>
    <w:bookmarkStart w:id="778" w:name="argus-agent-yolo11-object-detection"/>
    <w:p>
      <w:pPr>
        <w:pStyle w:val="Heading5"/>
      </w:pPr>
      <w:r>
        <w:rPr>
          <w:rStyle w:val="SectionNumber"/>
        </w:rPr>
        <w:t xml:space="preserve">11.10.0.1.1</w:t>
      </w:r>
      <w:r>
        <w:tab/>
      </w:r>
      <w:r>
        <w:t xml:space="preserve">1. argus-agent (YOLO11 object detection)</w:t>
      </w:r>
    </w:p>
    <w:p>
      <w:pPr>
        <w:pStyle w:val="Compact"/>
        <w:numPr>
          <w:ilvl w:val="0"/>
          <w:numId w:val="1455"/>
        </w:numPr>
      </w:pPr>
      <w:r>
        <w:rPr>
          <w:b/>
          <w:bCs/>
        </w:rPr>
        <w:t xml:space="preserve">Subscribes to</w:t>
      </w:r>
      <w:r>
        <w:t xml:space="preserve"> </w:t>
      </w:r>
      <w:r>
        <w:t xml:space="preserve">— every drone video track (</w:t>
      </w:r>
      <w:r>
        <w:rPr>
          <w:rStyle w:val="VerbatimChar"/>
        </w:rPr>
        <w:t xml:space="preserve">VIDEO_DRONE_TRACK_ID</w:t>
      </w:r>
      <w:r>
        <w:t xml:space="preserve">).</w:t>
      </w:r>
    </w:p>
    <w:p>
      <w:pPr>
        <w:pStyle w:val="Compact"/>
        <w:numPr>
          <w:ilvl w:val="0"/>
          <w:numId w:val="1455"/>
        </w:numPr>
      </w:pPr>
      <w:r>
        <w:rPr>
          <w:b/>
          <w:bCs/>
        </w:rPr>
        <w:t xml:space="preserve">Produces</w:t>
      </w:r>
      <w:r>
        <w:t xml:space="preserve"> </w:t>
      </w:r>
      <w:r>
        <w:t xml:space="preserve">— detections data-channel messages</w:t>
      </w:r>
      <w:r>
        <w:t xml:space="preserve"> </w:t>
      </w:r>
      <w:r>
        <w:rPr>
          <w:rStyle w:val="VerbatimChar"/>
        </w:rPr>
        <w:t xml:space="preserve">{ type: 'detections', participantIdentity, detections[] }</w:t>
      </w:r>
      <w:r>
        <w:t xml:space="preserve">.</w:t>
      </w:r>
    </w:p>
    <w:p>
      <w:pPr>
        <w:pStyle w:val="Compact"/>
        <w:numPr>
          <w:ilvl w:val="0"/>
          <w:numId w:val="1455"/>
        </w:numPr>
      </w:pPr>
      <w:r>
        <w:rPr>
          <w:b/>
          <w:bCs/>
        </w:rPr>
        <w:t xml:space="preserve">Tech</w:t>
      </w:r>
      <w:r>
        <w:t xml:space="preserve"> </w:t>
      </w:r>
      <w:r>
        <w:t xml:space="preserve">— YOLO11 inference + BoT-SORT short-term tracking + DINOv2 +</w:t>
      </w:r>
      <w:r>
        <w:t xml:space="preserve"> </w:t>
      </w:r>
      <w:r>
        <w:t xml:space="preserve">FAISS persistent re-ID.</w:t>
      </w:r>
    </w:p>
    <w:p>
      <w:pPr>
        <w:pStyle w:val="Compact"/>
        <w:numPr>
          <w:ilvl w:val="0"/>
          <w:numId w:val="1455"/>
        </w:numPr>
      </w:pPr>
      <w:r>
        <w:rPr>
          <w:b/>
          <w:bCs/>
        </w:rPr>
        <w:t xml:space="preserve">Cost</w:t>
      </w:r>
      <w:r>
        <w:t xml:space="preserve"> </w:t>
      </w:r>
      <w:r>
        <w:t xml:space="preserve">— GPU minutes per drone stream. Metered per operation.</w:t>
      </w:r>
    </w:p>
    <w:p>
      <w:pPr>
        <w:pStyle w:val="Compact"/>
        <w:numPr>
          <w:ilvl w:val="0"/>
          <w:numId w:val="1455"/>
        </w:numPr>
      </w:pPr>
      <w:r>
        <w:rPr>
          <w:b/>
          <w:bCs/>
        </w:rPr>
        <w:t xml:space="preserve">Deployment</w:t>
      </w:r>
      <w:r>
        <w:t xml:space="preserve"> </w:t>
      </w:r>
      <w:r>
        <w:t xml:space="preserve">— one agent instance per drone stream; scaler manages</w:t>
      </w:r>
      <w:r>
        <w:t xml:space="preserve"> </w:t>
      </w:r>
      <w:r>
        <w:t xml:space="preserve">fan-out.</w:t>
      </w:r>
    </w:p>
    <w:bookmarkEnd w:id="778"/>
    <w:bookmarkStart w:id="779" w:name="argus-transcription-speech-to-text"/>
    <w:p>
      <w:pPr>
        <w:pStyle w:val="Heading5"/>
      </w:pPr>
      <w:r>
        <w:rPr>
          <w:rStyle w:val="SectionNumber"/>
        </w:rPr>
        <w:t xml:space="preserve">11.10.0.1.2</w:t>
      </w:r>
      <w:r>
        <w:tab/>
      </w:r>
      <w:r>
        <w:t xml:space="preserve">2. argus-transcription (speech-to-text)</w:t>
      </w:r>
    </w:p>
    <w:p>
      <w:pPr>
        <w:pStyle w:val="Compact"/>
        <w:numPr>
          <w:ilvl w:val="0"/>
          <w:numId w:val="1456"/>
        </w:numPr>
      </w:pPr>
      <w:r>
        <w:rPr>
          <w:b/>
          <w:bCs/>
        </w:rPr>
        <w:t xml:space="preserve">Subscribes to</w:t>
      </w:r>
      <w:r>
        <w:t xml:space="preserve"> </w:t>
      </w:r>
      <w:r>
        <w:t xml:space="preserve">— PTT audio tracks (</w:t>
      </w:r>
      <w:r>
        <w:rPr>
          <w:rStyle w:val="VerbatimChar"/>
        </w:rPr>
        <w:t xml:space="preserve">AUDIO_PTT_TRACK_ID</w:t>
      </w:r>
      <w:r>
        <w:t xml:space="preserve">) in RX</w:t>
      </w:r>
      <w:r>
        <w:t xml:space="preserve"> </w:t>
      </w:r>
      <w:r>
        <w:t xml:space="preserve">direction.</w:t>
      </w:r>
    </w:p>
    <w:p>
      <w:pPr>
        <w:pStyle w:val="Compact"/>
        <w:numPr>
          <w:ilvl w:val="0"/>
          <w:numId w:val="1456"/>
        </w:numPr>
      </w:pPr>
      <w:r>
        <w:rPr>
          <w:b/>
          <w:bCs/>
        </w:rPr>
        <w:t xml:space="preserve">Produces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ptt_transcription</w:t>
      </w:r>
      <w:r>
        <w:t xml:space="preserve"> </w:t>
      </w:r>
      <w:r>
        <w:t xml:space="preserve">data-channel messages (streaming</w:t>
      </w:r>
      <w:r>
        <w:t xml:space="preserve"> </w:t>
      </w:r>
      <w:r>
        <w:t xml:space="preserve">partial + finalised). Also emits detected voice commands.</w:t>
      </w:r>
    </w:p>
    <w:p>
      <w:pPr>
        <w:pStyle w:val="Compact"/>
        <w:numPr>
          <w:ilvl w:val="0"/>
          <w:numId w:val="1456"/>
        </w:numPr>
      </w:pPr>
      <w:r>
        <w:rPr>
          <w:b/>
          <w:bCs/>
        </w:rPr>
        <w:t xml:space="preserve">Tech</w:t>
      </w:r>
      <w:r>
        <w:t xml:space="preserve"> </w:t>
      </w:r>
      <w:r>
        <w:t xml:space="preserve">— Whisper + VAD.</w:t>
      </w:r>
    </w:p>
    <w:p>
      <w:pPr>
        <w:pStyle w:val="Compact"/>
        <w:numPr>
          <w:ilvl w:val="0"/>
          <w:numId w:val="1456"/>
        </w:numPr>
      </w:pPr>
      <w:r>
        <w:rPr>
          <w:b/>
          <w:bCs/>
        </w:rPr>
        <w:t xml:space="preserve">Cost</w:t>
      </w:r>
      <w:r>
        <w:t xml:space="preserve"> </w:t>
      </w:r>
      <w:r>
        <w:t xml:space="preserve">— per-second-of-active-speech. Zero during silence.</w:t>
      </w:r>
    </w:p>
    <w:p>
      <w:pPr>
        <w:pStyle w:val="Compact"/>
        <w:numPr>
          <w:ilvl w:val="0"/>
          <w:numId w:val="1456"/>
        </w:numPr>
      </w:pPr>
      <w:r>
        <w:rPr>
          <w:b/>
          <w:bCs/>
        </w:rPr>
        <w:t xml:space="preserve">See</w:t>
      </w:r>
      <w:r>
        <w:t xml:space="preserve"> </w:t>
      </w:r>
      <w:r>
        <w:t xml:space="preserve">— [transcription.</w:t>
      </w:r>
    </w:p>
    <w:bookmarkEnd w:id="779"/>
    <w:bookmarkStart w:id="780" w:name="argus-copilot-mission-intelligence-llm"/>
    <w:p>
      <w:pPr>
        <w:pStyle w:val="Heading5"/>
      </w:pPr>
      <w:r>
        <w:rPr>
          <w:rStyle w:val="SectionNumber"/>
        </w:rPr>
        <w:t xml:space="preserve">11.10.0.1.3</w:t>
      </w:r>
      <w:r>
        <w:tab/>
      </w:r>
      <w:r>
        <w:t xml:space="preserve">3. argus-copilot (mission intelligence LLM)</w:t>
      </w:r>
    </w:p>
    <w:p>
      <w:pPr>
        <w:pStyle w:val="Compact"/>
        <w:numPr>
          <w:ilvl w:val="0"/>
          <w:numId w:val="1457"/>
        </w:numPr>
      </w:pPr>
      <w:r>
        <w:rPr>
          <w:b/>
          <w:bCs/>
        </w:rPr>
        <w:t xml:space="preserve">Subscribes to</w:t>
      </w:r>
      <w:r>
        <w:t xml:space="preserve"> </w:t>
      </w:r>
      <w:r>
        <w:t xml:space="preserve">— transcriptions, flags, telemetry, events.</w:t>
      </w:r>
    </w:p>
    <w:p>
      <w:pPr>
        <w:pStyle w:val="Compact"/>
        <w:numPr>
          <w:ilvl w:val="0"/>
          <w:numId w:val="1457"/>
        </w:numPr>
      </w:pPr>
      <w:r>
        <w:rPr>
          <w:b/>
          <w:bCs/>
        </w:rPr>
        <w:t xml:space="preserve">Produces</w:t>
      </w:r>
      <w:r>
        <w:t xml:space="preserve"> </w:t>
      </w:r>
      <w:r>
        <w:t xml:space="preserve">— alerts written to Firestore’s</w:t>
      </w:r>
      <w:r>
        <w:t xml:space="preserve"> </w:t>
      </w:r>
      <w:r>
        <w:rPr>
          <w:rStyle w:val="VerbatimChar"/>
        </w:rPr>
        <w:t xml:space="preserve">missions/{id}/copilot_alerts</w:t>
      </w:r>
      <w:r>
        <w:t xml:space="preserve"> </w:t>
      </w:r>
      <w:r>
        <w:t xml:space="preserve">collection.</w:t>
      </w:r>
    </w:p>
    <w:p>
      <w:pPr>
        <w:pStyle w:val="Compact"/>
        <w:numPr>
          <w:ilvl w:val="0"/>
          <w:numId w:val="1457"/>
        </w:numPr>
      </w:pPr>
      <w:r>
        <w:rPr>
          <w:b/>
          <w:bCs/>
        </w:rPr>
        <w:t xml:space="preserve">Tech</w:t>
      </w:r>
      <w:r>
        <w:t xml:space="preserve"> </w:t>
      </w:r>
      <w:r>
        <w:t xml:space="preserve">— OpenAI GPT-4o (configurable model).</w:t>
      </w:r>
    </w:p>
    <w:p>
      <w:pPr>
        <w:pStyle w:val="Compact"/>
        <w:numPr>
          <w:ilvl w:val="0"/>
          <w:numId w:val="1457"/>
        </w:numPr>
      </w:pPr>
      <w:r>
        <w:rPr>
          <w:b/>
          <w:bCs/>
        </w:rPr>
        <w:t xml:space="preserve">Cost</w:t>
      </w:r>
      <w:r>
        <w:t xml:space="preserve"> </w:t>
      </w:r>
      <w:r>
        <w:t xml:space="preserve">— per-call API cost to OpenAI, counted per operation.</w:t>
      </w:r>
    </w:p>
    <w:p>
      <w:pPr>
        <w:pStyle w:val="Compact"/>
        <w:numPr>
          <w:ilvl w:val="0"/>
          <w:numId w:val="1457"/>
        </w:numPr>
      </w:pPr>
      <w:r>
        <w:rPr>
          <w:b/>
          <w:bCs/>
        </w:rPr>
        <w:t xml:space="preserve">See</w:t>
      </w:r>
      <w:r>
        <w:t xml:space="preserve"> </w:t>
      </w:r>
      <w:r>
        <w:t xml:space="preserve">— [copilot alerts.</w:t>
      </w:r>
    </w:p>
    <w:bookmarkEnd w:id="780"/>
    <w:bookmarkStart w:id="781" w:name="X07df8591e7cc2d5d65482268cc67676868aabb9"/>
    <w:p>
      <w:pPr>
        <w:pStyle w:val="Heading5"/>
      </w:pPr>
      <w:r>
        <w:rPr>
          <w:rStyle w:val="SectionNumber"/>
        </w:rPr>
        <w:t xml:space="preserve">11.10.0.1.4</w:t>
      </w:r>
      <w:r>
        <w:tab/>
      </w:r>
      <w:r>
        <w:t xml:space="preserve">4. argus-mission-report (after-action analysis)</w:t>
      </w:r>
    </w:p>
    <w:p>
      <w:pPr>
        <w:pStyle w:val="Compact"/>
        <w:numPr>
          <w:ilvl w:val="0"/>
          <w:numId w:val="1458"/>
        </w:numPr>
      </w:pPr>
      <w:r>
        <w:rPr>
          <w:b/>
          <w:bCs/>
        </w:rPr>
        <w:t xml:space="preserve">Ingests</w:t>
      </w:r>
      <w:r>
        <w:t xml:space="preserve"> </w:t>
      </w:r>
      <w:r>
        <w:t xml:space="preserve">— flight logs, comms transcripts, flags, HMS events, timeline.</w:t>
      </w:r>
    </w:p>
    <w:p>
      <w:pPr>
        <w:pStyle w:val="Compact"/>
        <w:numPr>
          <w:ilvl w:val="0"/>
          <w:numId w:val="1458"/>
        </w:numPr>
      </w:pPr>
      <w:r>
        <w:rPr>
          <w:b/>
          <w:bCs/>
        </w:rPr>
        <w:t xml:space="preserve">Produces</w:t>
      </w:r>
      <w:r>
        <w:t xml:space="preserve"> </w:t>
      </w:r>
      <w:r>
        <w:t xml:space="preserve">— structured AI-generated report written to the mission doc.</w:t>
      </w:r>
    </w:p>
    <w:p>
      <w:pPr>
        <w:pStyle w:val="Compact"/>
        <w:numPr>
          <w:ilvl w:val="0"/>
          <w:numId w:val="1458"/>
        </w:numPr>
      </w:pPr>
      <w:r>
        <w:rPr>
          <w:b/>
          <w:bCs/>
        </w:rPr>
        <w:t xml:space="preserve">Tech</w:t>
      </w:r>
      <w:r>
        <w:t xml:space="preserve"> </w:t>
      </w:r>
      <w:r>
        <w:t xml:space="preserve">— GPT-4o, single-call prompt (2-3k tokens context).</w:t>
      </w:r>
    </w:p>
    <w:p>
      <w:pPr>
        <w:pStyle w:val="Compact"/>
        <w:numPr>
          <w:ilvl w:val="0"/>
          <w:numId w:val="1458"/>
        </w:numPr>
      </w:pPr>
      <w:r>
        <w:rPr>
          <w:b/>
          <w:bCs/>
        </w:rPr>
        <w:t xml:space="preserve">Cost</w:t>
      </w:r>
      <w:r>
        <w:t xml:space="preserve"> </w:t>
      </w:r>
      <w:r>
        <w:t xml:space="preserve">— one OpenAI call per report run.</w:t>
      </w:r>
    </w:p>
    <w:p>
      <w:pPr>
        <w:pStyle w:val="Compact"/>
        <w:numPr>
          <w:ilvl w:val="0"/>
          <w:numId w:val="1458"/>
        </w:numPr>
      </w:pPr>
      <w:r>
        <w:rPr>
          <w:b/>
          <w:bCs/>
        </w:rPr>
        <w:t xml:space="preserve">Runs</w:t>
      </w:r>
      <w:r>
        <w:t xml:space="preserve"> </w:t>
      </w:r>
      <w:r>
        <w:t xml:space="preserve">— on mission completion (auto) or on-demand from the report</w:t>
      </w:r>
      <w:r>
        <w:t xml:space="preserve"> </w:t>
      </w:r>
      <w:r>
        <w:t xml:space="preserve">editor.</w:t>
      </w:r>
    </w:p>
    <w:bookmarkEnd w:id="781"/>
    <w:bookmarkEnd w:id="782"/>
    <w:bookmarkStart w:id="783" w:name="agent-identities"/>
    <w:p>
      <w:pPr>
        <w:pStyle w:val="Heading4"/>
      </w:pPr>
      <w:r>
        <w:rPr>
          <w:rStyle w:val="SectionNumber"/>
        </w:rPr>
        <w:t xml:space="preserve">11.10.0.2</w:t>
      </w:r>
      <w:r>
        <w:tab/>
      </w:r>
      <w:r>
        <w:t xml:space="preserve">Agent identities</w:t>
      </w:r>
    </w:p>
    <w:p>
      <w:pPr>
        <w:pStyle w:val="FirstParagraph"/>
      </w:pPr>
      <w:r>
        <w:t xml:space="preserve">Each agent joins the LiveKit room with a participant identity in the</w:t>
      </w:r>
      <w:r>
        <w:t xml:space="preserve"> </w:t>
      </w:r>
      <w:r>
        <w:t xml:space="preserve">format</w:t>
      </w:r>
      <w:r>
        <w:t xml:space="preserve"> </w:t>
      </w:r>
      <w:r>
        <w:rPr>
          <w:rStyle w:val="VerbatimChar"/>
        </w:rPr>
        <w:t xml:space="preserve">{uid}|{platform}</w:t>
      </w:r>
      <w:r>
        <w:t xml:space="preserve">:</w:t>
      </w:r>
    </w:p>
    <w:p>
      <w:pPr>
        <w:pStyle w:val="Compact"/>
        <w:numPr>
          <w:ilvl w:val="0"/>
          <w:numId w:val="1459"/>
        </w:numPr>
      </w:pPr>
      <w:r>
        <w:rPr>
          <w:rStyle w:val="VerbatimChar"/>
        </w:rPr>
        <w:t xml:space="preserve">uid</w:t>
      </w:r>
      <w:r>
        <w:t xml:space="preserve"> </w:t>
      </w:r>
      <w:r>
        <w:t xml:space="preserve">— the underlying Firebase UID / service account.</w:t>
      </w:r>
    </w:p>
    <w:p>
      <w:pPr>
        <w:pStyle w:val="Compact"/>
        <w:numPr>
          <w:ilvl w:val="0"/>
          <w:numId w:val="1459"/>
        </w:numPr>
      </w:pPr>
      <w:r>
        <w:rPr>
          <w:rStyle w:val="VerbatimChar"/>
        </w:rPr>
        <w:t xml:space="preserve">|a</w:t>
      </w:r>
      <w:r>
        <w:t xml:space="preserve"> </w:t>
      </w:r>
      <w:r>
        <w:t xml:space="preserve">— Android agent.</w:t>
      </w:r>
    </w:p>
    <w:p>
      <w:pPr>
        <w:pStyle w:val="Compact"/>
        <w:numPr>
          <w:ilvl w:val="0"/>
          <w:numId w:val="1459"/>
        </w:numPr>
      </w:pPr>
      <w:r>
        <w:rPr>
          <w:rStyle w:val="VerbatimChar"/>
        </w:rPr>
        <w:t xml:space="preserve">|w</w:t>
      </w:r>
      <w:r>
        <w:t xml:space="preserve"> </w:t>
      </w:r>
      <w:r>
        <w:t xml:space="preserve">— Web agent.</w:t>
      </w:r>
    </w:p>
    <w:p>
      <w:pPr>
        <w:pStyle w:val="Compact"/>
        <w:numPr>
          <w:ilvl w:val="0"/>
          <w:numId w:val="1459"/>
        </w:numPr>
      </w:pPr>
      <w:r>
        <w:rPr>
          <w:rStyle w:val="VerbatimChar"/>
        </w:rPr>
        <w:t xml:space="preserve">|y</w:t>
      </w:r>
      <w:r>
        <w:t xml:space="preserve"> </w:t>
      </w:r>
      <w:r>
        <w:t xml:space="preserve">— YOLO agent.</w:t>
      </w:r>
    </w:p>
    <w:p>
      <w:pPr>
        <w:pStyle w:val="FirstParagraph"/>
      </w:pPr>
      <w:r>
        <w:rPr>
          <w:rStyle w:val="VerbatimChar"/>
        </w:rPr>
        <w:t xml:space="preserve">LiveKitService.extractUid()</w:t>
      </w:r>
      <w:r>
        <w:t xml:space="preserve"> </w:t>
      </w:r>
      <w:r>
        <w:t xml:space="preserve">strips the platform suffix when keying</w:t>
      </w:r>
      <w:r>
        <w:t xml:space="preserve"> </w:t>
      </w:r>
      <w:r>
        <w:t xml:space="preserve">detections by their base UID so the drone-stream tile can correlate</w:t>
      </w:r>
      <w:r>
        <w:t xml:space="preserve"> </w:t>
      </w:r>
      <w:r>
        <w:t xml:space="preserve">agent output with the originating peer regardless of which platform</w:t>
      </w:r>
      <w:r>
        <w:t xml:space="preserve"> </w:t>
      </w:r>
      <w:r>
        <w:t xml:space="preserve">produced it.</w:t>
      </w:r>
    </w:p>
    <w:bookmarkEnd w:id="783"/>
    <w:bookmarkStart w:id="784" w:name="when-agents-dispatch"/>
    <w:p>
      <w:pPr>
        <w:pStyle w:val="Heading4"/>
      </w:pPr>
      <w:r>
        <w:rPr>
          <w:rStyle w:val="SectionNumber"/>
        </w:rPr>
        <w:t xml:space="preserve">11.10.0.3</w:t>
      </w:r>
      <w:r>
        <w:tab/>
      </w:r>
      <w:r>
        <w:t xml:space="preserve">When agents dispatch</w:t>
      </w:r>
    </w:p>
    <w:p>
      <w:pPr>
        <w:pStyle w:val="FirstParagraph"/>
      </w:pPr>
      <w:r>
        <w:t xml:space="preserve">On mission activation with the relevant feature enabled:</w:t>
      </w:r>
    </w:p>
    <w:p>
      <w:pPr>
        <w:pStyle w:val="Compact"/>
        <w:numPr>
          <w:ilvl w:val="0"/>
          <w:numId w:val="1460"/>
        </w:numPr>
      </w:pPr>
      <w:r>
        <w:rPr>
          <w:b/>
          <w:bCs/>
        </w:rPr>
        <w:t xml:space="preserve">AI detection</w:t>
      </w:r>
      <w:r>
        <w:t xml:space="preserve"> </w:t>
      </w:r>
      <w:r>
        <w:t xml:space="preserve">→ argus-agent dispatches per drone stream.</w:t>
      </w:r>
    </w:p>
    <w:p>
      <w:pPr>
        <w:pStyle w:val="Compact"/>
        <w:numPr>
          <w:ilvl w:val="0"/>
          <w:numId w:val="1460"/>
        </w:numPr>
      </w:pPr>
      <w:r>
        <w:rPr>
          <w:b/>
          <w:bCs/>
        </w:rPr>
        <w:t xml:space="preserve">Transcription</w:t>
      </w:r>
      <w:r>
        <w:t xml:space="preserve"> </w:t>
      </w:r>
      <w:r>
        <w:t xml:space="preserve">→ argus-transcription dispatches once.</w:t>
      </w:r>
    </w:p>
    <w:p>
      <w:pPr>
        <w:pStyle w:val="Compact"/>
        <w:numPr>
          <w:ilvl w:val="0"/>
          <w:numId w:val="1460"/>
        </w:numPr>
      </w:pPr>
      <w:r>
        <w:rPr>
          <w:b/>
          <w:bCs/>
        </w:rPr>
        <w:t xml:space="preserve">Copilot</w:t>
      </w:r>
      <w:r>
        <w:t xml:space="preserve"> </w:t>
      </w:r>
      <w:r>
        <w:t xml:space="preserve">→ argus-copilot dispatches once.</w:t>
      </w:r>
    </w:p>
    <w:p>
      <w:pPr>
        <w:pStyle w:val="Compact"/>
        <w:numPr>
          <w:ilvl w:val="0"/>
          <w:numId w:val="1460"/>
        </w:numPr>
      </w:pPr>
      <w:r>
        <w:rPr>
          <w:b/>
          <w:bCs/>
        </w:rPr>
        <w:t xml:space="preserve">Mission report</w:t>
      </w:r>
      <w:r>
        <w:t xml:space="preserve"> </w:t>
      </w:r>
      <w:r>
        <w:t xml:space="preserve">→ not always-on; runs on demand or mission completion.</w:t>
      </w:r>
    </w:p>
    <w:p>
      <w:pPr>
        <w:pStyle w:val="FirstParagraph"/>
      </w:pPr>
      <w:r>
        <w:t xml:space="preserve">Each feature toggle is set in the mission [create wizard</w:t>
      </w:r>
      <w:r>
        <w:t xml:space="preserve"> </w:t>
      </w:r>
      <w:r>
        <w:t xml:space="preserve">or edited mid-mission. Toggling off tears the relevant agent down within</w:t>
      </w:r>
      <w:r>
        <w:t xml:space="preserve"> </w:t>
      </w:r>
      <w:r>
        <w:t xml:space="preserve">a minute.</w:t>
      </w:r>
    </w:p>
    <w:bookmarkEnd w:id="784"/>
    <w:bookmarkStart w:id="785" w:name="agent-lifecycle"/>
    <w:p>
      <w:pPr>
        <w:pStyle w:val="Heading4"/>
      </w:pPr>
      <w:r>
        <w:rPr>
          <w:rStyle w:val="SectionNumber"/>
        </w:rPr>
        <w:t xml:space="preserve">11.10.0.4</w:t>
      </w:r>
      <w:r>
        <w:tab/>
      </w:r>
      <w:r>
        <w:t xml:space="preserve">Agent lifecycle</w:t>
      </w:r>
    </w:p>
    <w:p>
      <w:pPr>
        <w:pStyle w:val="Compact"/>
        <w:numPr>
          <w:ilvl w:val="0"/>
          <w:numId w:val="1461"/>
        </w:numPr>
      </w:pPr>
      <w:r>
        <w:rPr>
          <w:b/>
          <w:bCs/>
        </w:rPr>
        <w:t xml:space="preserve">Spawn</w:t>
      </w:r>
      <w:r>
        <w:t xml:space="preserve"> </w:t>
      </w:r>
      <w:r>
        <w:t xml:space="preserve">— scaler requests a worker, worker authenticates, joins the</w:t>
      </w:r>
      <w:r>
        <w:t xml:space="preserve"> </w:t>
      </w:r>
      <w:r>
        <w:t xml:space="preserve">room.</w:t>
      </w:r>
    </w:p>
    <w:p>
      <w:pPr>
        <w:pStyle w:val="Compact"/>
        <w:numPr>
          <w:ilvl w:val="0"/>
          <w:numId w:val="1461"/>
        </w:numPr>
      </w:pPr>
      <w:r>
        <w:rPr>
          <w:b/>
          <w:bCs/>
        </w:rPr>
        <w:t xml:space="preserve">Subscribe</w:t>
      </w:r>
      <w:r>
        <w:t xml:space="preserve"> </w:t>
      </w:r>
      <w:r>
        <w:t xml:space="preserve">— worker attaches to the tracks it needs.</w:t>
      </w:r>
    </w:p>
    <w:p>
      <w:pPr>
        <w:pStyle w:val="Compact"/>
        <w:numPr>
          <w:ilvl w:val="0"/>
          <w:numId w:val="1461"/>
        </w:numPr>
      </w:pPr>
      <w:r>
        <w:rPr>
          <w:b/>
          <w:bCs/>
        </w:rPr>
        <w:t xml:space="preserve">Produce</w:t>
      </w:r>
      <w:r>
        <w:t xml:space="preserve"> </w:t>
      </w:r>
      <w:r>
        <w:t xml:space="preserve">— output flows on data channels (or Firestore writes for</w:t>
      </w:r>
      <w:r>
        <w:t xml:space="preserve"> </w:t>
      </w:r>
      <w:r>
        <w:t xml:space="preserve">the alerts / report cases).</w:t>
      </w:r>
    </w:p>
    <w:p>
      <w:pPr>
        <w:pStyle w:val="Compact"/>
        <w:numPr>
          <w:ilvl w:val="0"/>
          <w:numId w:val="1461"/>
        </w:numPr>
      </w:pPr>
      <w:r>
        <w:rPr>
          <w:b/>
          <w:bCs/>
        </w:rPr>
        <w:t xml:space="preserve">Despawn</w:t>
      </w:r>
      <w:r>
        <w:t xml:space="preserve"> </w:t>
      </w:r>
      <w:r>
        <w:t xml:space="preserve">— on mission end, or when feature is toggled off, the</w:t>
      </w:r>
      <w:r>
        <w:t xml:space="preserve"> </w:t>
      </w:r>
      <w:r>
        <w:t xml:space="preserve">worker disconnects cleanly.</w:t>
      </w:r>
    </w:p>
    <w:bookmarkEnd w:id="785"/>
    <w:bookmarkStart w:id="786" w:name="visibility-to-operators"/>
    <w:p>
      <w:pPr>
        <w:pStyle w:val="Heading4"/>
      </w:pPr>
      <w:r>
        <w:rPr>
          <w:rStyle w:val="SectionNumber"/>
        </w:rPr>
        <w:t xml:space="preserve">11.10.0.5</w:t>
      </w:r>
      <w:r>
        <w:tab/>
      </w:r>
      <w:r>
        <w:t xml:space="preserve">Visibility to operators</w:t>
      </w:r>
    </w:p>
    <w:p>
      <w:pPr>
        <w:pStyle w:val="FirstParagraph"/>
      </w:pPr>
      <w:r>
        <w:t xml:space="preserve">Agents appear in the LiveKit participant roster as bot identities. They</w:t>
      </w:r>
      <w:r>
        <w:t xml:space="preserve"> </w:t>
      </w:r>
      <w:r>
        <w:t xml:space="preserve">never render as drone streams or camera sources. Most operators don’t</w:t>
      </w:r>
      <w:r>
        <w:t xml:space="preserve"> </w:t>
      </w:r>
      <w:r>
        <w:t xml:space="preserve">notice them — they just see the outputs (boxes, transcriptions, alerts)</w:t>
      </w:r>
      <w:r>
        <w:t xml:space="preserve"> </w:t>
      </w:r>
      <w:r>
        <w:t xml:space="preserve">appear in the UI.</w:t>
      </w:r>
    </w:p>
    <w:bookmarkEnd w:id="786"/>
    <w:bookmarkStart w:id="787" w:name="troubleshooting-4"/>
    <w:p>
      <w:pPr>
        <w:pStyle w:val="Heading4"/>
      </w:pPr>
      <w:r>
        <w:rPr>
          <w:rStyle w:val="SectionNumber"/>
        </w:rPr>
        <w:t xml:space="preserve">11.10.0.6</w:t>
      </w:r>
      <w:r>
        <w:tab/>
      </w:r>
      <w:r>
        <w:t xml:space="preserve">Troubleshooting</w:t>
      </w:r>
    </w:p>
    <w:p>
      <w:pPr>
        <w:pStyle w:val="Compact"/>
        <w:numPr>
          <w:ilvl w:val="0"/>
          <w:numId w:val="1462"/>
        </w:numPr>
      </w:pPr>
      <w:r>
        <w:rPr>
          <w:b/>
          <w:bCs/>
        </w:rPr>
        <w:t xml:space="preserve">No detections showing on a drone stream</w:t>
      </w:r>
      <w:r>
        <w:t xml:space="preserve"> </w:t>
      </w:r>
      <w:r>
        <w:t xml:space="preserve">— agent may have failed to</w:t>
      </w:r>
      <w:r>
        <w:t xml:space="preserve"> </w:t>
      </w:r>
      <w:r>
        <w:t xml:space="preserve">attach. Check the master-caution strip for an agent-spawn-failure alert,</w:t>
      </w:r>
      <w:r>
        <w:t xml:space="preserve"> </w:t>
      </w:r>
      <w:r>
        <w:t xml:space="preserve">or ask an admin to check the agent-scaler logs under</w:t>
      </w:r>
      <w:r>
        <w:t xml:space="preserve"> </w:t>
      </w:r>
      <w:r>
        <w:rPr>
          <w:b/>
          <w:bCs/>
        </w:rPr>
        <w:t xml:space="preserve">Admin →</w:t>
      </w:r>
      <w:r>
        <w:rPr>
          <w:b/>
          <w:bCs/>
        </w:rPr>
        <w:t xml:space="preserve"> </w:t>
      </w:r>
      <w:r>
        <w:rPr>
          <w:b/>
          <w:bCs/>
        </w:rPr>
        <w:t xml:space="preserve">Organisation → Integrations</w:t>
      </w:r>
      <w:r>
        <w:t xml:space="preserve">.</w:t>
      </w:r>
    </w:p>
    <w:p>
      <w:pPr>
        <w:pStyle w:val="Compact"/>
        <w:numPr>
          <w:ilvl w:val="0"/>
          <w:numId w:val="1462"/>
        </w:numPr>
      </w:pPr>
      <w:r>
        <w:rPr>
          <w:b/>
          <w:bCs/>
        </w:rPr>
        <w:t xml:space="preserve">Transcription silent</w:t>
      </w:r>
      <w:r>
        <w:t xml:space="preserve"> </w:t>
      </w:r>
      <w:r>
        <w:t xml:space="preserve">— agent may not be receiving RX audio. Verify</w:t>
      </w:r>
      <w:r>
        <w:t xml:space="preserve"> </w:t>
      </w:r>
      <w:r>
        <w:t xml:space="preserve">PTT from another operator goes through (they can hear each other) —</w:t>
      </w:r>
      <w:r>
        <w:t xml:space="preserve"> </w:t>
      </w:r>
      <w:r>
        <w:t xml:space="preserve">if yes, the agent’s subscription dropped; restart is manual for now.</w:t>
      </w:r>
    </w:p>
    <w:p>
      <w:pPr>
        <w:pStyle w:val="Compact"/>
        <w:numPr>
          <w:ilvl w:val="0"/>
          <w:numId w:val="1462"/>
        </w:numPr>
      </w:pPr>
      <w:r>
        <w:rPr>
          <w:b/>
          <w:bCs/>
        </w:rPr>
        <w:t xml:space="preserve">Copilot alerts stopped</w:t>
      </w:r>
      <w:r>
        <w:t xml:space="preserve"> </w:t>
      </w:r>
      <w:r>
        <w:t xml:space="preserve">— the LLM backend may be down. Check</w:t>
      </w:r>
      <w:r>
        <w:t xml:space="preserve"> </w:t>
      </w:r>
      <w:r>
        <w:rPr>
          <w:b/>
          <w:bCs/>
        </w:rPr>
        <w:t xml:space="preserve">Admin → Organisation → Usage</w:t>
      </w:r>
      <w:r>
        <w:t xml:space="preserve"> </w:t>
      </w:r>
      <w:r>
        <w:t xml:space="preserve">for recent copilot-alert counts.</w:t>
      </w:r>
    </w:p>
    <w:bookmarkEnd w:id="787"/>
    <w:bookmarkStart w:id="788" w:name="related-71"/>
    <w:p>
      <w:pPr>
        <w:pStyle w:val="Heading4"/>
      </w:pPr>
      <w:r>
        <w:rPr>
          <w:rStyle w:val="SectionNumber"/>
        </w:rPr>
        <w:t xml:space="preserve">11.10.0.7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63"/>
        </w:numPr>
      </w:pPr>
      <w:r>
        <w:t xml:space="preserve">[YOLO11</w:t>
      </w:r>
    </w:p>
    <w:p>
      <w:pPr>
        <w:pStyle w:val="Compact"/>
        <w:numPr>
          <w:ilvl w:val="0"/>
          <w:numId w:val="1463"/>
        </w:numPr>
      </w:pPr>
      <w:r>
        <w:t xml:space="preserve">[Transcription</w:t>
      </w:r>
    </w:p>
    <w:p>
      <w:pPr>
        <w:pStyle w:val="Compact"/>
        <w:numPr>
          <w:ilvl w:val="0"/>
          <w:numId w:val="1463"/>
        </w:numPr>
      </w:pPr>
      <w:r>
        <w:t xml:space="preserve">[Copilot alerts</w:t>
      </w:r>
    </w:p>
    <w:p>
      <w:pPr>
        <w:pStyle w:val="Compact"/>
        <w:numPr>
          <w:ilvl w:val="0"/>
          <w:numId w:val="1463"/>
        </w:numPr>
      </w:pPr>
      <w:r>
        <w:t xml:space="preserve">[Mission report</w:t>
      </w:r>
    </w:p>
    <w:bookmarkEnd w:id="788"/>
    <w:bookmarkEnd w:id="789"/>
    <w:bookmarkEnd w:id="790"/>
    <w:bookmarkStart w:id="892" w:name="collaboration"/>
    <w:p>
      <w:pPr>
        <w:pStyle w:val="Heading1"/>
      </w:pPr>
      <w:r>
        <w:rPr>
          <w:rStyle w:val="SectionNumber"/>
        </w:rPr>
        <w:t xml:space="preserve">12</w:t>
      </w:r>
      <w:r>
        <w:tab/>
      </w:r>
      <w:r>
        <w:t xml:space="preserve">Collaboration</w:t>
      </w:r>
    </w:p>
    <w:bookmarkStart w:id="801" w:name="chat-tile"/>
    <w:p>
      <w:pPr>
        <w:pStyle w:val="Heading2"/>
      </w:pPr>
      <w:r>
        <w:rPr>
          <w:rStyle w:val="SectionNumber"/>
        </w:rPr>
        <w:t xml:space="preserve">12.1</w:t>
      </w:r>
      <w:r>
        <w:tab/>
      </w:r>
      <w:r>
        <w:t xml:space="preserve">Chat tile</w:t>
      </w:r>
    </w:p>
    <w:p>
      <w:pPr>
        <w:pStyle w:val="FirstParagraph"/>
      </w:pPr>
      <w:r>
        <w:rPr>
          <w:i/>
          <w:iCs/>
        </w:rPr>
        <w:t xml:space="preserve">Real-time mission chat — reply threading, soft-delete, unread badge, and inline system messages.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Chat tile</w:t>
      </w:r>
      <w:r>
        <w:t xml:space="preserve"> </w:t>
      </w:r>
      <w:r>
        <w:t xml:space="preserve">is mission-scoped text chat. It’s a simple surface</w:t>
      </w:r>
      <w:r>
        <w:t xml:space="preserve"> </w:t>
      </w:r>
      <w:r>
        <w:t xml:space="preserve">compared to the voice side — everyone in the mission sees every message,</w:t>
      </w:r>
      <w:r>
        <w:t xml:space="preserve"> </w:t>
      </w:r>
      <w:r>
        <w:t xml:space="preserve">threads are flat (reply-to, not nested), and the entire history is</w:t>
      </w:r>
      <w:r>
        <w:t xml:space="preserve"> </w:t>
      </w:r>
      <w:r>
        <w:t xml:space="preserve">searchable and replayable.</w:t>
      </w:r>
    </w:p>
    <w:bookmarkStart w:id="791" w:name="what-you-see-5"/>
    <w:p>
      <w:pPr>
        <w:pStyle w:val="Heading4"/>
      </w:pPr>
      <w:r>
        <w:rPr>
          <w:rStyle w:val="SectionNumber"/>
        </w:rPr>
        <w:t xml:space="preserve">12.1.0.1</w:t>
      </w:r>
      <w:r>
        <w:tab/>
      </w:r>
      <w:r>
        <w:t xml:space="preserve">What you see</w:t>
      </w:r>
    </w:p>
    <w:p>
      <w:pPr>
        <w:pStyle w:val="FirstParagraph"/>
      </w:pPr>
      <w:r>
        <w:t xml:space="preserve">Each row in the chat stream shows:</w:t>
      </w:r>
    </w:p>
    <w:p>
      <w:pPr>
        <w:pStyle w:val="Compact"/>
        <w:numPr>
          <w:ilvl w:val="0"/>
          <w:numId w:val="1464"/>
        </w:numPr>
      </w:pPr>
      <w:r>
        <w:rPr>
          <w:b/>
          <w:bCs/>
        </w:rPr>
        <w:t xml:space="preserve">Avatar + sender name</w:t>
      </w:r>
      <w:r>
        <w:t xml:space="preserve"> </w:t>
      </w:r>
      <w:r>
        <w:t xml:space="preserve">— the sender’s asset chip with callsign if</w:t>
      </w:r>
      <w:r>
        <w:t xml:space="preserve"> </w:t>
      </w:r>
      <w:r>
        <w:t xml:space="preserve">set.</w:t>
      </w:r>
    </w:p>
    <w:p>
      <w:pPr>
        <w:pStyle w:val="Compact"/>
        <w:numPr>
          <w:ilvl w:val="0"/>
          <w:numId w:val="1464"/>
        </w:numPr>
      </w:pPr>
      <w:r>
        <w:rPr>
          <w:b/>
          <w:bCs/>
        </w:rPr>
        <w:t xml:space="preserve">Message text</w:t>
      </w:r>
      <w:r>
        <w:t xml:space="preserve"> </w:t>
      </w:r>
      <w:r>
        <w:t xml:space="preserve">— plain text plus a truncated reply-to indicator if</w:t>
      </w:r>
      <w:r>
        <w:t xml:space="preserve"> </w:t>
      </w:r>
      <w:r>
        <w:t xml:space="preserve">this message replies to another.</w:t>
      </w:r>
    </w:p>
    <w:p>
      <w:pPr>
        <w:pStyle w:val="Compact"/>
        <w:numPr>
          <w:ilvl w:val="0"/>
          <w:numId w:val="1464"/>
        </w:numPr>
      </w:pPr>
      <w:r>
        <w:rPr>
          <w:b/>
          <w:bCs/>
        </w:rPr>
        <w:t xml:space="preserve">Timestamp</w:t>
      </w:r>
      <w:r>
        <w:t xml:space="preserve"> </w:t>
      </w:r>
      <w:r>
        <w:t xml:space="preserve">— local time; relative labels (</w:t>
      </w:r>
      <w:r>
        <w:t xml:space="preserve">“just now”</w:t>
      </w:r>
      <w:r>
        <w:t xml:space="preserve">) for recent</w:t>
      </w:r>
      <w:r>
        <w:t xml:space="preserve"> </w:t>
      </w:r>
      <w:r>
        <w:t xml:space="preserve">messages.</w:t>
      </w:r>
    </w:p>
    <w:p>
      <w:pPr>
        <w:pStyle w:val="FirstParagraph"/>
      </w:pPr>
      <w:r>
        <w:t xml:space="preserve">Consecutive messages from the same sender within 2 minutes are</w:t>
      </w:r>
      <w:r>
        <w:t xml:space="preserve"> </w:t>
      </w:r>
      <w:r>
        <w:rPr>
          <w:b/>
          <w:bCs/>
        </w:rPr>
        <w:t xml:space="preserve">grouped</w:t>
      </w:r>
      <w:r>
        <w:t xml:space="preserve"> </w:t>
      </w:r>
      <w:r>
        <w:t xml:space="preserve">— the avatar + name + timestamp only show on the first message; subsequent</w:t>
      </w:r>
      <w:r>
        <w:t xml:space="preserve"> </w:t>
      </w:r>
      <w:r>
        <w:t xml:space="preserve">ones just indent for visual cleanliness.</w:t>
      </w:r>
    </w:p>
    <w:bookmarkEnd w:id="791"/>
    <w:bookmarkStart w:id="792" w:name="sending-a-message"/>
    <w:p>
      <w:pPr>
        <w:pStyle w:val="Heading4"/>
      </w:pPr>
      <w:r>
        <w:rPr>
          <w:rStyle w:val="SectionNumber"/>
        </w:rPr>
        <w:t xml:space="preserve">12.1.0.2</w:t>
      </w:r>
      <w:r>
        <w:tab/>
      </w:r>
      <w:r>
        <w:t xml:space="preserve">Sending a message</w:t>
      </w:r>
    </w:p>
    <w:p>
      <w:pPr>
        <w:pStyle w:val="FirstParagraph"/>
      </w:pPr>
      <w:r>
        <w:t xml:space="preserve">Type in the composer at the bottom and press</w:t>
      </w:r>
      <w:r>
        <w:t xml:space="preserve"> </w:t>
      </w:r>
      <w:r>
        <w:t xml:space="preserve">Enter</w:t>
      </w:r>
      <w:r>
        <w:t xml:space="preserve"> </w:t>
      </w:r>
      <w:r>
        <w:t xml:space="preserve">to send.</w:t>
      </w:r>
      <w:r>
        <w:t xml:space="preserve"> </w:t>
      </w:r>
      <w:r>
        <w:t xml:space="preserve">Shift</w:t>
      </w:r>
      <w:r>
        <w:t xml:space="preserve">+</w:t>
      </w:r>
      <w:r>
        <w:t xml:space="preserve">Enter</w:t>
      </w:r>
      <w:r>
        <w:t xml:space="preserve"> </w:t>
      </w:r>
      <w:r>
        <w:t xml:space="preserve">inserts a newline.</w:t>
      </w:r>
    </w:p>
    <w:p>
      <w:pPr>
        <w:pStyle w:val="Compact"/>
        <w:numPr>
          <w:ilvl w:val="0"/>
          <w:numId w:val="1465"/>
        </w:numPr>
      </w:pPr>
      <w:r>
        <w:t xml:space="preserve">Plain text only.</w:t>
      </w:r>
    </w:p>
    <w:p>
      <w:pPr>
        <w:pStyle w:val="Compact"/>
        <w:numPr>
          <w:ilvl w:val="0"/>
          <w:numId w:val="1465"/>
        </w:numPr>
      </w:pPr>
      <w:r>
        <w:t xml:space="preserve">No markdown, no attachments, no emoji picker (use native OS emoji</w:t>
      </w:r>
      <w:r>
        <w:t xml:space="preserve"> </w:t>
      </w:r>
      <w:r>
        <w:t xml:space="preserve">input).</w:t>
      </w:r>
    </w:p>
    <w:p>
      <w:pPr>
        <w:pStyle w:val="Compact"/>
        <w:numPr>
          <w:ilvl w:val="0"/>
          <w:numId w:val="1465"/>
        </w:numPr>
      </w:pPr>
      <w:r>
        <w:t xml:space="preserve">No typing indicators for other participants.</w:t>
      </w:r>
    </w:p>
    <w:bookmarkEnd w:id="792"/>
    <w:bookmarkStart w:id="793" w:name="replying-to-a-message"/>
    <w:p>
      <w:pPr>
        <w:pStyle w:val="Heading4"/>
      </w:pPr>
      <w:r>
        <w:rPr>
          <w:rStyle w:val="SectionNumber"/>
        </w:rPr>
        <w:t xml:space="preserve">12.1.0.3</w:t>
      </w:r>
      <w:r>
        <w:tab/>
      </w:r>
      <w:r>
        <w:t xml:space="preserve">Replying to a message</w:t>
      </w:r>
    </w:p>
    <w:p>
      <w:pPr>
        <w:pStyle w:val="FirstParagraph"/>
      </w:pPr>
      <w:r>
        <w:t xml:space="preserve">Click the</w:t>
      </w:r>
      <w:r>
        <w:t xml:space="preserve"> </w:t>
      </w:r>
      <w:r>
        <w:rPr>
          <w:b/>
          <w:bCs/>
        </w:rPr>
        <w:t xml:space="preserve">reply arrow</w:t>
      </w:r>
      <w:r>
        <w:t xml:space="preserve"> </w:t>
      </w:r>
      <w:r>
        <w:t xml:space="preserve">on any message. The composer sticks the</w:t>
      </w:r>
      <w:r>
        <w:t xml:space="preserve"> </w:t>
      </w:r>
      <w:r>
        <w:t xml:space="preserve">parent message as a context bar above it. Type your reply and send —</w:t>
      </w:r>
      <w:r>
        <w:t xml:space="preserve"> </w:t>
      </w:r>
      <w:r>
        <w:t xml:space="preserve">the message lands as a normal row but with a clickable truncated parent</w:t>
      </w:r>
      <w:r>
        <w:t xml:space="preserve"> </w:t>
      </w:r>
      <w:r>
        <w:t xml:space="preserve">preview.</w:t>
      </w:r>
    </w:p>
    <w:p>
      <w:pPr>
        <w:pStyle w:val="BodyText"/>
      </w:pPr>
      <w:r>
        <w:t xml:space="preserve">Clicking the preview scrolls the chat to the parent message.</w:t>
      </w:r>
    </w:p>
    <w:bookmarkEnd w:id="793"/>
    <w:bookmarkStart w:id="794" w:name="deleting-a-message"/>
    <w:p>
      <w:pPr>
        <w:pStyle w:val="Heading4"/>
      </w:pPr>
      <w:r>
        <w:rPr>
          <w:rStyle w:val="SectionNumber"/>
        </w:rPr>
        <w:t xml:space="preserve">12.1.0.4</w:t>
      </w:r>
      <w:r>
        <w:tab/>
      </w:r>
      <w:r>
        <w:t xml:space="preserve">Deleting a message</w:t>
      </w:r>
    </w:p>
    <w:p>
      <w:pPr>
        <w:pStyle w:val="FirstParagraph"/>
      </w:pPr>
      <w:r>
        <w:t xml:space="preserve">Authors can delete their own messages:</w:t>
      </w:r>
    </w:p>
    <w:p>
      <w:pPr>
        <w:pStyle w:val="Compact"/>
        <w:numPr>
          <w:ilvl w:val="0"/>
          <w:numId w:val="1466"/>
        </w:numPr>
      </w:pPr>
      <w:r>
        <w:t xml:space="preserve">Click the trash icon on your message.</w:t>
      </w:r>
    </w:p>
    <w:p>
      <w:pPr>
        <w:pStyle w:val="Compact"/>
        <w:numPr>
          <w:ilvl w:val="0"/>
          <w:numId w:val="1466"/>
        </w:numPr>
      </w:pPr>
      <w:r>
        <w:t xml:space="preserve">Confirm.</w:t>
      </w:r>
    </w:p>
    <w:p>
      <w:pPr>
        <w:pStyle w:val="Compact"/>
        <w:numPr>
          <w:ilvl w:val="0"/>
          <w:numId w:val="1466"/>
        </w:numPr>
      </w:pPr>
      <w:r>
        <w:t xml:space="preserve">The message soft-deletes (Firestore doc updates</w:t>
      </w:r>
      <w:r>
        <w:t xml:space="preserve"> </w:t>
      </w:r>
      <w:r>
        <w:rPr>
          <w:rStyle w:val="VerbatimChar"/>
        </w:rPr>
        <w:t xml:space="preserve">deleted: true</w:t>
      </w:r>
      <w:r>
        <w:t xml:space="preserve"> </w:t>
      </w:r>
      <w:r>
        <w:t xml:space="preserve">—</w:t>
      </w:r>
      <w:r>
        <w:t xml:space="preserve"> </w:t>
      </w:r>
      <w:r>
        <w:t xml:space="preserve">the row disappears from everyone’s view).</w:t>
      </w:r>
    </w:p>
    <w:p>
      <w:pPr>
        <w:pStyle w:val="FirstParagraph"/>
      </w:pPr>
      <w:r>
        <w:t xml:space="preserve">Commanders / admins cannot delete others’ messages from the chat tile UI.</w:t>
      </w:r>
    </w:p>
    <w:bookmarkEnd w:id="794"/>
    <w:bookmarkStart w:id="795" w:name="unread-badge"/>
    <w:p>
      <w:pPr>
        <w:pStyle w:val="Heading4"/>
      </w:pPr>
      <w:r>
        <w:rPr>
          <w:rStyle w:val="SectionNumber"/>
        </w:rPr>
        <w:t xml:space="preserve">12.1.0.5</w:t>
      </w:r>
      <w:r>
        <w:tab/>
      </w:r>
      <w:r>
        <w:t xml:space="preserve">Unread badge</w:t>
      </w:r>
    </w:p>
    <w:p>
      <w:pPr>
        <w:pStyle w:val="FirstParagraph"/>
      </w:pPr>
      <w:r>
        <w:t xml:space="preserve">The chat tile header shows a numeric badge when there are messages below</w:t>
      </w:r>
      <w:r>
        <w:t xml:space="preserve"> </w:t>
      </w:r>
      <w:r>
        <w:t xml:space="preserve">your current scroll position. When you scroll to the bottom, the badge</w:t>
      </w:r>
      <w:r>
        <w:t xml:space="preserve"> </w:t>
      </w:r>
      <w:r>
        <w:t xml:space="preserve">clears. Unread count is tracked in memory — it resets on tile unmount.</w:t>
      </w:r>
    </w:p>
    <w:bookmarkEnd w:id="795"/>
    <w:bookmarkStart w:id="796" w:name="persistence-3"/>
    <w:p>
      <w:pPr>
        <w:pStyle w:val="Heading4"/>
      </w:pPr>
      <w:r>
        <w:rPr>
          <w:rStyle w:val="SectionNumber"/>
        </w:rPr>
        <w:t xml:space="preserve">12.1.0.6</w:t>
      </w:r>
      <w:r>
        <w:tab/>
      </w:r>
      <w:r>
        <w:t xml:space="preserve">Persistence</w:t>
      </w:r>
    </w:p>
    <w:p>
      <w:pPr>
        <w:pStyle w:val="Compact"/>
        <w:numPr>
          <w:ilvl w:val="0"/>
          <w:numId w:val="1467"/>
        </w:numPr>
      </w:pPr>
      <w:r>
        <w:t xml:space="preserve">Messages live in Firestore at</w:t>
      </w:r>
      <w:r>
        <w:t xml:space="preserve"> </w:t>
      </w:r>
      <w:r>
        <w:rPr>
          <w:rStyle w:val="VerbatimChar"/>
        </w:rPr>
        <w:t xml:space="preserve">missions/{missionId}/chat/{messageId}</w:t>
      </w:r>
      <w:r>
        <w:t xml:space="preserve">.</w:t>
      </w:r>
    </w:p>
    <w:p>
      <w:pPr>
        <w:pStyle w:val="Compact"/>
        <w:numPr>
          <w:ilvl w:val="0"/>
          <w:numId w:val="1467"/>
        </w:numPr>
      </w:pPr>
      <w:r>
        <w:t xml:space="preserve">Reading is via a real-time listener so anyone in the mission sees new</w:t>
      </w:r>
      <w:r>
        <w:t xml:space="preserve"> </w:t>
      </w:r>
      <w:r>
        <w:t xml:space="preserve">messages appear within a second of send.</w:t>
      </w:r>
    </w:p>
    <w:p>
      <w:pPr>
        <w:pStyle w:val="Compact"/>
        <w:numPr>
          <w:ilvl w:val="0"/>
          <w:numId w:val="1467"/>
        </w:numPr>
      </w:pPr>
      <w:r>
        <w:t xml:space="preserve">Sent via</w:t>
      </w:r>
      <w:r>
        <w:t xml:space="preserve"> </w:t>
      </w:r>
      <w:r>
        <w:rPr>
          <w:rStyle w:val="VerbatimChar"/>
        </w:rPr>
        <w:t xml:space="preserve">api.sendChatMessage()</w:t>
      </w:r>
      <w:r>
        <w:t xml:space="preserve">; deleted via a Firestore doc update.</w:t>
      </w:r>
    </w:p>
    <w:bookmarkEnd w:id="796"/>
    <w:bookmarkStart w:id="797" w:name="system-messages"/>
    <w:p>
      <w:pPr>
        <w:pStyle w:val="Heading4"/>
      </w:pPr>
      <w:r>
        <w:rPr>
          <w:rStyle w:val="SectionNumber"/>
        </w:rPr>
        <w:t xml:space="preserve">12.1.0.7</w:t>
      </w:r>
      <w:r>
        <w:tab/>
      </w:r>
      <w:r>
        <w:t xml:space="preserve">System messages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rStyle w:val="VerbatimChar"/>
        </w:rPr>
        <w:t xml:space="preserve">system</w:t>
      </w:r>
      <w:r>
        <w:t xml:space="preserve"> </w:t>
      </w:r>
      <w:r>
        <w:t xml:space="preserve">message type exists (for automated events like</w:t>
      </w:r>
      <w:r>
        <w:t xml:space="preserve"> </w:t>
      </w:r>
      <w:r>
        <w:t xml:space="preserve">“mission started”</w:t>
      </w:r>
      <w:r>
        <w:t xml:space="preserve"> </w:t>
      </w:r>
      <w:r>
        <w:t xml:space="preserve">or</w:t>
      </w:r>
      <w:r>
        <w:t xml:space="preserve"> </w:t>
      </w:r>
      <w:r>
        <w:t xml:space="preserve">“team joined”</w:t>
      </w:r>
      <w:r>
        <w:t xml:space="preserve">) but the current build doesn’t surface UI for writers to</w:t>
      </w:r>
      <w:r>
        <w:t xml:space="preserve"> </w:t>
      </w:r>
      <w:r>
        <w:t xml:space="preserve">produce them. System messages render with a different style if they arrive</w:t>
      </w:r>
      <w:r>
        <w:t xml:space="preserve"> </w:t>
      </w:r>
      <w:r>
        <w:t xml:space="preserve">— treat this as aspirational for now.</w:t>
      </w:r>
    </w:p>
    <w:bookmarkEnd w:id="797"/>
    <w:bookmarkStart w:id="798" w:name="no-search-filter"/>
    <w:p>
      <w:pPr>
        <w:pStyle w:val="Heading4"/>
      </w:pPr>
      <w:r>
        <w:rPr>
          <w:rStyle w:val="SectionNumber"/>
        </w:rPr>
        <w:t xml:space="preserve">12.1.0.8</w:t>
      </w:r>
      <w:r>
        <w:tab/>
      </w:r>
      <w:r>
        <w:t xml:space="preserve">No search / filter</w:t>
      </w:r>
    </w:p>
    <w:p>
      <w:pPr>
        <w:pStyle w:val="FirstParagraph"/>
      </w:pPr>
      <w:r>
        <w:t xml:space="preserve">The tile doesn’t have a search box. For finding old messages, use the</w:t>
      </w:r>
      <w:r>
        <w:t xml:space="preserve"> </w:t>
      </w:r>
      <w:r>
        <w:t xml:space="preserve">[timeline tile — it indexes chat as one of its</w:t>
      </w:r>
      <w:r>
        <w:t xml:space="preserve"> </w:t>
      </w:r>
      <w:r>
        <w:t xml:space="preserve">event types and supports free-text search.</w:t>
      </w:r>
    </w:p>
    <w:bookmarkEnd w:id="798"/>
    <w:bookmarkStart w:id="799" w:name="known-limitations-22"/>
    <w:p>
      <w:pPr>
        <w:pStyle w:val="Heading4"/>
      </w:pPr>
      <w:r>
        <w:rPr>
          <w:rStyle w:val="SectionNumber"/>
        </w:rPr>
        <w:t xml:space="preserve">12.1.0.9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468"/>
        </w:numPr>
      </w:pPr>
      <w:r>
        <w:rPr>
          <w:b/>
          <w:bCs/>
        </w:rPr>
        <w:t xml:space="preserve">No edits.</w:t>
      </w:r>
      <w:r>
        <w:t xml:space="preserve"> </w:t>
      </w:r>
      <w:r>
        <w:t xml:space="preserve">Soft-delete + repost is the only way to change.</w:t>
      </w:r>
    </w:p>
    <w:p>
      <w:pPr>
        <w:pStyle w:val="Compact"/>
        <w:numPr>
          <w:ilvl w:val="0"/>
          <w:numId w:val="1468"/>
        </w:numPr>
      </w:pPr>
      <w:r>
        <w:rPr>
          <w:b/>
          <w:bCs/>
        </w:rPr>
        <w:t xml:space="preserve">No reactions</w:t>
      </w:r>
      <w:r>
        <w:t xml:space="preserve"> </w:t>
      </w:r>
      <w:r>
        <w:t xml:space="preserve">/ emoji responses.</w:t>
      </w:r>
    </w:p>
    <w:p>
      <w:pPr>
        <w:pStyle w:val="Compact"/>
        <w:numPr>
          <w:ilvl w:val="0"/>
          <w:numId w:val="1468"/>
        </w:numPr>
      </w:pPr>
      <w:r>
        <w:rPr>
          <w:b/>
          <w:bCs/>
        </w:rPr>
        <w:t xml:space="preserve">No files / images</w:t>
      </w:r>
      <w:r>
        <w:t xml:space="preserve"> </w:t>
      </w:r>
      <w:r>
        <w:t xml:space="preserve">attached to chat (use flags + attachments for</w:t>
      </w:r>
      <w:r>
        <w:t xml:space="preserve"> </w:t>
      </w:r>
      <w:r>
        <w:t xml:space="preserve">media).</w:t>
      </w:r>
    </w:p>
    <w:p>
      <w:pPr>
        <w:pStyle w:val="Compact"/>
        <w:numPr>
          <w:ilvl w:val="0"/>
          <w:numId w:val="1468"/>
        </w:numPr>
      </w:pPr>
      <w:r>
        <w:rPr>
          <w:b/>
          <w:bCs/>
        </w:rPr>
        <w:t xml:space="preserve">No commander-delete</w:t>
      </w:r>
      <w:r>
        <w:t xml:space="preserve"> </w:t>
      </w:r>
      <w:r>
        <w:t xml:space="preserve">of others’ messages.</w:t>
      </w:r>
    </w:p>
    <w:p>
      <w:pPr>
        <w:pStyle w:val="Compact"/>
        <w:numPr>
          <w:ilvl w:val="0"/>
          <w:numId w:val="1468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@mentions</w:t>
      </w:r>
      <w:r>
        <w:rPr>
          <w:b/>
          <w:bCs/>
        </w:rPr>
        <w:t xml:space="preserve"> </w:t>
      </w:r>
      <w:r>
        <w:rPr>
          <w:b/>
          <w:bCs/>
        </w:rPr>
        <w:t xml:space="preserve">with notifications.</w:t>
      </w:r>
    </w:p>
    <w:bookmarkEnd w:id="799"/>
    <w:bookmarkStart w:id="800" w:name="related-72"/>
    <w:p>
      <w:pPr>
        <w:pStyle w:val="Heading4"/>
      </w:pPr>
      <w:r>
        <w:rPr>
          <w:rStyle w:val="SectionNumber"/>
        </w:rPr>
        <w:t xml:space="preserve">12.1.0.10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69"/>
        </w:numPr>
      </w:pPr>
      <w:r>
        <w:t xml:space="preserve">[Timeline tile — searchable history including</w:t>
      </w:r>
      <w:r>
        <w:t xml:space="preserve"> </w:t>
      </w:r>
      <w:r>
        <w:t xml:space="preserve">chat.</w:t>
      </w:r>
    </w:p>
    <w:p>
      <w:pPr>
        <w:pStyle w:val="Compact"/>
        <w:numPr>
          <w:ilvl w:val="0"/>
          <w:numId w:val="1469"/>
        </w:numPr>
      </w:pPr>
      <w:r>
        <w:t xml:space="preserve">[Comms-PTT tile — voice-side equivalent.</w:t>
      </w:r>
    </w:p>
    <w:p>
      <w:pPr>
        <w:pStyle w:val="Compact"/>
        <w:numPr>
          <w:ilvl w:val="0"/>
          <w:numId w:val="1469"/>
        </w:numPr>
      </w:pPr>
      <w:r>
        <w:t xml:space="preserve">[PTT &amp; comms — the floating PTT widget.</w:t>
      </w:r>
    </w:p>
    <w:bookmarkEnd w:id="800"/>
    <w:bookmarkEnd w:id="801"/>
    <w:bookmarkStart w:id="811" w:name="comms-ptt-tile"/>
    <w:p>
      <w:pPr>
        <w:pStyle w:val="Heading2"/>
      </w:pPr>
      <w:r>
        <w:rPr>
          <w:rStyle w:val="SectionNumber"/>
        </w:rPr>
        <w:t xml:space="preserve">12.2</w:t>
      </w:r>
      <w:r>
        <w:tab/>
      </w:r>
      <w:r>
        <w:t xml:space="preserve">Comms (PTT) tile</w:t>
      </w:r>
    </w:p>
    <w:p>
      <w:pPr>
        <w:pStyle w:val="FirstParagraph"/>
      </w:pPr>
      <w:r>
        <w:rPr>
          <w:i/>
          <w:iCs/>
        </w:rPr>
        <w:t xml:space="preserve">Paginated table of radio bursts — inline playback, transcription preview, delete, map-focus.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Comms tile</w:t>
      </w:r>
      <w:r>
        <w:t xml:space="preserve"> </w:t>
      </w:r>
      <w:r>
        <w:t xml:space="preserve">is the tabular view of every PTT transmission in the</w:t>
      </w:r>
      <w:r>
        <w:t xml:space="preserve"> </w:t>
      </w:r>
      <w:r>
        <w:t xml:space="preserve">mission. It complements the floating PTT widget (where you transmit from)</w:t>
      </w:r>
      <w:r>
        <w:t xml:space="preserve"> </w:t>
      </w:r>
      <w:r>
        <w:t xml:space="preserve">and the [transcription bubble (live partials) —</w:t>
      </w:r>
      <w:r>
        <w:t xml:space="preserve"> </w:t>
      </w:r>
      <w:r>
        <w:t xml:space="preserve">this is where you review, replay, and transcript-search past comms.</w:t>
      </w:r>
    </w:p>
    <w:bookmarkStart w:id="802" w:name="rows-columns"/>
    <w:p>
      <w:pPr>
        <w:pStyle w:val="Heading4"/>
      </w:pPr>
      <w:r>
        <w:rPr>
          <w:rStyle w:val="SectionNumber"/>
        </w:rPr>
        <w:t xml:space="preserve">12.2.0.1</w:t>
      </w:r>
      <w:r>
        <w:tab/>
      </w:r>
      <w:r>
        <w:t xml:space="preserve">Rows + columns</w:t>
      </w:r>
    </w:p>
    <w:p>
      <w:pPr>
        <w:pStyle w:val="FirstParagraph"/>
      </w:pPr>
      <w:r>
        <w:t xml:space="preserve">Each PTT burst is a row with these columns:</w:t>
      </w:r>
    </w:p>
    <w:p>
      <w:pPr>
        <w:pStyle w:val="Compact"/>
        <w:numPr>
          <w:ilvl w:val="0"/>
          <w:numId w:val="1470"/>
        </w:numPr>
      </w:pPr>
      <w:r>
        <w:rPr>
          <w:b/>
          <w:bCs/>
        </w:rPr>
        <w:t xml:space="preserve">Sender</w:t>
      </w:r>
      <w:r>
        <w:t xml:space="preserve"> </w:t>
      </w:r>
      <w:r>
        <w:t xml:space="preserve">— asset chip + display name + callsign.</w:t>
      </w:r>
    </w:p>
    <w:p>
      <w:pPr>
        <w:pStyle w:val="Compact"/>
        <w:numPr>
          <w:ilvl w:val="0"/>
          <w:numId w:val="1470"/>
        </w:numPr>
      </w:pPr>
      <w:r>
        <w:rPr>
          <w:b/>
          <w:bCs/>
        </w:rPr>
        <w:t xml:space="preserve">Timestamp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dd MMM HH:mm:ss</w:t>
      </w:r>
      <w:r>
        <w:t xml:space="preserve"> </w:t>
      </w:r>
      <w:r>
        <w:t xml:space="preserve">local time.</w:t>
      </w:r>
    </w:p>
    <w:p>
      <w:pPr>
        <w:pStyle w:val="Compact"/>
        <w:numPr>
          <w:ilvl w:val="0"/>
          <w:numId w:val="1470"/>
        </w:numPr>
      </w:pPr>
      <w:r>
        <w:rPr>
          <w:b/>
          <w:bCs/>
        </w:rPr>
        <w:t xml:space="preserve">Duration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m:ss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Nm Ns</w:t>
      </w:r>
      <w:r>
        <w:t xml:space="preserve"> </w:t>
      </w:r>
      <w:r>
        <w:t xml:space="preserve">(e.g. </w:t>
      </w:r>
      <w:r>
        <w:t xml:space="preserve">“1m 30s”</w:t>
      </w:r>
      <w:r>
        <w:t xml:space="preserve">).</w:t>
      </w:r>
    </w:p>
    <w:p>
      <w:pPr>
        <w:pStyle w:val="Compact"/>
        <w:numPr>
          <w:ilvl w:val="0"/>
          <w:numId w:val="1470"/>
        </w:numPr>
      </w:pPr>
      <w:r>
        <w:rPr>
          <w:b/>
          <w:bCs/>
        </w:rPr>
        <w:t xml:space="preserve">Transcription preview</w:t>
      </w:r>
      <w:r>
        <w:t xml:space="preserve"> </w:t>
      </w:r>
      <w:r>
        <w:t xml:space="preserve">— first 60 characters of the transcription,</w:t>
      </w:r>
      <w:r>
        <w:t xml:space="preserve"> </w:t>
      </w:r>
      <w:r>
        <w:t xml:space="preserve">truncated with ellipsis. A spinner replaces the text while the</w:t>
      </w:r>
      <w:r>
        <w:t xml:space="preserve"> </w:t>
      </w:r>
      <w:r>
        <w:t xml:space="preserve">transcription is still in progress.</w:t>
      </w:r>
    </w:p>
    <w:p>
      <w:pPr>
        <w:pStyle w:val="Compact"/>
        <w:numPr>
          <w:ilvl w:val="0"/>
          <w:numId w:val="1470"/>
        </w:numPr>
      </w:pPr>
      <w:r>
        <w:rPr>
          <w:b/>
          <w:bCs/>
        </w:rPr>
        <w:t xml:space="preserve">Actions</w:t>
      </w:r>
      <w:r>
        <w:t xml:space="preserve"> </w:t>
      </w:r>
      <w:r>
        <w:t xml:space="preserve">— map-focus (pans the map to the sender’s position at</w:t>
      </w:r>
      <w:r>
        <w:t xml:space="preserve"> </w:t>
      </w:r>
      <w:r>
        <w:t xml:space="preserve">transmission time), a circular-progress play button, expand chevron.</w:t>
      </w:r>
    </w:p>
    <w:p>
      <w:pPr>
        <w:pStyle w:val="FirstParagraph"/>
      </w:pPr>
      <w:r>
        <w:t xml:space="preserve">Paginated — 25 / 50 / 100 rows per page, controlled by the standard</w:t>
      </w:r>
      <w:r>
        <w:t xml:space="preserve"> </w:t>
      </w:r>
      <w:r>
        <w:t xml:space="preserve">paginator at the bottom.</w:t>
      </w:r>
    </w:p>
    <w:bookmarkEnd w:id="802"/>
    <w:bookmarkStart w:id="803" w:name="filtering-search"/>
    <w:p>
      <w:pPr>
        <w:pStyle w:val="Heading4"/>
      </w:pPr>
      <w:r>
        <w:rPr>
          <w:rStyle w:val="SectionNumber"/>
        </w:rPr>
        <w:t xml:space="preserve">12.2.0.2</w:t>
      </w:r>
      <w:r>
        <w:tab/>
      </w:r>
      <w:r>
        <w:t xml:space="preserve">Filtering + search</w:t>
      </w:r>
    </w:p>
    <w:p>
      <w:pPr>
        <w:pStyle w:val="FirstParagraph"/>
      </w:pPr>
      <w:r>
        <w:t xml:space="preserve">Click the search icon in the header to reveal a text box. The filter</w:t>
      </w:r>
      <w:r>
        <w:t xml:space="preserve"> </w:t>
      </w:r>
      <w:r>
        <w:t xml:space="preserve">matches against:</w:t>
      </w:r>
    </w:p>
    <w:p>
      <w:pPr>
        <w:pStyle w:val="Compact"/>
        <w:numPr>
          <w:ilvl w:val="0"/>
          <w:numId w:val="1471"/>
        </w:numPr>
      </w:pPr>
      <w:r>
        <w:t xml:space="preserve">Transcription text.</w:t>
      </w:r>
    </w:p>
    <w:p>
      <w:pPr>
        <w:pStyle w:val="Compact"/>
        <w:numPr>
          <w:ilvl w:val="0"/>
          <w:numId w:val="1471"/>
        </w:numPr>
      </w:pPr>
      <w:r>
        <w:t xml:space="preserve">Sender’s name + callsign.</w:t>
      </w:r>
    </w:p>
    <w:p>
      <w:pPr>
        <w:pStyle w:val="FirstParagraph"/>
      </w:pPr>
      <w:r>
        <w:t xml:space="preserve">Filter predicate is a substring match (case-insensitive). The table</w:t>
      </w:r>
      <w:r>
        <w:t xml:space="preserve"> </w:t>
      </w:r>
      <w:r>
        <w:t xml:space="preserve">re-renders instantly as you type.</w:t>
      </w:r>
    </w:p>
    <w:bookmarkEnd w:id="803"/>
    <w:bookmarkStart w:id="804" w:name="expanding-a-row-1"/>
    <w:p>
      <w:pPr>
        <w:pStyle w:val="Heading4"/>
      </w:pPr>
      <w:r>
        <w:rPr>
          <w:rStyle w:val="SectionNumber"/>
        </w:rPr>
        <w:t xml:space="preserve">12.2.0.3</w:t>
      </w:r>
      <w:r>
        <w:tab/>
      </w:r>
      <w:r>
        <w:t xml:space="preserve">Expanding a row</w:t>
      </w:r>
    </w:p>
    <w:p>
      <w:pPr>
        <w:pStyle w:val="FirstParagraph"/>
      </w:pPr>
      <w:r>
        <w:t xml:space="preserve">Click any row (or the expand chevron) to slide out a detail panel</w:t>
      </w:r>
      <w:r>
        <w:t xml:space="preserve"> </w:t>
      </w:r>
      <w:r>
        <w:t xml:space="preserve">underneath. Contents:</w:t>
      </w:r>
    </w:p>
    <w:p>
      <w:pPr>
        <w:pStyle w:val="Compact"/>
        <w:numPr>
          <w:ilvl w:val="0"/>
          <w:numId w:val="1472"/>
        </w:numPr>
      </w:pPr>
      <w:r>
        <w:rPr>
          <w:b/>
          <w:bCs/>
        </w:rPr>
        <w:t xml:space="preserve">Full transcription</w:t>
      </w:r>
      <w:r>
        <w:t xml:space="preserve"> </w:t>
      </w:r>
      <w:r>
        <w:t xml:space="preserve">— no truncation; live-updates if still in</w:t>
      </w:r>
      <w:r>
        <w:t xml:space="preserve"> </w:t>
      </w:r>
      <w:r>
        <w:t xml:space="preserve">progress.</w:t>
      </w:r>
    </w:p>
    <w:p>
      <w:pPr>
        <w:pStyle w:val="Compact"/>
        <w:numPr>
          <w:ilvl w:val="0"/>
          <w:numId w:val="1472"/>
        </w:numPr>
      </w:pPr>
      <w:r>
        <w:rPr>
          <w:b/>
          <w:bCs/>
        </w:rPr>
        <w:t xml:space="preserve">Channel chips</w:t>
      </w:r>
      <w:r>
        <w:t xml:space="preserve"> </w:t>
      </w:r>
      <w:r>
        <w:t xml:space="preserve">— every channel the burst was transmitted on.</w:t>
      </w:r>
    </w:p>
    <w:p>
      <w:pPr>
        <w:pStyle w:val="Compact"/>
        <w:numPr>
          <w:ilvl w:val="0"/>
          <w:numId w:val="1472"/>
        </w:numPr>
      </w:pPr>
      <w:r>
        <w:rPr>
          <w:b/>
          <w:bCs/>
        </w:rPr>
        <w:t xml:space="preserve">Play bar</w:t>
      </w:r>
      <w:r>
        <w:t xml:space="preserve"> </w:t>
      </w:r>
      <w:r>
        <w:t xml:space="preserve">— scrubbable audio player with duration, current time,</w:t>
      </w:r>
      <w:r>
        <w:t xml:space="preserve"> </w:t>
      </w:r>
      <w:r>
        <w:t xml:space="preserve">play/pause, and jump-to-start. Click the scrub bar to seek.</w:t>
      </w:r>
    </w:p>
    <w:p>
      <w:pPr>
        <w:pStyle w:val="Compact"/>
        <w:numPr>
          <w:ilvl w:val="0"/>
          <w:numId w:val="1472"/>
        </w:numPr>
      </w:pPr>
      <w:r>
        <w:rPr>
          <w:b/>
          <w:bCs/>
        </w:rPr>
        <w:t xml:space="preserve">Played-by indicator</w:t>
      </w:r>
      <w:r>
        <w:t xml:space="preserve"> </w:t>
      </w:r>
      <w:r>
        <w:t xml:space="preserve">— a small list of operators who have played</w:t>
      </w:r>
      <w:r>
        <w:t xml:space="preserve"> </w:t>
      </w:r>
      <w:r>
        <w:t xml:space="preserve">this recording. Stored server-side so</w:t>
      </w:r>
      <w:r>
        <w:t xml:space="preserve"> </w:t>
      </w:r>
      <w:r>
        <w:t xml:space="preserve">“have I listened to this”</w:t>
      </w:r>
      <w:r>
        <w:t xml:space="preserve"> </w:t>
      </w:r>
      <w:r>
        <w:t xml:space="preserve">survives</w:t>
      </w:r>
      <w:r>
        <w:t xml:space="preserve"> </w:t>
      </w:r>
      <w:r>
        <w:t xml:space="preserve">browser restarts.</w:t>
      </w:r>
    </w:p>
    <w:bookmarkEnd w:id="804"/>
    <w:bookmarkStart w:id="805" w:name="playback-1"/>
    <w:p>
      <w:pPr>
        <w:pStyle w:val="Heading4"/>
      </w:pPr>
      <w:r>
        <w:rPr>
          <w:rStyle w:val="SectionNumber"/>
        </w:rPr>
        <w:t xml:space="preserve">12.2.0.4</w:t>
      </w:r>
      <w:r>
        <w:tab/>
      </w:r>
      <w:r>
        <w:t xml:space="preserve">Playback</w:t>
      </w:r>
    </w:p>
    <w:p>
      <w:pPr>
        <w:pStyle w:val="FirstParagraph"/>
      </w:pPr>
      <w:r>
        <w:t xml:space="preserve">Click the circular-progress play button on any row, or the play control</w:t>
      </w:r>
      <w:r>
        <w:t xml:space="preserve"> </w:t>
      </w:r>
      <w:r>
        <w:t xml:space="preserve">in the expanded detail. Audio streams from S3 via a short-lived presigned</w:t>
      </w:r>
      <w:r>
        <w:t xml:space="preserve"> </w:t>
      </w:r>
      <w:r>
        <w:t xml:space="preserve">URL (no direct S3 access for unauthenticated users).</w:t>
      </w:r>
    </w:p>
    <w:p>
      <w:pPr>
        <w:pStyle w:val="Compact"/>
        <w:numPr>
          <w:ilvl w:val="0"/>
          <w:numId w:val="1473"/>
        </w:numPr>
      </w:pPr>
      <w:r>
        <w:t xml:space="preserve">Only one row plays at a time — starting a new row stops the current.</w:t>
      </w:r>
    </w:p>
    <w:p>
      <w:pPr>
        <w:pStyle w:val="Compact"/>
        <w:numPr>
          <w:ilvl w:val="0"/>
          <w:numId w:val="1473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unplayed badge</w:t>
      </w:r>
      <w:r>
        <w:t xml:space="preserve"> </w:t>
      </w:r>
      <w:r>
        <w:t xml:space="preserve">on a row disappears once you’ve played through</w:t>
      </w:r>
      <w:r>
        <w:t xml:space="preserve"> </w:t>
      </w:r>
      <w:r>
        <w:t xml:space="preserve">to the end.</w:t>
      </w:r>
    </w:p>
    <w:bookmarkEnd w:id="805"/>
    <w:bookmarkStart w:id="806" w:name="deleting-a-recording"/>
    <w:p>
      <w:pPr>
        <w:pStyle w:val="Heading4"/>
      </w:pPr>
      <w:r>
        <w:rPr>
          <w:rStyle w:val="SectionNumber"/>
        </w:rPr>
        <w:t xml:space="preserve">12.2.0.5</w:t>
      </w:r>
      <w:r>
        <w:tab/>
      </w:r>
      <w:r>
        <w:t xml:space="preserve">Deleting a recording</w:t>
      </w:r>
    </w:p>
    <w:p>
      <w:pPr>
        <w:pStyle w:val="FirstParagraph"/>
      </w:pPr>
      <w:r>
        <w:rPr>
          <w:b/>
          <w:bCs/>
        </w:rPr>
        <w:t xml:space="preserve">Commander-only</w:t>
      </w:r>
      <w:r>
        <w:t xml:space="preserve"> </w:t>
      </w:r>
      <w:r>
        <w:t xml:space="preserve">— the delete button only renders if your role is</w:t>
      </w:r>
      <w:r>
        <w:t xml:space="preserve"> </w:t>
      </w:r>
      <w:r>
        <w:t xml:space="preserve">commander or admin.</w:t>
      </w:r>
    </w:p>
    <w:p>
      <w:pPr>
        <w:pStyle w:val="Compact"/>
        <w:numPr>
          <w:ilvl w:val="0"/>
          <w:numId w:val="1474"/>
        </w:numPr>
      </w:pPr>
      <w:r>
        <w:t xml:space="preserve">Click the trash icon on the row.</w:t>
      </w:r>
    </w:p>
    <w:p>
      <w:pPr>
        <w:pStyle w:val="Compact"/>
        <w:numPr>
          <w:ilvl w:val="0"/>
          <w:numId w:val="1474"/>
        </w:numPr>
      </w:pPr>
      <w:r>
        <w:t xml:space="preserve">A confirm prompt appears with a 3-second cooldown (deliberate friction</w:t>
      </w:r>
      <w:r>
        <w:t xml:space="preserve"> </w:t>
      </w:r>
      <w:r>
        <w:t xml:space="preserve">to prevent accidental deletes).</w:t>
      </w:r>
    </w:p>
    <w:p>
      <w:pPr>
        <w:pStyle w:val="Compact"/>
        <w:numPr>
          <w:ilvl w:val="0"/>
          <w:numId w:val="1474"/>
        </w:numPr>
      </w:pPr>
      <w:r>
        <w:t xml:space="preserve">Click confirm — the Firestore doc is removed and the underlying audio</w:t>
      </w:r>
      <w:r>
        <w:t xml:space="preserve"> </w:t>
      </w:r>
      <w:r>
        <w:t xml:space="preserve">blob garbage-collected from S3 asynchronously.</w:t>
      </w:r>
    </w:p>
    <w:p>
      <w:pPr>
        <w:pStyle w:val="FirstParagraph"/>
      </w:pPr>
      <w:r>
        <w:t xml:space="preserve">Deletion is</w:t>
      </w:r>
      <w:r>
        <w:t xml:space="preserve"> </w:t>
      </w:r>
      <w:r>
        <w:rPr>
          <w:b/>
          <w:bCs/>
        </w:rPr>
        <w:t xml:space="preserve">hard</w:t>
      </w:r>
      <w:r>
        <w:t xml:space="preserve"> </w:t>
      </w:r>
      <w:r>
        <w:t xml:space="preserve">— no undo, no restore. Consider muting instead if you</w:t>
      </w:r>
      <w:r>
        <w:t xml:space="preserve"> </w:t>
      </w:r>
      <w:r>
        <w:t xml:space="preserve">only want to stop seeing a burst.</w:t>
      </w:r>
    </w:p>
    <w:bookmarkEnd w:id="806"/>
    <w:bookmarkStart w:id="807" w:name="jumps-to-other-tiles"/>
    <w:p>
      <w:pPr>
        <w:pStyle w:val="Heading4"/>
      </w:pPr>
      <w:r>
        <w:rPr>
          <w:rStyle w:val="SectionNumber"/>
        </w:rPr>
        <w:t xml:space="preserve">12.2.0.6</w:t>
      </w:r>
      <w:r>
        <w:tab/>
      </w:r>
      <w:r>
        <w:t xml:space="preserve">Jumps to other tiles</w:t>
      </w:r>
    </w:p>
    <w:p>
      <w:pPr>
        <w:pStyle w:val="Compact"/>
        <w:numPr>
          <w:ilvl w:val="0"/>
          <w:numId w:val="1475"/>
        </w:numPr>
      </w:pPr>
      <w:r>
        <w:rPr>
          <w:b/>
          <w:bCs/>
        </w:rPr>
        <w:t xml:space="preserve">Map focus</w:t>
      </w:r>
      <w:r>
        <w:t xml:space="preserve"> </w:t>
      </w:r>
      <w:r>
        <w:t xml:space="preserve">— pans the map to the sender’s mapped position at the</w:t>
      </w:r>
      <w:r>
        <w:t xml:space="preserve"> </w:t>
      </w:r>
      <w:r>
        <w:t xml:space="preserve">time of transmission.</w:t>
      </w:r>
    </w:p>
    <w:p>
      <w:pPr>
        <w:pStyle w:val="Compact"/>
        <w:numPr>
          <w:ilvl w:val="0"/>
          <w:numId w:val="1475"/>
        </w:numPr>
      </w:pPr>
      <w:r>
        <w:rPr>
          <w:b/>
          <w:bCs/>
        </w:rPr>
        <w:t xml:space="preserve">Timeline</w:t>
      </w:r>
      <w:r>
        <w:t xml:space="preserve"> </w:t>
      </w:r>
      <w:r>
        <w:t xml:space="preserve">— each PTT burst is also a</w:t>
      </w:r>
      <w:r>
        <w:t xml:space="preserve"> </w:t>
      </w:r>
      <w:r>
        <w:rPr>
          <w:rStyle w:val="VerbatimChar"/>
        </w:rPr>
        <w:t xml:space="preserve">comms</w:t>
      </w:r>
      <w:r>
        <w:t xml:space="preserve"> </w:t>
      </w:r>
      <w:r>
        <w:t xml:space="preserve">event in the</w:t>
      </w:r>
      <w:r>
        <w:t xml:space="preserve"> </w:t>
      </w:r>
      <w:r>
        <w:t xml:space="preserve">[timeline; jump from there if you want the</w:t>
      </w:r>
      <w:r>
        <w:t xml:space="preserve"> </w:t>
      </w:r>
      <w:r>
        <w:t xml:space="preserve">cross-event chronology.</w:t>
      </w:r>
    </w:p>
    <w:bookmarkEnd w:id="807"/>
    <w:bookmarkStart w:id="808" w:name="persistence-retention"/>
    <w:p>
      <w:pPr>
        <w:pStyle w:val="Heading4"/>
      </w:pPr>
      <w:r>
        <w:rPr>
          <w:rStyle w:val="SectionNumber"/>
        </w:rPr>
        <w:t xml:space="preserve">12.2.0.7</w:t>
      </w:r>
      <w:r>
        <w:tab/>
      </w:r>
      <w:r>
        <w:t xml:space="preserve">Persistence + retention</w:t>
      </w:r>
    </w:p>
    <w:p>
      <w:pPr>
        <w:pStyle w:val="Compact"/>
        <w:numPr>
          <w:ilvl w:val="0"/>
          <w:numId w:val="1476"/>
        </w:numPr>
      </w:pPr>
      <w:r>
        <w:t xml:space="preserve">Firestore:</w:t>
      </w:r>
      <w:r>
        <w:t xml:space="preserve"> </w:t>
      </w:r>
      <w:r>
        <w:rPr>
          <w:rStyle w:val="VerbatimChar"/>
        </w:rPr>
        <w:t xml:space="preserve">missions/{missionId}/comms/{bustId}</w:t>
      </w:r>
      <w:r>
        <w:t xml:space="preserve"> </w:t>
      </w:r>
      <w:r>
        <w:t xml:space="preserve">(or similar).</w:t>
      </w:r>
    </w:p>
    <w:p>
      <w:pPr>
        <w:pStyle w:val="Compact"/>
        <w:numPr>
          <w:ilvl w:val="0"/>
          <w:numId w:val="1476"/>
        </w:numPr>
      </w:pPr>
      <w:r>
        <w:t xml:space="preserve">Audio: mission S3 bucket under a comms prefix.</w:t>
      </w:r>
    </w:p>
    <w:p>
      <w:pPr>
        <w:pStyle w:val="Compact"/>
        <w:numPr>
          <w:ilvl w:val="0"/>
          <w:numId w:val="1476"/>
        </w:numPr>
      </w:pPr>
      <w:r>
        <w:t xml:space="preserve">Retained per org config — typical 180 days for transcripts, 90 for</w:t>
      </w:r>
      <w:r>
        <w:t xml:space="preserve"> </w:t>
      </w:r>
      <w:r>
        <w:t xml:space="preserve">audio.</w:t>
      </w:r>
    </w:p>
    <w:bookmarkEnd w:id="808"/>
    <w:bookmarkStart w:id="809" w:name="known-limitations-23"/>
    <w:p>
      <w:pPr>
        <w:pStyle w:val="Heading4"/>
      </w:pPr>
      <w:r>
        <w:rPr>
          <w:rStyle w:val="SectionNumber"/>
        </w:rPr>
        <w:t xml:space="preserve">12.2.0.8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477"/>
        </w:numPr>
      </w:pPr>
      <w:r>
        <w:rPr>
          <w:b/>
          <w:bCs/>
        </w:rPr>
        <w:t xml:space="preserve">No channel filter</w:t>
      </w:r>
      <w:r>
        <w:t xml:space="preserve"> </w:t>
      </w:r>
      <w:r>
        <w:t xml:space="preserve">in the table header — use search for rough</w:t>
      </w:r>
      <w:r>
        <w:t xml:space="preserve"> </w:t>
      </w:r>
      <w:r>
        <w:t xml:space="preserve">filtering by channel name if it’s in the transcription.</w:t>
      </w:r>
    </w:p>
    <w:p>
      <w:pPr>
        <w:pStyle w:val="Compact"/>
        <w:numPr>
          <w:ilvl w:val="0"/>
          <w:numId w:val="1477"/>
        </w:numPr>
      </w:pPr>
      <w:r>
        <w:rPr>
          <w:b/>
          <w:bCs/>
        </w:rPr>
        <w:t xml:space="preserve">No bulk delete.</w:t>
      </w:r>
    </w:p>
    <w:p>
      <w:pPr>
        <w:pStyle w:val="Compact"/>
        <w:numPr>
          <w:ilvl w:val="0"/>
          <w:numId w:val="1477"/>
        </w:numPr>
      </w:pPr>
      <w:r>
        <w:rPr>
          <w:b/>
          <w:bCs/>
        </w:rPr>
        <w:t xml:space="preserve">No export</w:t>
      </w:r>
      <w:r>
        <w:t xml:space="preserve"> </w:t>
      </w:r>
      <w:r>
        <w:t xml:space="preserve">(CSV, transcript-only text). Planned.</w:t>
      </w:r>
    </w:p>
    <w:bookmarkEnd w:id="809"/>
    <w:bookmarkStart w:id="810" w:name="related-73"/>
    <w:p>
      <w:pPr>
        <w:pStyle w:val="Heading4"/>
      </w:pPr>
      <w:r>
        <w:rPr>
          <w:rStyle w:val="SectionNumber"/>
        </w:rPr>
        <w:t xml:space="preserve">12.2.0.9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78"/>
        </w:numPr>
      </w:pPr>
      <w:r>
        <w:t xml:space="preserve">[PTT &amp; comms widget — the transmit side.</w:t>
      </w:r>
    </w:p>
    <w:p>
      <w:pPr>
        <w:pStyle w:val="Compact"/>
        <w:numPr>
          <w:ilvl w:val="0"/>
          <w:numId w:val="1478"/>
        </w:numPr>
      </w:pPr>
      <w:r>
        <w:t xml:space="preserve">[Timeline tile — chronology across comms + flags</w:t>
      </w:r>
    </w:p>
    <w:p>
      <w:pPr>
        <w:pStyle w:val="Compact"/>
        <w:numPr>
          <w:ilvl w:val="1"/>
          <w:numId w:val="1479"/>
        </w:numPr>
      </w:pPr>
      <w:r>
        <w:t xml:space="preserve">all other events.</w:t>
      </w:r>
    </w:p>
    <w:p>
      <w:pPr>
        <w:pStyle w:val="Compact"/>
        <w:numPr>
          <w:ilvl w:val="0"/>
          <w:numId w:val="1478"/>
        </w:numPr>
      </w:pPr>
      <w:r>
        <w:t xml:space="preserve">[Transcription — how the text is produced.</w:t>
      </w:r>
    </w:p>
    <w:bookmarkEnd w:id="810"/>
    <w:bookmarkEnd w:id="811"/>
    <w:bookmarkStart w:id="822" w:name="teams-tile"/>
    <w:p>
      <w:pPr>
        <w:pStyle w:val="Heading2"/>
      </w:pPr>
      <w:r>
        <w:rPr>
          <w:rStyle w:val="SectionNumber"/>
        </w:rPr>
        <w:t xml:space="preserve">12.3</w:t>
      </w:r>
      <w:r>
        <w:tab/>
      </w:r>
      <w:r>
        <w:t xml:space="preserve">Teams tile</w:t>
      </w:r>
    </w:p>
    <w:p>
      <w:pPr>
        <w:pStyle w:val="FirstParagraph"/>
      </w:pPr>
      <w:r>
        <w:rPr>
          <w:i/>
          <w:iCs/>
        </w:rPr>
        <w:t xml:space="preserve">Create, configure, and manage teams inside a mission — members, role hierarchy, colour coding.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Teams tile</w:t>
      </w:r>
      <w:r>
        <w:t xml:space="preserve"> </w:t>
      </w:r>
      <w:r>
        <w:t xml:space="preserve">is the mission-scoped version of team management. Org-</w:t>
      </w:r>
      <w:r>
        <w:t xml:space="preserve"> </w:t>
      </w:r>
      <w:r>
        <w:t xml:space="preserve">level team templates live under Admin → Teams; this tile lets commanders</w:t>
      </w:r>
      <w:r>
        <w:t xml:space="preserve"> </w:t>
      </w:r>
      <w:r>
        <w:t xml:space="preserve">spawn mission-specific teams, assign operators, and assign tactical roles.</w:t>
      </w:r>
    </w:p>
    <w:bookmarkStart w:id="812" w:name="what-you-see-on-each-team-card"/>
    <w:p>
      <w:pPr>
        <w:pStyle w:val="Heading4"/>
      </w:pPr>
      <w:r>
        <w:rPr>
          <w:rStyle w:val="SectionNumber"/>
        </w:rPr>
        <w:t xml:space="preserve">12.3.0.1</w:t>
      </w:r>
      <w:r>
        <w:tab/>
      </w:r>
      <w:r>
        <w:t xml:space="preserve">What you see on each team card</w:t>
      </w:r>
    </w:p>
    <w:p>
      <w:pPr>
        <w:pStyle w:val="Compact"/>
        <w:numPr>
          <w:ilvl w:val="0"/>
          <w:numId w:val="1480"/>
        </w:numPr>
      </w:pPr>
      <w:r>
        <w:rPr>
          <w:b/>
          <w:bCs/>
        </w:rPr>
        <w:t xml:space="preserve">Team name</w:t>
      </w:r>
      <w:r>
        <w:t xml:space="preserve"> </w:t>
      </w:r>
      <w:r>
        <w:t xml:space="preserve">+ optional</w:t>
      </w:r>
      <w:r>
        <w:t xml:space="preserve"> </w:t>
      </w:r>
      <w:r>
        <w:rPr>
          <w:b/>
          <w:bCs/>
        </w:rPr>
        <w:t xml:space="preserve">callsign</w:t>
      </w:r>
      <w:r>
        <w:t xml:space="preserve">.</w:t>
      </w:r>
    </w:p>
    <w:p>
      <w:pPr>
        <w:pStyle w:val="Compact"/>
        <w:numPr>
          <w:ilvl w:val="0"/>
          <w:numId w:val="1480"/>
        </w:numPr>
      </w:pPr>
      <w:r>
        <w:rPr>
          <w:b/>
          <w:bCs/>
        </w:rPr>
        <w:t xml:space="preserve">Colour stripe</w:t>
      </w:r>
      <w:r>
        <w:t xml:space="preserve"> </w:t>
      </w:r>
      <w:r>
        <w:t xml:space="preserve">— the team’s accent colour (pick from 10 swatches).</w:t>
      </w:r>
    </w:p>
    <w:p>
      <w:pPr>
        <w:pStyle w:val="Compact"/>
        <w:numPr>
          <w:ilvl w:val="0"/>
          <w:numId w:val="1480"/>
        </w:numPr>
      </w:pPr>
      <w:r>
        <w:rPr>
          <w:b/>
          <w:bCs/>
        </w:rPr>
        <w:t xml:space="preserve">Member avatar dots</w:t>
      </w:r>
      <w:r>
        <w:t xml:space="preserve"> </w:t>
      </w:r>
      <w:r>
        <w:t xml:space="preserve">— first 5 members as circles with initials,</w:t>
      </w:r>
      <w:r>
        <w:t xml:space="preserve"> </w:t>
      </w:r>
      <w:r>
        <w:t xml:space="preserve">plus a</w:t>
      </w:r>
      <w:r>
        <w:t xml:space="preserve"> </w:t>
      </w:r>
      <w:r>
        <w:t xml:space="preserve">“+N”</w:t>
      </w:r>
      <w:r>
        <w:t xml:space="preserve"> </w:t>
      </w:r>
      <w:r>
        <w:t xml:space="preserve">overflow badge for more.</w:t>
      </w:r>
    </w:p>
    <w:p>
      <w:pPr>
        <w:pStyle w:val="Compact"/>
        <w:numPr>
          <w:ilvl w:val="0"/>
          <w:numId w:val="1480"/>
        </w:numPr>
      </w:pPr>
      <w:r>
        <w:rPr>
          <w:b/>
          <w:bCs/>
        </w:rPr>
        <w:t xml:space="preserve">Member count.</w:t>
      </w:r>
    </w:p>
    <w:p>
      <w:pPr>
        <w:pStyle w:val="Compact"/>
        <w:numPr>
          <w:ilvl w:val="0"/>
          <w:numId w:val="1480"/>
        </w:numPr>
      </w:pPr>
      <w:r>
        <w:rPr>
          <w:b/>
          <w:bCs/>
        </w:rPr>
        <w:t xml:space="preserve">Description preview</w:t>
      </w:r>
      <w:r>
        <w:t xml:space="preserve"> </w:t>
      </w:r>
      <w:r>
        <w:t xml:space="preserve">— truncated to a few dozen characters.</w:t>
      </w:r>
    </w:p>
    <w:p>
      <w:pPr>
        <w:pStyle w:val="FirstParagraph"/>
      </w:pPr>
      <w:r>
        <w:t xml:space="preserve">Expanded view (click card):</w:t>
      </w:r>
    </w:p>
    <w:p>
      <w:pPr>
        <w:pStyle w:val="Compact"/>
        <w:numPr>
          <w:ilvl w:val="0"/>
          <w:numId w:val="1481"/>
        </w:numPr>
      </w:pPr>
      <w:r>
        <w:t xml:space="preserve">Full description.</w:t>
      </w:r>
    </w:p>
    <w:p>
      <w:pPr>
        <w:pStyle w:val="Compact"/>
        <w:numPr>
          <w:ilvl w:val="0"/>
          <w:numId w:val="1481"/>
        </w:numPr>
      </w:pPr>
      <w:r>
        <w:t xml:space="preserve">Member list with per-member role badges:</w:t>
      </w:r>
    </w:p>
    <w:p>
      <w:pPr>
        <w:pStyle w:val="Compact"/>
        <w:numPr>
          <w:ilvl w:val="1"/>
          <w:numId w:val="1482"/>
        </w:numPr>
      </w:pPr>
      <w:r>
        <w:rPr>
          <w:b/>
          <w:bCs/>
        </w:rPr>
        <w:t xml:space="preserve">Leader</w:t>
      </w:r>
      <w:r>
        <w:t xml:space="preserve"> </w:t>
      </w:r>
      <w:r>
        <w:t xml:space="preserve">— star icon.</w:t>
      </w:r>
    </w:p>
    <w:p>
      <w:pPr>
        <w:pStyle w:val="Compact"/>
        <w:numPr>
          <w:ilvl w:val="1"/>
          <w:numId w:val="1482"/>
        </w:numPr>
      </w:pPr>
      <w:r>
        <w:rPr>
          <w:b/>
          <w:bCs/>
        </w:rPr>
        <w:t xml:space="preserve">Member</w:t>
      </w:r>
      <w:r>
        <w:t xml:space="preserve"> </w:t>
      </w:r>
      <w:r>
        <w:t xml:space="preserve">— person icon.</w:t>
      </w:r>
    </w:p>
    <w:p>
      <w:pPr>
        <w:pStyle w:val="Compact"/>
        <w:numPr>
          <w:ilvl w:val="1"/>
          <w:numId w:val="1482"/>
        </w:numPr>
      </w:pPr>
      <w:r>
        <w:rPr>
          <w:b/>
          <w:bCs/>
        </w:rPr>
        <w:t xml:space="preserve">Support</w:t>
      </w:r>
      <w:r>
        <w:t xml:space="preserve"> </w:t>
      </w:r>
      <w:r>
        <w:t xml:space="preserve">— build / wrench icon.</w:t>
      </w:r>
    </w:p>
    <w:p>
      <w:pPr>
        <w:pStyle w:val="Compact"/>
        <w:numPr>
          <w:ilvl w:val="0"/>
          <w:numId w:val="1481"/>
        </w:numPr>
      </w:pPr>
      <w:r>
        <w:t xml:space="preserve">Edit + delete action buttons.</w:t>
      </w:r>
    </w:p>
    <w:bookmarkEnd w:id="812"/>
    <w:bookmarkStart w:id="813" w:name="creating-a-team"/>
    <w:p>
      <w:pPr>
        <w:pStyle w:val="Heading4"/>
      </w:pPr>
      <w:r>
        <w:rPr>
          <w:rStyle w:val="SectionNumber"/>
        </w:rPr>
        <w:t xml:space="preserve">12.3.0.2</w:t>
      </w:r>
      <w:r>
        <w:tab/>
      </w:r>
      <w:r>
        <w:t xml:space="preserve">Creating a team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New Team</w:t>
      </w:r>
      <w:r>
        <w:t xml:space="preserve">. The form:</w:t>
      </w:r>
    </w:p>
    <w:p>
      <w:pPr>
        <w:pStyle w:val="Compact"/>
        <w:numPr>
          <w:ilvl w:val="0"/>
          <w:numId w:val="1483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(required).</w:t>
      </w:r>
    </w:p>
    <w:p>
      <w:pPr>
        <w:pStyle w:val="Compact"/>
        <w:numPr>
          <w:ilvl w:val="0"/>
          <w:numId w:val="1483"/>
        </w:numPr>
      </w:pPr>
      <w:r>
        <w:rPr>
          <w:b/>
          <w:bCs/>
        </w:rPr>
        <w:t xml:space="preserve">Callsign</w:t>
      </w:r>
      <w:r>
        <w:t xml:space="preserve"> </w:t>
      </w:r>
      <w:r>
        <w:t xml:space="preserve">(optional; shown in chips + on radio).</w:t>
      </w:r>
    </w:p>
    <w:p>
      <w:pPr>
        <w:pStyle w:val="Compact"/>
        <w:numPr>
          <w:ilvl w:val="0"/>
          <w:numId w:val="1483"/>
        </w:numPr>
      </w:pPr>
      <w:r>
        <w:rPr>
          <w:b/>
          <w:bCs/>
        </w:rPr>
        <w:t xml:space="preserve">Colour</w:t>
      </w:r>
      <w:r>
        <w:t xml:space="preserve"> </w:t>
      </w:r>
      <w:r>
        <w:t xml:space="preserve">— pick from 10 preset swatches.</w:t>
      </w:r>
    </w:p>
    <w:p>
      <w:pPr>
        <w:pStyle w:val="Compact"/>
        <w:numPr>
          <w:ilvl w:val="0"/>
          <w:numId w:val="1483"/>
        </w:numPr>
      </w:pPr>
      <w:r>
        <w:rPr>
          <w:b/>
          <w:bCs/>
        </w:rPr>
        <w:t xml:space="preserve">Description</w:t>
      </w:r>
      <w:r>
        <w:t xml:space="preserve"> </w:t>
      </w:r>
      <w:r>
        <w:t xml:space="preserve">— free text.</w:t>
      </w:r>
    </w:p>
    <w:p>
      <w:pPr>
        <w:pStyle w:val="FirstParagraph"/>
      </w:pPr>
      <w:r>
        <w:t xml:space="preserve">Once the team exists you add members:</w:t>
      </w:r>
    </w:p>
    <w:p>
      <w:pPr>
        <w:pStyle w:val="Compact"/>
        <w:numPr>
          <w:ilvl w:val="0"/>
          <w:numId w:val="1484"/>
        </w:numPr>
      </w:pPr>
      <w:r>
        <w:t xml:space="preserve">A dropdown lists</w:t>
      </w:r>
      <w:r>
        <w:t xml:space="preserve"> </w:t>
      </w:r>
      <w:r>
        <w:rPr>
          <w:b/>
          <w:bCs/>
        </w:rPr>
        <w:t xml:space="preserve">unassigned assets</w:t>
      </w:r>
      <w:r>
        <w:t xml:space="preserve"> </w:t>
      </w:r>
      <w:r>
        <w:t xml:space="preserve">(operators not yet on any mission</w:t>
      </w:r>
      <w:r>
        <w:t xml:space="preserve"> </w:t>
      </w:r>
      <w:r>
        <w:t xml:space="preserve">team).</w:t>
      </w:r>
    </w:p>
    <w:p>
      <w:pPr>
        <w:pStyle w:val="Compact"/>
        <w:numPr>
          <w:ilvl w:val="0"/>
          <w:numId w:val="1484"/>
        </w:numPr>
      </w:pPr>
      <w:r>
        <w:t xml:space="preserve">Pick a user + pick a role (Leader / Member / Support).</w:t>
      </w:r>
    </w:p>
    <w:p>
      <w:pPr>
        <w:pStyle w:val="Compact"/>
        <w:numPr>
          <w:ilvl w:val="0"/>
          <w:numId w:val="1484"/>
        </w:numPr>
      </w:pPr>
      <w:r>
        <w:t xml:space="preserve">Click add.</w:t>
      </w:r>
    </w:p>
    <w:p>
      <w:pPr>
        <w:pStyle w:val="FirstParagraph"/>
      </w:pPr>
      <w:r>
        <w:t xml:space="preserve">Repeat for more members. The team can have any number of members.</w:t>
      </w:r>
    </w:p>
    <w:bookmarkEnd w:id="813"/>
    <w:bookmarkStart w:id="814" w:name="editing-2"/>
    <w:p>
      <w:pPr>
        <w:pStyle w:val="Heading4"/>
      </w:pPr>
      <w:r>
        <w:rPr>
          <w:rStyle w:val="SectionNumber"/>
        </w:rPr>
        <w:t xml:space="preserve">12.3.0.3</w:t>
      </w:r>
      <w:r>
        <w:tab/>
      </w:r>
      <w:r>
        <w:t xml:space="preserve">Editing</w:t>
      </w:r>
    </w:p>
    <w:p>
      <w:pPr>
        <w:pStyle w:val="FirstParagraph"/>
      </w:pPr>
      <w:r>
        <w:t xml:space="preserve">Click the pencil on a team card:</w:t>
      </w:r>
    </w:p>
    <w:p>
      <w:pPr>
        <w:pStyle w:val="Compact"/>
        <w:numPr>
          <w:ilvl w:val="0"/>
          <w:numId w:val="1485"/>
        </w:numPr>
      </w:pPr>
      <w:r>
        <w:t xml:space="preserve">Change name / callsign / colour / description.</w:t>
      </w:r>
    </w:p>
    <w:p>
      <w:pPr>
        <w:pStyle w:val="Compact"/>
        <w:numPr>
          <w:ilvl w:val="0"/>
          <w:numId w:val="1485"/>
        </w:numPr>
      </w:pPr>
      <w:r>
        <w:t xml:space="preserve">Re-order members via drag-handle buttons.</w:t>
      </w:r>
    </w:p>
    <w:p>
      <w:pPr>
        <w:pStyle w:val="Compact"/>
        <w:numPr>
          <w:ilvl w:val="0"/>
          <w:numId w:val="1485"/>
        </w:numPr>
      </w:pPr>
      <w:r>
        <w:t xml:space="preserve">Change a member’s role inline.</w:t>
      </w:r>
    </w:p>
    <w:p>
      <w:pPr>
        <w:pStyle w:val="FirstParagraph"/>
      </w:pPr>
      <w:r>
        <w:t xml:space="preserve">Saves flow immediately to Firestore; all participants see updates in</w:t>
      </w:r>
      <w:r>
        <w:t xml:space="preserve"> </w:t>
      </w:r>
      <w:r>
        <w:t xml:space="preserve">real-time.</w:t>
      </w:r>
    </w:p>
    <w:bookmarkEnd w:id="814"/>
    <w:bookmarkStart w:id="815" w:name="deleting-2"/>
    <w:p>
      <w:pPr>
        <w:pStyle w:val="Heading4"/>
      </w:pPr>
      <w:r>
        <w:rPr>
          <w:rStyle w:val="SectionNumber"/>
        </w:rPr>
        <w:t xml:space="preserve">12.3.0.4</w:t>
      </w:r>
      <w:r>
        <w:tab/>
      </w:r>
      <w:r>
        <w:t xml:space="preserve">Deleting</w:t>
      </w:r>
    </w:p>
    <w:p>
      <w:pPr>
        <w:pStyle w:val="FirstParagraph"/>
      </w:pPr>
      <w:r>
        <w:t xml:space="preserve">Popover confirmation removes the team and all member records. Hard delete</w:t>
      </w:r>
      <w:r>
        <w:t xml:space="preserve"> </w:t>
      </w:r>
      <w:r>
        <w:t xml:space="preserve">— no undo.</w:t>
      </w:r>
    </w:p>
    <w:bookmarkEnd w:id="815"/>
    <w:bookmarkStart w:id="816" w:name="quick-role-change"/>
    <w:p>
      <w:pPr>
        <w:pStyle w:val="Heading4"/>
      </w:pPr>
      <w:r>
        <w:rPr>
          <w:rStyle w:val="SectionNumber"/>
        </w:rPr>
        <w:t xml:space="preserve">12.3.0.5</w:t>
      </w:r>
      <w:r>
        <w:tab/>
      </w:r>
      <w:r>
        <w:t xml:space="preserve">Quick-role-change</w:t>
      </w:r>
    </w:p>
    <w:p>
      <w:pPr>
        <w:pStyle w:val="FirstParagraph"/>
      </w:pPr>
      <w:r>
        <w:t xml:space="preserve">In the expanded card, clicking a member row reveals a quick role picker</w:t>
      </w:r>
      <w:r>
        <w:t xml:space="preserve"> </w:t>
      </w:r>
      <w:r>
        <w:t xml:space="preserve">without opening the full edit form. Useful during operations when you</w:t>
      </w:r>
      <w:r>
        <w:t xml:space="preserve"> </w:t>
      </w:r>
      <w:r>
        <w:t xml:space="preserve">need to promote a Member to Leader without interrupting flow.</w:t>
      </w:r>
    </w:p>
    <w:bookmarkEnd w:id="816"/>
    <w:bookmarkStart w:id="817" w:name="persistence-4"/>
    <w:p>
      <w:pPr>
        <w:pStyle w:val="Heading4"/>
      </w:pPr>
      <w:r>
        <w:rPr>
          <w:rStyle w:val="SectionNumber"/>
        </w:rPr>
        <w:t xml:space="preserve">12.3.0.6</w:t>
      </w:r>
      <w:r>
        <w:tab/>
      </w:r>
      <w:r>
        <w:t xml:space="preserve">Persistence</w:t>
      </w:r>
    </w:p>
    <w:p>
      <w:pPr>
        <w:pStyle w:val="FirstParagraph"/>
      </w:pPr>
      <w:r>
        <w:t xml:space="preserve">Firestore:</w:t>
      </w:r>
      <w:r>
        <w:t xml:space="preserve"> </w:t>
      </w:r>
      <w:r>
        <w:rPr>
          <w:rStyle w:val="VerbatimChar"/>
        </w:rPr>
        <w:t xml:space="preserve">missions/{missionId}/teams/{teamId}</w:t>
      </w:r>
      <w:r>
        <w:t xml:space="preserve">. Members are stored as a</w:t>
      </w:r>
      <w:r>
        <w:t xml:space="preserve"> </w:t>
      </w:r>
      <w:r>
        <w:t xml:space="preserve">nested array on the team doc. Changes are audit-logged to blackbox.</w:t>
      </w:r>
    </w:p>
    <w:bookmarkEnd w:id="817"/>
    <w:bookmarkStart w:id="818" w:name="permissions"/>
    <w:p>
      <w:pPr>
        <w:pStyle w:val="Heading4"/>
      </w:pPr>
      <w:r>
        <w:rPr>
          <w:rStyle w:val="SectionNumber"/>
        </w:rPr>
        <w:t xml:space="preserve">12.3.0.7</w:t>
      </w:r>
      <w:r>
        <w:tab/>
      </w:r>
      <w:r>
        <w:t xml:space="preserve">Permissions</w:t>
      </w:r>
    </w:p>
    <w:p>
      <w:pPr>
        <w:pStyle w:val="FirstParagraph"/>
      </w:pPr>
      <w:r>
        <w:rPr>
          <w:b/>
          <w:bCs/>
        </w:rPr>
        <w:t xml:space="preserve">No explicit commander-only check</w:t>
      </w:r>
      <w:r>
        <w:t xml:space="preserve"> </w:t>
      </w:r>
      <w:r>
        <w:t xml:space="preserve">in the current UI — any mission</w:t>
      </w:r>
      <w:r>
        <w:t xml:space="preserve"> </w:t>
      </w:r>
      <w:r>
        <w:t xml:space="preserve">participant can create, edit, or delete teams. This is an aspirational</w:t>
      </w:r>
      <w:r>
        <w:t xml:space="preserve"> </w:t>
      </w:r>
      <w:r>
        <w:t xml:space="preserve">gap; role-based gating is planned but not enforced.</w:t>
      </w:r>
    </w:p>
    <w:bookmarkEnd w:id="818"/>
    <w:bookmarkStart w:id="819" w:name="interaction-with-other-tiles"/>
    <w:p>
      <w:pPr>
        <w:pStyle w:val="Heading4"/>
      </w:pPr>
      <w:r>
        <w:rPr>
          <w:rStyle w:val="SectionNumber"/>
        </w:rPr>
        <w:t xml:space="preserve">12.3.0.8</w:t>
      </w:r>
      <w:r>
        <w:tab/>
      </w:r>
      <w:r>
        <w:t xml:space="preserve">Interaction with other tiles</w:t>
      </w:r>
    </w:p>
    <w:p>
      <w:pPr>
        <w:pStyle w:val="Compact"/>
        <w:numPr>
          <w:ilvl w:val="0"/>
          <w:numId w:val="1486"/>
        </w:numPr>
      </w:pPr>
      <w:r>
        <w:rPr>
          <w:b/>
          <w:bCs/>
        </w:rPr>
        <w:t xml:space="preserve">Fleet tile</w:t>
      </w:r>
      <w:r>
        <w:t xml:space="preserve"> </w:t>
      </w:r>
      <w:r>
        <w:t xml:space="preserve">— member assignment in the teams tile reflects in any</w:t>
      </w:r>
      <w:r>
        <w:t xml:space="preserve"> </w:t>
      </w:r>
      <w:r>
        <w:t xml:space="preserve">fleet filter that respects team membership.</w:t>
      </w:r>
    </w:p>
    <w:p>
      <w:pPr>
        <w:pStyle w:val="Compact"/>
        <w:numPr>
          <w:ilvl w:val="0"/>
          <w:numId w:val="1486"/>
        </w:numPr>
      </w:pPr>
      <w:r>
        <w:rPr>
          <w:b/>
          <w:bCs/>
        </w:rPr>
        <w:t xml:space="preserve">Tasks tile</w:t>
      </w:r>
      <w:r>
        <w:t xml:space="preserve"> </w:t>
      </w:r>
      <w:r>
        <w:t xml:space="preserve">— tasks can be assigned to a team; team members inherit.</w:t>
      </w:r>
    </w:p>
    <w:p>
      <w:pPr>
        <w:pStyle w:val="Compact"/>
        <w:numPr>
          <w:ilvl w:val="0"/>
          <w:numId w:val="1486"/>
        </w:numPr>
      </w:pPr>
      <w:r>
        <w:rPr>
          <w:b/>
          <w:bCs/>
        </w:rPr>
        <w:t xml:space="preserve">Timeline</w:t>
      </w:r>
      <w:r>
        <w:t xml:space="preserve"> </w:t>
      </w:r>
      <w:r>
        <w:t xml:space="preserve">— team creates / deletes / role-changes are logged as</w:t>
      </w:r>
      <w:r>
        <w:t xml:space="preserve"> </w:t>
      </w:r>
      <w:r>
        <w:t xml:space="preserve">events.</w:t>
      </w:r>
    </w:p>
    <w:bookmarkEnd w:id="819"/>
    <w:bookmarkStart w:id="820" w:name="known-limitations-24"/>
    <w:p>
      <w:pPr>
        <w:pStyle w:val="Heading4"/>
      </w:pPr>
      <w:r>
        <w:rPr>
          <w:rStyle w:val="SectionNumber"/>
        </w:rPr>
        <w:t xml:space="preserve">12.3.0.9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487"/>
        </w:numPr>
      </w:pPr>
      <w:r>
        <w:rPr>
          <w:b/>
          <w:bCs/>
        </w:rPr>
        <w:t xml:space="preserve">No permission gating</w:t>
      </w:r>
      <w:r>
        <w:t xml:space="preserve"> </w:t>
      </w:r>
      <w:r>
        <w:t xml:space="preserve">on team CRUD.</w:t>
      </w:r>
    </w:p>
    <w:p>
      <w:pPr>
        <w:pStyle w:val="Compact"/>
        <w:numPr>
          <w:ilvl w:val="0"/>
          <w:numId w:val="1487"/>
        </w:numPr>
      </w:pPr>
      <w:r>
        <w:rPr>
          <w:b/>
          <w:bCs/>
        </w:rPr>
        <w:t xml:space="preserve">No cross-mission team templates from here</w:t>
      </w:r>
      <w:r>
        <w:t xml:space="preserve"> </w:t>
      </w:r>
      <w:r>
        <w:t xml:space="preserve">(use Admin → Teams for</w:t>
      </w:r>
      <w:r>
        <w:t xml:space="preserve"> </w:t>
      </w:r>
      <w:r>
        <w:t xml:space="preserve">that).</w:t>
      </w:r>
    </w:p>
    <w:p>
      <w:pPr>
        <w:pStyle w:val="Compact"/>
        <w:numPr>
          <w:ilvl w:val="0"/>
          <w:numId w:val="1487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“leave team”</w:t>
      </w:r>
      <w:r>
        <w:rPr>
          <w:b/>
          <w:bCs/>
        </w:rPr>
        <w:t xml:space="preserve"> </w:t>
      </w:r>
      <w:r>
        <w:rPr>
          <w:b/>
          <w:bCs/>
        </w:rPr>
        <w:t xml:space="preserve">self-service</w:t>
      </w:r>
      <w:r>
        <w:t xml:space="preserve"> </w:t>
      </w:r>
      <w:r>
        <w:t xml:space="preserve">— the team admin must remove you.</w:t>
      </w:r>
    </w:p>
    <w:p>
      <w:pPr>
        <w:pStyle w:val="Compact"/>
        <w:numPr>
          <w:ilvl w:val="0"/>
          <w:numId w:val="1487"/>
        </w:numPr>
      </w:pPr>
      <w:r>
        <w:rPr>
          <w:b/>
          <w:bCs/>
        </w:rPr>
        <w:t xml:space="preserve">Callsign isn’t unique-validated</w:t>
      </w:r>
      <w:r>
        <w:t xml:space="preserve"> </w:t>
      </w:r>
      <w:r>
        <w:t xml:space="preserve">— two teams can share a callsign.</w:t>
      </w:r>
    </w:p>
    <w:bookmarkEnd w:id="820"/>
    <w:bookmarkStart w:id="821" w:name="related-74"/>
    <w:p>
      <w:pPr>
        <w:pStyle w:val="Heading4"/>
      </w:pPr>
      <w:r>
        <w:rPr>
          <w:rStyle w:val="SectionNumber"/>
        </w:rPr>
        <w:t xml:space="preserve">12.3.0.10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88"/>
        </w:numPr>
      </w:pPr>
      <w:r>
        <w:t xml:space="preserve">[Admin → Teams — org-level team library.</w:t>
      </w:r>
    </w:p>
    <w:p>
      <w:pPr>
        <w:pStyle w:val="Compact"/>
        <w:numPr>
          <w:ilvl w:val="0"/>
          <w:numId w:val="1488"/>
        </w:numPr>
      </w:pPr>
      <w:r>
        <w:t xml:space="preserve">[Tasks tile — can assign tasks to teams.</w:t>
      </w:r>
    </w:p>
    <w:p>
      <w:pPr>
        <w:pStyle w:val="Compact"/>
        <w:numPr>
          <w:ilvl w:val="0"/>
          <w:numId w:val="1488"/>
        </w:numPr>
      </w:pPr>
      <w:r>
        <w:t xml:space="preserve">[Organisations &amp; roles —</w:t>
      </w:r>
      <w:r>
        <w:t xml:space="preserve"> </w:t>
      </w:r>
      <w:r>
        <w:t xml:space="preserve">how org-level roles interact with mission-level team roles.</w:t>
      </w:r>
    </w:p>
    <w:bookmarkEnd w:id="821"/>
    <w:bookmarkEnd w:id="822"/>
    <w:bookmarkStart w:id="833" w:name="workflow-tile"/>
    <w:p>
      <w:pPr>
        <w:pStyle w:val="Heading2"/>
      </w:pPr>
      <w:r>
        <w:rPr>
          <w:rStyle w:val="SectionNumber"/>
        </w:rPr>
        <w:t xml:space="preserve">12.4</w:t>
      </w:r>
      <w:r>
        <w:tab/>
      </w:r>
      <w:r>
        <w:t xml:space="preserve">Workflow tile</w:t>
      </w:r>
    </w:p>
    <w:p>
      <w:pPr>
        <w:pStyle w:val="FirstParagraph"/>
      </w:pPr>
      <w:r>
        <w:rPr>
          <w:i/>
          <w:iCs/>
        </w:rPr>
        <w:t xml:space="preserve">Monitor active workflows and their recent runs — trigger manual workflows, approve / pause / cancel running ones.</w:t>
      </w:r>
    </w:p>
    <w:p>
      <w:pPr>
        <w:pStyle w:val="BodyText"/>
      </w:pPr>
      <w:r>
        <w:t xml:space="preserve">Workflows are event-driven automations defined at the org level (see</w:t>
      </w:r>
      <w:r>
        <w:t xml:space="preserve"> </w:t>
      </w:r>
      <w:r>
        <w:t xml:space="preserve">[Admin → Workflows). The</w:t>
      </w:r>
      <w:r>
        <w:t xml:space="preserve"> </w:t>
      </w:r>
      <w:r>
        <w:rPr>
          <w:b/>
          <w:bCs/>
        </w:rPr>
        <w:t xml:space="preserve">Workflow tile</w:t>
      </w:r>
      <w:r>
        <w:t xml:space="preserve"> </w:t>
      </w:r>
      <w:r>
        <w:t xml:space="preserve">inside the</w:t>
      </w:r>
      <w:r>
        <w:t xml:space="preserve"> </w:t>
      </w:r>
      <w:r>
        <w:t xml:space="preserve">operation console lets you monitor and interact with workflow instances</w:t>
      </w:r>
      <w:r>
        <w:t xml:space="preserve"> </w:t>
      </w:r>
      <w:r>
        <w:t xml:space="preserve">active in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mission.</w:t>
      </w:r>
    </w:p>
    <w:bookmarkStart w:id="825" w:name="what-the-tile-displays"/>
    <w:p>
      <w:pPr>
        <w:pStyle w:val="Heading4"/>
      </w:pPr>
      <w:r>
        <w:rPr>
          <w:rStyle w:val="SectionNumber"/>
        </w:rPr>
        <w:t xml:space="preserve">12.4.0.1</w:t>
      </w:r>
      <w:r>
        <w:tab/>
      </w:r>
      <w:r>
        <w:t xml:space="preserve">What the tile displays</w:t>
      </w:r>
    </w:p>
    <w:p>
      <w:pPr>
        <w:pStyle w:val="FirstParagraph"/>
      </w:pPr>
      <w:r>
        <w:t xml:space="preserve">Two sections:</w:t>
      </w:r>
    </w:p>
    <w:bookmarkStart w:id="823" w:name="workflows-list"/>
    <w:p>
      <w:pPr>
        <w:pStyle w:val="Heading5"/>
      </w:pPr>
      <w:r>
        <w:rPr>
          <w:rStyle w:val="SectionNumber"/>
        </w:rPr>
        <w:t xml:space="preserve">12.4.0.1.1</w:t>
      </w:r>
      <w:r>
        <w:tab/>
      </w:r>
      <w:r>
        <w:t xml:space="preserve">Workflows list</w:t>
      </w:r>
    </w:p>
    <w:p>
      <w:pPr>
        <w:pStyle w:val="FirstParagraph"/>
      </w:pPr>
      <w:r>
        <w:t xml:space="preserve">Every org workflow flagged as applicable to this operation. Per row:</w:t>
      </w:r>
    </w:p>
    <w:p>
      <w:pPr>
        <w:pStyle w:val="Compact"/>
        <w:numPr>
          <w:ilvl w:val="0"/>
          <w:numId w:val="1489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— org-defined label.</w:t>
      </w:r>
    </w:p>
    <w:p>
      <w:pPr>
        <w:pStyle w:val="Compact"/>
        <w:numPr>
          <w:ilvl w:val="0"/>
          <w:numId w:val="1489"/>
        </w:numPr>
      </w:pPr>
      <w:r>
        <w:rPr>
          <w:b/>
          <w:bCs/>
        </w:rPr>
        <w:t xml:space="preserve">Trigger type</w:t>
      </w:r>
      <w:r>
        <w:t xml:space="preserve"> </w:t>
      </w:r>
      <w:r>
        <w:t xml:space="preserve">— Manual / Scheduled / Event / Webhook.</w:t>
      </w:r>
    </w:p>
    <w:p>
      <w:pPr>
        <w:pStyle w:val="Compact"/>
        <w:numPr>
          <w:ilvl w:val="0"/>
          <w:numId w:val="1489"/>
        </w:numPr>
      </w:pPr>
      <w:r>
        <w:rPr>
          <w:b/>
          <w:bCs/>
        </w:rPr>
        <w:t xml:space="preserve">Action count</w:t>
      </w:r>
      <w:r>
        <w:t xml:space="preserve"> </w:t>
      </w:r>
      <w:r>
        <w:t xml:space="preserve">— how many actions the workflow will execute.</w:t>
      </w:r>
    </w:p>
    <w:p>
      <w:pPr>
        <w:pStyle w:val="FirstParagraph"/>
      </w:pPr>
      <w:r>
        <w:t xml:space="preserve">If a workflow is</w:t>
      </w:r>
      <w:r>
        <w:t xml:space="preserve"> </w:t>
      </w:r>
      <w:r>
        <w:rPr>
          <w:b/>
          <w:bCs/>
        </w:rPr>
        <w:t xml:space="preserve">Manual-triggerable</w:t>
      </w:r>
      <w:r>
        <w:t xml:space="preserve">, a</w:t>
      </w:r>
      <w:r>
        <w:t xml:space="preserve"> </w:t>
      </w:r>
      <w:r>
        <w:t xml:space="preserve">“Trigger now”</w:t>
      </w:r>
      <w:r>
        <w:t xml:space="preserve"> </w:t>
      </w:r>
      <w:r>
        <w:t xml:space="preserve">button appears.</w:t>
      </w:r>
    </w:p>
    <w:bookmarkEnd w:id="823"/>
    <w:bookmarkStart w:id="824" w:name="runs-list"/>
    <w:p>
      <w:pPr>
        <w:pStyle w:val="Heading5"/>
      </w:pPr>
      <w:r>
        <w:rPr>
          <w:rStyle w:val="SectionNumber"/>
        </w:rPr>
        <w:t xml:space="preserve">12.4.0.1.2</w:t>
      </w:r>
      <w:r>
        <w:tab/>
      </w:r>
      <w:r>
        <w:t xml:space="preserve">Runs list</w:t>
      </w:r>
    </w:p>
    <w:p>
      <w:pPr>
        <w:pStyle w:val="FirstParagraph"/>
      </w:pPr>
      <w:r>
        <w:t xml:space="preserve">The most-recent 20 workflow runs, sorted newest-first. Per run:</w:t>
      </w:r>
    </w:p>
    <w:p>
      <w:pPr>
        <w:pStyle w:val="Compact"/>
        <w:numPr>
          <w:ilvl w:val="0"/>
          <w:numId w:val="1490"/>
        </w:numPr>
      </w:pPr>
      <w:r>
        <w:rPr>
          <w:b/>
          <w:bCs/>
        </w:rPr>
        <w:t xml:space="preserve">Status badge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running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paused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waiting_approval</w:t>
      </w:r>
      <w:r>
        <w:t xml:space="preserve">.</w:t>
      </w:r>
    </w:p>
    <w:p>
      <w:pPr>
        <w:pStyle w:val="Compact"/>
        <w:numPr>
          <w:ilvl w:val="0"/>
          <w:numId w:val="1490"/>
        </w:numPr>
      </w:pPr>
      <w:r>
        <w:rPr>
          <w:b/>
          <w:bCs/>
        </w:rPr>
        <w:t xml:space="preserve">Trigger type</w:t>
      </w:r>
      <w:r>
        <w:t xml:space="preserve"> </w:t>
      </w:r>
      <w:r>
        <w:t xml:space="preserve">— which kind of event spawned this run.</w:t>
      </w:r>
    </w:p>
    <w:p>
      <w:pPr>
        <w:pStyle w:val="Compact"/>
        <w:numPr>
          <w:ilvl w:val="0"/>
          <w:numId w:val="1490"/>
        </w:numPr>
      </w:pPr>
      <w:r>
        <w:rPr>
          <w:b/>
          <w:bCs/>
        </w:rPr>
        <w:t xml:space="preserve">Start time.</w:t>
      </w:r>
    </w:p>
    <w:p>
      <w:pPr>
        <w:pStyle w:val="FirstParagraph"/>
      </w:pPr>
      <w:r>
        <w:t xml:space="preserve">Click a run to expand into step-level detail.</w:t>
      </w:r>
    </w:p>
    <w:bookmarkEnd w:id="824"/>
    <w:bookmarkEnd w:id="825"/>
    <w:bookmarkStart w:id="826" w:name="expanded-run-detail"/>
    <w:p>
      <w:pPr>
        <w:pStyle w:val="Heading4"/>
      </w:pPr>
      <w:r>
        <w:rPr>
          <w:rStyle w:val="SectionNumber"/>
        </w:rPr>
        <w:t xml:space="preserve">12.4.0.2</w:t>
      </w:r>
      <w:r>
        <w:tab/>
      </w:r>
      <w:r>
        <w:t xml:space="preserve">Expanded run detail</w:t>
      </w:r>
    </w:p>
    <w:p>
      <w:pPr>
        <w:pStyle w:val="FirstParagraph"/>
      </w:pPr>
      <w:r>
        <w:t xml:space="preserve">Each step of the workflow has its own card:</w:t>
      </w:r>
    </w:p>
    <w:p>
      <w:pPr>
        <w:pStyle w:val="Compact"/>
        <w:numPr>
          <w:ilvl w:val="0"/>
          <w:numId w:val="1491"/>
        </w:numPr>
      </w:pPr>
      <w:r>
        <w:rPr>
          <w:b/>
          <w:bCs/>
        </w:rPr>
        <w:t xml:space="preserve">Status</w:t>
      </w:r>
      <w:r>
        <w:t xml:space="preserve"> </w:t>
      </w:r>
      <w:r>
        <w:t xml:space="preserve">(completed / failed / skipped / running).</w:t>
      </w:r>
    </w:p>
    <w:p>
      <w:pPr>
        <w:pStyle w:val="Compact"/>
        <w:numPr>
          <w:ilvl w:val="0"/>
          <w:numId w:val="1491"/>
        </w:numPr>
      </w:pPr>
      <w:r>
        <w:rPr>
          <w:b/>
          <w:bCs/>
        </w:rPr>
        <w:t xml:space="preserve">Action type</w:t>
      </w:r>
      <w:r>
        <w:t xml:space="preserve"> </w:t>
      </w:r>
      <w:r>
        <w:t xml:space="preserve">(webhook / Slack / email / drop-flag / etc.).</w:t>
      </w:r>
    </w:p>
    <w:p>
      <w:pPr>
        <w:pStyle w:val="Compact"/>
        <w:numPr>
          <w:ilvl w:val="0"/>
          <w:numId w:val="1491"/>
        </w:numPr>
      </w:pPr>
      <w:r>
        <w:rPr>
          <w:b/>
          <w:bCs/>
        </w:rPr>
        <w:t xml:space="preserve">Attempt count</w:t>
      </w:r>
      <w:r>
        <w:t xml:space="preserve"> </w:t>
      </w:r>
      <w:r>
        <w:t xml:space="preserve">— retries so far.</w:t>
      </w:r>
    </w:p>
    <w:p>
      <w:pPr>
        <w:pStyle w:val="Compact"/>
        <w:numPr>
          <w:ilvl w:val="0"/>
          <w:numId w:val="1491"/>
        </w:numPr>
      </w:pPr>
      <w:r>
        <w:rPr>
          <w:b/>
          <w:bCs/>
        </w:rPr>
        <w:t xml:space="preserve">Approval decision</w:t>
      </w:r>
      <w:r>
        <w:t xml:space="preserve"> </w:t>
      </w:r>
      <w:r>
        <w:t xml:space="preserve">(if the step was an approval gate).</w:t>
      </w:r>
    </w:p>
    <w:p>
      <w:pPr>
        <w:pStyle w:val="Compact"/>
        <w:numPr>
          <w:ilvl w:val="0"/>
          <w:numId w:val="1491"/>
        </w:numPr>
      </w:pPr>
      <w:r>
        <w:rPr>
          <w:b/>
          <w:bCs/>
        </w:rPr>
        <w:t xml:space="preserve">Error message</w:t>
      </w:r>
      <w:r>
        <w:t xml:space="preserve"> </w:t>
      </w:r>
      <w:r>
        <w:t xml:space="preserve">— for failed steps.</w:t>
      </w:r>
    </w:p>
    <w:bookmarkEnd w:id="826"/>
    <w:bookmarkStart w:id="827" w:name="interacting-with-runs"/>
    <w:p>
      <w:pPr>
        <w:pStyle w:val="Heading4"/>
      </w:pPr>
      <w:r>
        <w:rPr>
          <w:rStyle w:val="SectionNumber"/>
        </w:rPr>
        <w:t xml:space="preserve">12.4.0.3</w:t>
      </w:r>
      <w:r>
        <w:tab/>
      </w:r>
      <w:r>
        <w:t xml:space="preserve">Interacting with runs</w:t>
      </w:r>
    </w:p>
    <w:p>
      <w:pPr>
        <w:pStyle w:val="FirstParagraph"/>
      </w:pPr>
      <w:r>
        <w:t xml:space="preserve">Running workflows can be acted on:</w:t>
      </w:r>
    </w:p>
    <w:p>
      <w:pPr>
        <w:pStyle w:val="Compact"/>
        <w:numPr>
          <w:ilvl w:val="0"/>
          <w:numId w:val="1492"/>
        </w:numPr>
      </w:pPr>
      <w:r>
        <w:rPr>
          <w:b/>
          <w:bCs/>
        </w:rPr>
        <w:t xml:space="preserve">Pause</w:t>
      </w:r>
      <w:r>
        <w:t xml:space="preserve"> </w:t>
      </w:r>
      <w:r>
        <w:t xml:space="preserve">— temporarily halt (the workflow keeps state, resumable).</w:t>
      </w:r>
    </w:p>
    <w:p>
      <w:pPr>
        <w:pStyle w:val="Compact"/>
        <w:numPr>
          <w:ilvl w:val="0"/>
          <w:numId w:val="1492"/>
        </w:numPr>
      </w:pPr>
      <w:r>
        <w:rPr>
          <w:b/>
          <w:bCs/>
        </w:rPr>
        <w:t xml:space="preserve">Resume</w:t>
      </w:r>
      <w:r>
        <w:t xml:space="preserve"> </w:t>
      </w:r>
      <w:r>
        <w:t xml:space="preserve">— unpause.</w:t>
      </w:r>
    </w:p>
    <w:p>
      <w:pPr>
        <w:pStyle w:val="Compact"/>
        <w:numPr>
          <w:ilvl w:val="0"/>
          <w:numId w:val="1492"/>
        </w:numPr>
      </w:pPr>
      <w:r>
        <w:rPr>
          <w:b/>
          <w:bCs/>
        </w:rPr>
        <w:t xml:space="preserve">Cancel</w:t>
      </w:r>
      <w:r>
        <w:t xml:space="preserve"> </w:t>
      </w:r>
      <w:r>
        <w:t xml:space="preserve">— terminate the run. Already-executed actions aren’t undone.</w:t>
      </w:r>
    </w:p>
    <w:p>
      <w:pPr>
        <w:pStyle w:val="Compact"/>
        <w:numPr>
          <w:ilvl w:val="0"/>
          <w:numId w:val="1492"/>
        </w:numPr>
      </w:pPr>
      <w:r>
        <w:rPr>
          <w:b/>
          <w:bCs/>
        </w:rPr>
        <w:t xml:space="preserve">Approve</w:t>
      </w:r>
      <w:r>
        <w:t xml:space="preserve"> </w:t>
      </w:r>
      <w:r>
        <w:t xml:space="preserve">(for runs in</w:t>
      </w:r>
      <w:r>
        <w:t xml:space="preserve"> </w:t>
      </w:r>
      <w:r>
        <w:rPr>
          <w:rStyle w:val="VerbatimChar"/>
        </w:rPr>
        <w:t xml:space="preserve">waiting_approval</w:t>
      </w:r>
      <w:r>
        <w:t xml:space="preserve"> </w:t>
      </w:r>
      <w:r>
        <w:t xml:space="preserve">state) — continues to the</w:t>
      </w:r>
      <w:r>
        <w:t xml:space="preserve"> </w:t>
      </w:r>
      <w:r>
        <w:t xml:space="preserve">next step.</w:t>
      </w:r>
    </w:p>
    <w:p>
      <w:pPr>
        <w:pStyle w:val="Compact"/>
        <w:numPr>
          <w:ilvl w:val="0"/>
          <w:numId w:val="1492"/>
        </w:numPr>
      </w:pPr>
      <w:r>
        <w:rPr>
          <w:b/>
          <w:bCs/>
        </w:rPr>
        <w:t xml:space="preserve">Deny</w:t>
      </w:r>
      <w:r>
        <w:t xml:space="preserve"> </w:t>
      </w:r>
      <w:r>
        <w:t xml:space="preserve">— marks the approval as denied and terminates or follows the</w:t>
      </w:r>
      <w:r>
        <w:t xml:space="preserve"> </w:t>
      </w:r>
      <w:r>
        <w:t xml:space="preserve">deny-path.</w:t>
      </w:r>
    </w:p>
    <w:p>
      <w:pPr>
        <w:pStyle w:val="FirstParagraph"/>
      </w:pPr>
      <w:r>
        <w:t xml:space="preserve">These buttons fire via</w:t>
      </w:r>
      <w:r>
        <w:t xml:space="preserve"> </w:t>
      </w:r>
      <w:r>
        <w:rPr>
          <w:rStyle w:val="VerbatimChar"/>
        </w:rPr>
        <w:t xml:space="preserve">WorkflowService.pauseRun()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resumeRun()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cancelRun()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approveRun()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denyRun()</w:t>
      </w:r>
      <w:r>
        <w:t xml:space="preserve">.</w:t>
      </w:r>
    </w:p>
    <w:bookmarkEnd w:id="827"/>
    <w:bookmarkStart w:id="828" w:name="triggering-a-manual-workflow"/>
    <w:p>
      <w:pPr>
        <w:pStyle w:val="Heading4"/>
      </w:pPr>
      <w:r>
        <w:rPr>
          <w:rStyle w:val="SectionNumber"/>
        </w:rPr>
        <w:t xml:space="preserve">12.4.0.4</w:t>
      </w:r>
      <w:r>
        <w:tab/>
      </w:r>
      <w:r>
        <w:t xml:space="preserve">Triggering a manual workflow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Trigger now</w:t>
      </w:r>
      <w:r>
        <w:t xml:space="preserve"> </w:t>
      </w:r>
      <w:r>
        <w:t xml:space="preserve">on any Manual-trigger-type workflow in the top list.</w:t>
      </w:r>
      <w:r>
        <w:t xml:space="preserve"> </w:t>
      </w:r>
      <w:r>
        <w:t xml:space="preserve">The workflow spawns a new run immediately; it appears in the Runs list</w:t>
      </w:r>
      <w:r>
        <w:t xml:space="preserve"> </w:t>
      </w:r>
      <w:r>
        <w:t xml:space="preserve">within a second.</w:t>
      </w:r>
    </w:p>
    <w:bookmarkEnd w:id="828"/>
    <w:bookmarkStart w:id="829" w:name="what-workflows-can-do"/>
    <w:p>
      <w:pPr>
        <w:pStyle w:val="Heading4"/>
      </w:pPr>
      <w:r>
        <w:rPr>
          <w:rStyle w:val="SectionNumber"/>
        </w:rPr>
        <w:t xml:space="preserve">12.4.0.5</w:t>
      </w:r>
      <w:r>
        <w:tab/>
      </w:r>
      <w:r>
        <w:t xml:space="preserve">What workflows can do</w:t>
      </w:r>
    </w:p>
    <w:p>
      <w:pPr>
        <w:pStyle w:val="FirstParagraph"/>
      </w:pPr>
      <w:r>
        <w:t xml:space="preserve">Actions available at the org-template level:</w:t>
      </w:r>
    </w:p>
    <w:p>
      <w:pPr>
        <w:pStyle w:val="Compact"/>
        <w:numPr>
          <w:ilvl w:val="0"/>
          <w:numId w:val="1493"/>
        </w:numPr>
      </w:pPr>
      <w:r>
        <w:t xml:space="preserve">Post to Slack / Teams / Discord.</w:t>
      </w:r>
    </w:p>
    <w:p>
      <w:pPr>
        <w:pStyle w:val="Compact"/>
        <w:numPr>
          <w:ilvl w:val="0"/>
          <w:numId w:val="1493"/>
        </w:numPr>
      </w:pPr>
      <w:r>
        <w:t xml:space="preserve">Fire a custom webhook with a Mustache-templated payload.</w:t>
      </w:r>
    </w:p>
    <w:p>
      <w:pPr>
        <w:pStyle w:val="Compact"/>
        <w:numPr>
          <w:ilvl w:val="0"/>
          <w:numId w:val="1493"/>
        </w:numPr>
      </w:pPr>
      <w:r>
        <w:t xml:space="preserve">Send email.</w:t>
      </w:r>
    </w:p>
    <w:p>
      <w:pPr>
        <w:pStyle w:val="Compact"/>
        <w:numPr>
          <w:ilvl w:val="0"/>
          <w:numId w:val="1493"/>
        </w:numPr>
      </w:pPr>
      <w:r>
        <w:t xml:space="preserve">Create a mission task.</w:t>
      </w:r>
    </w:p>
    <w:p>
      <w:pPr>
        <w:pStyle w:val="Compact"/>
        <w:numPr>
          <w:ilvl w:val="0"/>
          <w:numId w:val="1493"/>
        </w:numPr>
      </w:pPr>
      <w:r>
        <w:t xml:space="preserve">Drop a flag.</w:t>
      </w:r>
    </w:p>
    <w:p>
      <w:pPr>
        <w:pStyle w:val="Compact"/>
        <w:numPr>
          <w:ilvl w:val="0"/>
          <w:numId w:val="1493"/>
        </w:numPr>
      </w:pPr>
      <w:r>
        <w:t xml:space="preserve">Push to master caution.</w:t>
      </w:r>
    </w:p>
    <w:p>
      <w:pPr>
        <w:pStyle w:val="Compact"/>
        <w:numPr>
          <w:ilvl w:val="0"/>
          <w:numId w:val="1493"/>
        </w:numPr>
      </w:pPr>
      <w:r>
        <w:t xml:space="preserve">Auto-generate + distribute the mission report.</w:t>
      </w:r>
    </w:p>
    <w:bookmarkEnd w:id="829"/>
    <w:bookmarkStart w:id="830" w:name="persistence-5"/>
    <w:p>
      <w:pPr>
        <w:pStyle w:val="Heading4"/>
      </w:pPr>
      <w:r>
        <w:rPr>
          <w:rStyle w:val="SectionNumber"/>
        </w:rPr>
        <w:t xml:space="preserve">12.4.0.6</w:t>
      </w:r>
      <w:r>
        <w:tab/>
      </w:r>
      <w:r>
        <w:t xml:space="preserve">Persistence</w:t>
      </w:r>
    </w:p>
    <w:p>
      <w:pPr>
        <w:pStyle w:val="Compact"/>
        <w:numPr>
          <w:ilvl w:val="0"/>
          <w:numId w:val="1494"/>
        </w:numPr>
      </w:pPr>
      <w:r>
        <w:rPr>
          <w:b/>
          <w:bCs/>
        </w:rPr>
        <w:t xml:space="preserve">Org definitions</w:t>
      </w:r>
      <w:r>
        <w:t xml:space="preserve"> </w:t>
      </w:r>
      <w:r>
        <w:t xml:space="preserve">— in</w:t>
      </w:r>
      <w:r>
        <w:t xml:space="preserve"> </w:t>
      </w:r>
      <w:r>
        <w:rPr>
          <w:rStyle w:val="VerbatimChar"/>
        </w:rPr>
        <w:t xml:space="preserve">organizations/{orgId}/workflows/</w:t>
      </w:r>
      <w:r>
        <w:t xml:space="preserve">.</w:t>
      </w:r>
    </w:p>
    <w:p>
      <w:pPr>
        <w:pStyle w:val="Compact"/>
        <w:numPr>
          <w:ilvl w:val="0"/>
          <w:numId w:val="1494"/>
        </w:numPr>
      </w:pPr>
      <w:r>
        <w:rPr>
          <w:b/>
          <w:bCs/>
        </w:rPr>
        <w:t xml:space="preserve">Run state</w:t>
      </w:r>
      <w:r>
        <w:t xml:space="preserve"> </w:t>
      </w:r>
      <w:r>
        <w:t xml:space="preserve">— streamed via</w:t>
      </w:r>
      <w:r>
        <w:t xml:space="preserve"> </w:t>
      </w:r>
      <w:r>
        <w:rPr>
          <w:rStyle w:val="VerbatimChar"/>
        </w:rPr>
        <w:t xml:space="preserve">WorkflowService.listOperationRuns()</w:t>
      </w:r>
      <w:r>
        <w:t xml:space="preserve"> </w:t>
      </w:r>
      <w:r>
        <w:t xml:space="preserve">(real-</w:t>
      </w:r>
      <w:r>
        <w:t xml:space="preserve"> </w:t>
      </w:r>
      <w:r>
        <w:t xml:space="preserve">time subscription on this mission’s runs).</w:t>
      </w:r>
    </w:p>
    <w:bookmarkEnd w:id="830"/>
    <w:bookmarkStart w:id="831" w:name="known-limitations-25"/>
    <w:p>
      <w:pPr>
        <w:pStyle w:val="Heading4"/>
      </w:pPr>
      <w:r>
        <w:rPr>
          <w:rStyle w:val="SectionNumber"/>
        </w:rPr>
        <w:t xml:space="preserve">12.4.0.7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495"/>
        </w:numPr>
      </w:pPr>
      <w:r>
        <w:rPr>
          <w:b/>
          <w:bCs/>
        </w:rPr>
        <w:t xml:space="preserve">No editing from the tile</w:t>
      </w:r>
      <w:r>
        <w:t xml:space="preserve"> </w:t>
      </w:r>
      <w:r>
        <w:t xml:space="preserve">— workflows are designed at the org level.</w:t>
      </w:r>
      <w:r>
        <w:t xml:space="preserve"> </w:t>
      </w:r>
      <w:r>
        <w:t xml:space="preserve">The tile is monitor + act, not author.</w:t>
      </w:r>
    </w:p>
    <w:p>
      <w:pPr>
        <w:pStyle w:val="Compact"/>
        <w:numPr>
          <w:ilvl w:val="0"/>
          <w:numId w:val="1495"/>
        </w:numPr>
      </w:pPr>
      <w:r>
        <w:rPr>
          <w:b/>
          <w:bCs/>
        </w:rPr>
        <w:t xml:space="preserve">No role-gating</w:t>
      </w:r>
      <w:r>
        <w:t xml:space="preserve"> </w:t>
      </w:r>
      <w:r>
        <w:t xml:space="preserve">for pause / resume / approve / deny in the tile UI;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WorkflowService</w:t>
      </w:r>
      <w:r>
        <w:t xml:space="preserve"> </w:t>
      </w:r>
      <w:r>
        <w:t xml:space="preserve">enforces server-side role checks but the UI shows</w:t>
      </w:r>
      <w:r>
        <w:t xml:space="preserve"> </w:t>
      </w:r>
      <w:r>
        <w:t xml:space="preserve">all buttons to everyone.</w:t>
      </w:r>
    </w:p>
    <w:p>
      <w:pPr>
        <w:pStyle w:val="Compact"/>
        <w:numPr>
          <w:ilvl w:val="0"/>
          <w:numId w:val="1495"/>
        </w:numPr>
      </w:pPr>
      <w:r>
        <w:rPr>
          <w:b/>
          <w:bCs/>
        </w:rPr>
        <w:t xml:space="preserve">Error-display</w:t>
      </w:r>
      <w:r>
        <w:t xml:space="preserve"> </w:t>
      </w:r>
      <w:r>
        <w:t xml:space="preserve">is a plain alert / toast — no inline rich error UI.</w:t>
      </w:r>
    </w:p>
    <w:bookmarkEnd w:id="831"/>
    <w:bookmarkStart w:id="832" w:name="related-75"/>
    <w:p>
      <w:pPr>
        <w:pStyle w:val="Heading4"/>
      </w:pPr>
      <w:r>
        <w:rPr>
          <w:rStyle w:val="SectionNumber"/>
        </w:rPr>
        <w:t xml:space="preserve">12.4.0.8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496"/>
        </w:numPr>
      </w:pPr>
      <w:r>
        <w:t xml:space="preserve">[Admin → Workflows — authoring surface.</w:t>
      </w:r>
    </w:p>
    <w:p>
      <w:pPr>
        <w:pStyle w:val="Compact"/>
        <w:numPr>
          <w:ilvl w:val="0"/>
          <w:numId w:val="1496"/>
        </w:numPr>
      </w:pPr>
      <w:r>
        <w:t xml:space="preserve">[Webhooks — the workhorse action type.</w:t>
      </w:r>
    </w:p>
    <w:p>
      <w:pPr>
        <w:pStyle w:val="Compact"/>
        <w:numPr>
          <w:ilvl w:val="0"/>
          <w:numId w:val="1496"/>
        </w:numPr>
      </w:pPr>
      <w:r>
        <w:t xml:space="preserve">[Master caution — where workflow-generated alerts</w:t>
      </w:r>
      <w:r>
        <w:t xml:space="preserve"> </w:t>
      </w:r>
      <w:r>
        <w:t xml:space="preserve">surface.</w:t>
      </w:r>
    </w:p>
    <w:bookmarkEnd w:id="832"/>
    <w:bookmarkEnd w:id="833"/>
    <w:bookmarkStart w:id="845" w:name="tasks-tile"/>
    <w:p>
      <w:pPr>
        <w:pStyle w:val="Heading2"/>
      </w:pPr>
      <w:r>
        <w:rPr>
          <w:rStyle w:val="SectionNumber"/>
        </w:rPr>
        <w:t xml:space="preserve">12.5</w:t>
      </w:r>
      <w:r>
        <w:tab/>
      </w:r>
      <w:r>
        <w:t xml:space="preserve">Tasks tile</w:t>
      </w:r>
    </w:p>
    <w:p>
      <w:pPr>
        <w:pStyle w:val="FirstParagraph"/>
      </w:pPr>
      <w:r>
        <w:rPr>
          <w:i/>
          <w:iCs/>
        </w:rPr>
        <w:t xml:space="preserve">Mission task board — 10 task types, status state machine, per-task SITREP, drone sweep + waypoint configuration.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Tasks tile</w:t>
      </w:r>
      <w:r>
        <w:t xml:space="preserve"> </w:t>
      </w:r>
      <w:r>
        <w:t xml:space="preserve">is the richest collab surface. It’s a task board with a</w:t>
      </w:r>
      <w:r>
        <w:t xml:space="preserve"> </w:t>
      </w:r>
      <w:r>
        <w:t xml:space="preserve">full state machine, specialised editors for drone-sweep and waypoint tasks,</w:t>
      </w:r>
      <w:r>
        <w:t xml:space="preserve"> </w:t>
      </w:r>
      <w:r>
        <w:t xml:space="preserve">SITREP (situation report) submissions per task, progress tracking, and</w:t>
      </w:r>
      <w:r>
        <w:t xml:space="preserve"> </w:t>
      </w:r>
      <w:r>
        <w:t xml:space="preserve">linking to map polygons.</w:t>
      </w:r>
    </w:p>
    <w:bookmarkStart w:id="834" w:name="whats-in-a-task"/>
    <w:p>
      <w:pPr>
        <w:pStyle w:val="Heading4"/>
      </w:pPr>
      <w:r>
        <w:rPr>
          <w:rStyle w:val="SectionNumber"/>
        </w:rPr>
        <w:t xml:space="preserve">12.5.0.1</w:t>
      </w:r>
      <w:r>
        <w:tab/>
      </w:r>
      <w:r>
        <w:t xml:space="preserve">What’s in a task</w:t>
      </w:r>
    </w:p>
    <w:p>
      <w:pPr>
        <w:pStyle w:val="FirstParagraph"/>
      </w:pPr>
      <w:r>
        <w:t xml:space="preserve">Each task card shows: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Title + description preview.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Type icon + label</w:t>
      </w:r>
      <w:r>
        <w:t xml:space="preserve"> </w:t>
      </w:r>
      <w:r>
        <w:t xml:space="preserve">— one of 10 types (see below).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Priority chip</w:t>
      </w:r>
      <w:r>
        <w:t xml:space="preserve"> </w:t>
      </w:r>
      <w:r>
        <w:t xml:space="preserve">— colour-coded: critical (red) / high (orange) /</w:t>
      </w:r>
      <w:r>
        <w:t xml:space="preserve"> </w:t>
      </w:r>
      <w:r>
        <w:t xml:space="preserve">medium (yellow) / low (grey).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Assigned asset dots</w:t>
      </w:r>
      <w:r>
        <w:t xml:space="preserve"> </w:t>
      </w:r>
      <w:r>
        <w:t xml:space="preserve">— first 3 + overflow badge.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Scheduled duration</w:t>
      </w:r>
      <w:r>
        <w:t xml:space="preserve"> </w:t>
      </w:r>
      <w:r>
        <w:t xml:space="preserve">—</w:t>
      </w:r>
      <w:r>
        <w:t xml:space="preserve"> </w:t>
      </w:r>
      <w:r>
        <w:t xml:space="preserve">“18:00–19:30”</w:t>
      </w:r>
      <w:r>
        <w:t xml:space="preserve"> </w:t>
      </w:r>
      <w:r>
        <w:t xml:space="preserve">or similar.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Linked polygon chip</w:t>
      </w:r>
      <w:r>
        <w:t xml:space="preserve"> </w:t>
      </w:r>
      <w:r>
        <w:t xml:space="preserve">(if the task references a map polygon).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Progress bar</w:t>
      </w:r>
      <w:r>
        <w:t xml:space="preserve"> </w:t>
      </w:r>
      <w:r>
        <w:t xml:space="preserve">— 0-100 %.</w:t>
      </w:r>
    </w:p>
    <w:p>
      <w:pPr>
        <w:pStyle w:val="Compact"/>
        <w:numPr>
          <w:ilvl w:val="0"/>
          <w:numId w:val="1497"/>
        </w:numPr>
      </w:pPr>
      <w:r>
        <w:rPr>
          <w:b/>
          <w:bCs/>
        </w:rPr>
        <w:t xml:space="preserve">Status badge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Briefed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En Route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Paused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Aborted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.</w:t>
      </w:r>
    </w:p>
    <w:bookmarkEnd w:id="834"/>
    <w:bookmarkStart w:id="835" w:name="the-10-task-types"/>
    <w:p>
      <w:pPr>
        <w:pStyle w:val="Heading4"/>
      </w:pPr>
      <w:r>
        <w:rPr>
          <w:rStyle w:val="SectionNumber"/>
        </w:rPr>
        <w:t xml:space="preserve">12.5.0.2</w:t>
      </w:r>
      <w:r>
        <w:tab/>
      </w:r>
      <w:r>
        <w:t xml:space="preserve">The 10 task types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New Task</w:t>
      </w:r>
      <w:r>
        <w:t xml:space="preserve"> </w:t>
      </w:r>
      <w:r>
        <w:t xml:space="preserve">form presents a grid of task-type tiles: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Operative</w:t>
      </w:r>
      <w:r>
        <w:t xml:space="preserve"> </w:t>
      </w:r>
      <w:r>
        <w:t xml:space="preserve">— generic operator task.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Drone sweep</w:t>
      </w:r>
      <w:r>
        <w:t xml:space="preserve"> </w:t>
      </w:r>
      <w:r>
        <w:t xml:space="preserve">— auto-flies a coverage pattern inside a polygon.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Drone waypoint</w:t>
      </w:r>
      <w:r>
        <w:t xml:space="preserve"> </w:t>
      </w:r>
      <w:r>
        <w:t xml:space="preserve">— explicit multi-point flight path.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Medevac</w:t>
      </w:r>
      <w:r>
        <w:t xml:space="preserve"> </w:t>
      </w:r>
      <w:r>
        <w:t xml:space="preserve">— medical evacuation, flags routing + personnel.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Observation.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Comms setup.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Traffic control.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Search.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Custom.</w:t>
      </w:r>
    </w:p>
    <w:p>
      <w:pPr>
        <w:pStyle w:val="Compact"/>
        <w:numPr>
          <w:ilvl w:val="0"/>
          <w:numId w:val="1498"/>
        </w:numPr>
      </w:pPr>
      <w:r>
        <w:rPr>
          <w:b/>
          <w:bCs/>
        </w:rPr>
        <w:t xml:space="preserve">Evidence</w:t>
      </w:r>
      <w:r>
        <w:t xml:space="preserve"> </w:t>
      </w:r>
      <w:r>
        <w:t xml:space="preserve">— with chain-of-custody metadata.</w:t>
      </w:r>
    </w:p>
    <w:p>
      <w:pPr>
        <w:pStyle w:val="FirstParagraph"/>
      </w:pPr>
      <w:r>
        <w:t xml:space="preserve">Each type produces slightly different forms.</w:t>
      </w:r>
    </w:p>
    <w:bookmarkEnd w:id="835"/>
    <w:bookmarkStart w:id="836" w:name="filters-sort"/>
    <w:p>
      <w:pPr>
        <w:pStyle w:val="Heading4"/>
      </w:pPr>
      <w:r>
        <w:rPr>
          <w:rStyle w:val="SectionNumber"/>
        </w:rPr>
        <w:t xml:space="preserve">12.5.0.3</w:t>
      </w:r>
      <w:r>
        <w:tab/>
      </w:r>
      <w:r>
        <w:t xml:space="preserve">Filters + sort</w:t>
      </w:r>
    </w:p>
    <w:p>
      <w:pPr>
        <w:pStyle w:val="Compact"/>
        <w:numPr>
          <w:ilvl w:val="0"/>
          <w:numId w:val="1499"/>
        </w:numPr>
      </w:pPr>
      <w:r>
        <w:rPr>
          <w:b/>
          <w:bCs/>
        </w:rPr>
        <w:t xml:space="preserve">Status tabs</w:t>
      </w:r>
      <w:r>
        <w:t xml:space="preserve"> </w:t>
      </w:r>
      <w:r>
        <w:t xml:space="preserve">across the top — All / Pending / En Route / Active /</w:t>
      </w:r>
      <w:r>
        <w:t xml:space="preserve"> </w:t>
      </w:r>
      <w:r>
        <w:t xml:space="preserve">Paused / Done / Aborted.</w:t>
      </w:r>
    </w:p>
    <w:p>
      <w:pPr>
        <w:pStyle w:val="Compact"/>
        <w:numPr>
          <w:ilvl w:val="0"/>
          <w:numId w:val="1499"/>
        </w:numPr>
      </w:pPr>
      <w:r>
        <w:rPr>
          <w:b/>
          <w:bCs/>
        </w:rPr>
        <w:t xml:space="preserve">Text search</w:t>
      </w:r>
      <w:r>
        <w:t xml:space="preserve"> </w:t>
      </w:r>
      <w:r>
        <w:t xml:space="preserve">— matches title + description, case-insensitive,</w:t>
      </w:r>
      <w:r>
        <w:t xml:space="preserve"> </w:t>
      </w:r>
      <w:r>
        <w:t xml:space="preserve">substring.</w:t>
      </w:r>
    </w:p>
    <w:p>
      <w:pPr>
        <w:pStyle w:val="Compact"/>
        <w:numPr>
          <w:ilvl w:val="0"/>
          <w:numId w:val="1499"/>
        </w:numPr>
      </w:pPr>
      <w:r>
        <w:rPr>
          <w:b/>
          <w:bCs/>
        </w:rPr>
        <w:t xml:space="preserve">Sort</w:t>
      </w:r>
      <w:r>
        <w:t xml:space="preserve"> </w:t>
      </w:r>
      <w:r>
        <w:t xml:space="preserve">— by priority (critical → low) then by creation time newest-</w:t>
      </w:r>
      <w:r>
        <w:t xml:space="preserve"> </w:t>
      </w:r>
      <w:r>
        <w:t xml:space="preserve">first.</w:t>
      </w:r>
    </w:p>
    <w:bookmarkEnd w:id="836"/>
    <w:bookmarkStart w:id="837" w:name="creating-a-task"/>
    <w:p>
      <w:pPr>
        <w:pStyle w:val="Heading4"/>
      </w:pPr>
      <w:r>
        <w:rPr>
          <w:rStyle w:val="SectionNumber"/>
        </w:rPr>
        <w:t xml:space="preserve">12.5.0.4</w:t>
      </w:r>
      <w:r>
        <w:tab/>
      </w:r>
      <w:r>
        <w:t xml:space="preserve">Creating a task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New Task</w:t>
      </w:r>
      <w:r>
        <w:t xml:space="preserve">. Pick a type, fill:</w:t>
      </w:r>
    </w:p>
    <w:p>
      <w:pPr>
        <w:pStyle w:val="Compact"/>
        <w:numPr>
          <w:ilvl w:val="0"/>
          <w:numId w:val="1500"/>
        </w:numPr>
      </w:pPr>
      <w:r>
        <w:rPr>
          <w:b/>
          <w:bCs/>
        </w:rPr>
        <w:t xml:space="preserve">Title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description.</w:t>
      </w:r>
    </w:p>
    <w:p>
      <w:pPr>
        <w:pStyle w:val="Compact"/>
        <w:numPr>
          <w:ilvl w:val="0"/>
          <w:numId w:val="1500"/>
        </w:numPr>
      </w:pPr>
      <w:r>
        <w:rPr>
          <w:b/>
          <w:bCs/>
        </w:rPr>
        <w:t xml:space="preserve">Priority</w:t>
      </w:r>
      <w:r>
        <w:t xml:space="preserve"> </w:t>
      </w:r>
      <w:r>
        <w:t xml:space="preserve">— picker, 4 options.</w:t>
      </w:r>
    </w:p>
    <w:p>
      <w:pPr>
        <w:pStyle w:val="Compact"/>
        <w:numPr>
          <w:ilvl w:val="0"/>
          <w:numId w:val="1500"/>
        </w:numPr>
      </w:pPr>
      <w:r>
        <w:rPr>
          <w:b/>
          <w:bCs/>
        </w:rPr>
        <w:t xml:space="preserve">Assigned assets</w:t>
      </w:r>
      <w:r>
        <w:t xml:space="preserve"> </w:t>
      </w:r>
      <w:r>
        <w:t xml:space="preserve">— checklist of mission participants.</w:t>
      </w:r>
    </w:p>
    <w:p>
      <w:pPr>
        <w:pStyle w:val="Compact"/>
        <w:numPr>
          <w:ilvl w:val="0"/>
          <w:numId w:val="1500"/>
        </w:numPr>
      </w:pPr>
      <w:r>
        <w:rPr>
          <w:b/>
          <w:bCs/>
        </w:rPr>
        <w:t xml:space="preserve">Scheduled start + end</w:t>
      </w:r>
      <w:r>
        <w:t xml:space="preserve"> </w:t>
      </w:r>
      <w:r>
        <w:t xml:space="preserve">— datetime pickers.</w:t>
      </w:r>
    </w:p>
    <w:p>
      <w:pPr>
        <w:pStyle w:val="Compact"/>
        <w:numPr>
          <w:ilvl w:val="0"/>
          <w:numId w:val="1500"/>
        </w:numPr>
      </w:pPr>
      <w:r>
        <w:rPr>
          <w:b/>
          <w:bCs/>
        </w:rPr>
        <w:t xml:space="preserve">Target label</w:t>
      </w:r>
      <w:r>
        <w:t xml:space="preserve"> </w:t>
      </w:r>
      <w:r>
        <w:t xml:space="preserve">(for location-bearing tasks).</w:t>
      </w:r>
    </w:p>
    <w:p>
      <w:pPr>
        <w:pStyle w:val="Compact"/>
        <w:numPr>
          <w:ilvl w:val="0"/>
          <w:numId w:val="1500"/>
        </w:numPr>
      </w:pPr>
      <w:r>
        <w:rPr>
          <w:b/>
          <w:bCs/>
        </w:rPr>
        <w:t xml:space="preserve">Resources</w:t>
      </w:r>
      <w:r>
        <w:t xml:space="preserve"> </w:t>
      </w:r>
      <w:r>
        <w:t xml:space="preserve">— text input + add button, multiple allowed.</w:t>
      </w:r>
    </w:p>
    <w:p>
      <w:pPr>
        <w:pStyle w:val="Compact"/>
        <w:numPr>
          <w:ilvl w:val="0"/>
          <w:numId w:val="1500"/>
        </w:numPr>
      </w:pPr>
      <w:r>
        <w:rPr>
          <w:b/>
          <w:bCs/>
        </w:rPr>
        <w:t xml:space="preserve">Notes</w:t>
      </w:r>
      <w:r>
        <w:t xml:space="preserve"> </w:t>
      </w:r>
      <w:r>
        <w:t xml:space="preserve">— free text.</w:t>
      </w:r>
    </w:p>
    <w:p>
      <w:pPr>
        <w:pStyle w:val="FirstParagraph"/>
      </w:pPr>
      <w:r>
        <w:t xml:space="preserve">For</w:t>
      </w:r>
      <w:r>
        <w:t xml:space="preserve"> </w:t>
      </w:r>
      <w:r>
        <w:rPr>
          <w:b/>
          <w:bCs/>
        </w:rPr>
        <w:t xml:space="preserve">Drone sweep</w:t>
      </w:r>
      <w:r>
        <w:t xml:space="preserve"> </w:t>
      </w:r>
      <w:r>
        <w:t xml:space="preserve">tasks, extra fields:</w:t>
      </w:r>
    </w:p>
    <w:p>
      <w:pPr>
        <w:pStyle w:val="Compact"/>
        <w:numPr>
          <w:ilvl w:val="0"/>
          <w:numId w:val="1501"/>
        </w:numPr>
      </w:pPr>
      <w:r>
        <w:rPr>
          <w:b/>
          <w:bCs/>
        </w:rPr>
        <w:t xml:space="preserve">Pattern</w:t>
      </w:r>
      <w:r>
        <w:t xml:space="preserve"> </w:t>
      </w:r>
      <w:r>
        <w:t xml:space="preserve">— lawnmower / perimeter / spiral / etc.</w:t>
      </w:r>
    </w:p>
    <w:p>
      <w:pPr>
        <w:pStyle w:val="Compact"/>
        <w:numPr>
          <w:ilvl w:val="0"/>
          <w:numId w:val="1501"/>
        </w:numPr>
      </w:pPr>
      <w:r>
        <w:rPr>
          <w:b/>
          <w:bCs/>
        </w:rPr>
        <w:t xml:space="preserve">Spacing</w:t>
      </w:r>
      <w:r>
        <w:t xml:space="preserve"> </w:t>
      </w:r>
      <w:r>
        <w:t xml:space="preserve">— distance between lines (m).</w:t>
      </w:r>
    </w:p>
    <w:p>
      <w:pPr>
        <w:pStyle w:val="Compact"/>
        <w:numPr>
          <w:ilvl w:val="0"/>
          <w:numId w:val="1501"/>
        </w:numPr>
      </w:pPr>
      <w:r>
        <w:rPr>
          <w:b/>
          <w:bCs/>
        </w:rPr>
        <w:t xml:space="preserve">Altitude</w:t>
      </w:r>
      <w:r>
        <w:t xml:space="preserve"> </w:t>
      </w:r>
      <w:r>
        <w:t xml:space="preserve">(m AGL).</w:t>
      </w:r>
    </w:p>
    <w:p>
      <w:pPr>
        <w:pStyle w:val="Compact"/>
        <w:numPr>
          <w:ilvl w:val="0"/>
          <w:numId w:val="1501"/>
        </w:numPr>
      </w:pPr>
      <w:r>
        <w:rPr>
          <w:b/>
          <w:bCs/>
        </w:rPr>
        <w:t xml:space="preserve">Speed</w:t>
      </w:r>
      <w:r>
        <w:t xml:space="preserve"> </w:t>
      </w:r>
      <w:r>
        <w:t xml:space="preserve">(m/s).</w:t>
      </w:r>
    </w:p>
    <w:p>
      <w:pPr>
        <w:pStyle w:val="Compact"/>
        <w:numPr>
          <w:ilvl w:val="0"/>
          <w:numId w:val="1501"/>
        </w:numPr>
      </w:pPr>
      <w:r>
        <w:rPr>
          <w:b/>
          <w:bCs/>
        </w:rPr>
        <w:t xml:space="preserve">Bearing</w:t>
      </w:r>
      <w:r>
        <w:t xml:space="preserve"> </w:t>
      </w:r>
      <w:r>
        <w:t xml:space="preserve">(degrees).</w:t>
      </w:r>
    </w:p>
    <w:p>
      <w:pPr>
        <w:pStyle w:val="Compact"/>
        <w:numPr>
          <w:ilvl w:val="0"/>
          <w:numId w:val="1501"/>
        </w:numPr>
      </w:pPr>
      <w:r>
        <w:rPr>
          <w:b/>
          <w:bCs/>
        </w:rPr>
        <w:t xml:space="preserve">Linked polygon</w:t>
      </w:r>
      <w:r>
        <w:t xml:space="preserve"> </w:t>
      </w:r>
      <w:r>
        <w:t xml:space="preserve">— the polygon to sweep.</w:t>
      </w:r>
    </w:p>
    <w:p>
      <w:pPr>
        <w:pStyle w:val="FirstParagraph"/>
      </w:pPr>
      <w:r>
        <w:t xml:space="preserve">For</w:t>
      </w:r>
      <w:r>
        <w:t xml:space="preserve"> </w:t>
      </w:r>
      <w:r>
        <w:rPr>
          <w:b/>
          <w:bCs/>
        </w:rPr>
        <w:t xml:space="preserve">Drone waypoint</w:t>
      </w:r>
      <w:r>
        <w:t xml:space="preserve"> </w:t>
      </w:r>
      <w:r>
        <w:t xml:space="preserve">tasks, a</w:t>
      </w:r>
      <w:r>
        <w:t xml:space="preserve"> </w:t>
      </w:r>
      <w:r>
        <w:rPr>
          <w:b/>
          <w:bCs/>
        </w:rPr>
        <w:t xml:space="preserve">waypoint list</w:t>
      </w:r>
      <w:r>
        <w:t xml:space="preserve"> </w:t>
      </w:r>
      <w:r>
        <w:t xml:space="preserve">with:</w:t>
      </w:r>
    </w:p>
    <w:p>
      <w:pPr>
        <w:pStyle w:val="Compact"/>
        <w:numPr>
          <w:ilvl w:val="0"/>
          <w:numId w:val="1502"/>
        </w:numPr>
      </w:pPr>
      <w:r>
        <w:t xml:space="preserve">Per-waypoint lat / lng / alt fields.</w:t>
      </w:r>
    </w:p>
    <w:p>
      <w:pPr>
        <w:pStyle w:val="Compact"/>
        <w:numPr>
          <w:ilvl w:val="0"/>
          <w:numId w:val="1502"/>
        </w:numPr>
      </w:pPr>
      <w:r>
        <w:t xml:space="preserve">Drag-handle reordering (CDK drag-drop).</w:t>
      </w:r>
    </w:p>
    <w:p>
      <w:pPr>
        <w:pStyle w:val="Compact"/>
        <w:numPr>
          <w:ilvl w:val="0"/>
          <w:numId w:val="1502"/>
        </w:numPr>
      </w:pPr>
      <w:r>
        <w:t xml:space="preserve">Add / remove buttons.</w:t>
      </w:r>
    </w:p>
    <w:bookmarkEnd w:id="837"/>
    <w:bookmarkStart w:id="838" w:name="the-status-state-machine"/>
    <w:p>
      <w:pPr>
        <w:pStyle w:val="Heading4"/>
      </w:pPr>
      <w:r>
        <w:rPr>
          <w:rStyle w:val="SectionNumber"/>
        </w:rPr>
        <w:t xml:space="preserve">12.5.0.5</w:t>
      </w:r>
      <w:r>
        <w:tab/>
      </w:r>
      <w:r>
        <w:t xml:space="preserve">The status state machine</w:t>
      </w:r>
    </w:p>
    <w:p>
      <w:pPr>
        <w:pStyle w:val="FirstParagraph"/>
      </w:pPr>
      <w:r>
        <w:t xml:space="preserve">Tasks move through defined legal transitions:</w:t>
      </w:r>
    </w:p>
    <w:p>
      <w:pPr>
        <w:pStyle w:val="Compact"/>
        <w:numPr>
          <w:ilvl w:val="0"/>
          <w:numId w:val="1503"/>
        </w:numPr>
      </w:pPr>
      <w:r>
        <w:t xml:space="preserve">From</w:t>
      </w:r>
      <w:r>
        <w:t xml:space="preserve"> </w:t>
      </w:r>
      <w:r>
        <w:rPr>
          <w:b/>
          <w:bCs/>
        </w:rPr>
        <w:t xml:space="preserve">Pending</w:t>
      </w:r>
      <w:r>
        <w:t xml:space="preserve">: → Briefed / En Route / Aborted.</w:t>
      </w:r>
    </w:p>
    <w:p>
      <w:pPr>
        <w:pStyle w:val="Compact"/>
        <w:numPr>
          <w:ilvl w:val="0"/>
          <w:numId w:val="1503"/>
        </w:numPr>
      </w:pPr>
      <w:r>
        <w:t xml:space="preserve">From</w:t>
      </w:r>
      <w:r>
        <w:t xml:space="preserve"> </w:t>
      </w:r>
      <w:r>
        <w:rPr>
          <w:b/>
          <w:bCs/>
        </w:rPr>
        <w:t xml:space="preserve">Briefed</w:t>
      </w:r>
      <w:r>
        <w:t xml:space="preserve">: → En Route / Aborted.</w:t>
      </w:r>
    </w:p>
    <w:p>
      <w:pPr>
        <w:pStyle w:val="Compact"/>
        <w:numPr>
          <w:ilvl w:val="0"/>
          <w:numId w:val="1503"/>
        </w:numPr>
      </w:pPr>
      <w:r>
        <w:t xml:space="preserve">From</w:t>
      </w:r>
      <w:r>
        <w:t xml:space="preserve"> </w:t>
      </w:r>
      <w:r>
        <w:rPr>
          <w:b/>
          <w:bCs/>
        </w:rPr>
        <w:t xml:space="preserve">En Route</w:t>
      </w:r>
      <w:r>
        <w:t xml:space="preserve">: → Active / Paused / Aborted.</w:t>
      </w:r>
    </w:p>
    <w:p>
      <w:pPr>
        <w:pStyle w:val="Compact"/>
        <w:numPr>
          <w:ilvl w:val="0"/>
          <w:numId w:val="1503"/>
        </w:numPr>
      </w:pPr>
      <w:r>
        <w:t xml:space="preserve">From</w:t>
      </w:r>
      <w:r>
        <w:t xml:space="preserve"> </w:t>
      </w:r>
      <w:r>
        <w:rPr>
          <w:b/>
          <w:bCs/>
        </w:rPr>
        <w:t xml:space="preserve">Active</w:t>
      </w:r>
      <w:r>
        <w:t xml:space="preserve">: → Paused / Completed / Failed / Aborted.</w:t>
      </w:r>
    </w:p>
    <w:p>
      <w:pPr>
        <w:pStyle w:val="Compact"/>
        <w:numPr>
          <w:ilvl w:val="0"/>
          <w:numId w:val="1503"/>
        </w:numPr>
      </w:pPr>
      <w:r>
        <w:t xml:space="preserve">From</w:t>
      </w:r>
      <w:r>
        <w:t xml:space="preserve"> </w:t>
      </w:r>
      <w:r>
        <w:rPr>
          <w:b/>
          <w:bCs/>
        </w:rPr>
        <w:t xml:space="preserve">Paused</w:t>
      </w:r>
      <w:r>
        <w:t xml:space="preserve">: → Active / Aborted.</w:t>
      </w:r>
    </w:p>
    <w:p>
      <w:pPr>
        <w:pStyle w:val="FirstParagraph"/>
      </w:pPr>
      <w:r>
        <w:t xml:space="preserve">The detail view shows only the currently-legal next states so you can’t</w:t>
      </w:r>
      <w:r>
        <w:t xml:space="preserve"> </w:t>
      </w:r>
      <w:r>
        <w:t xml:space="preserve">transition illegally.</w:t>
      </w:r>
    </w:p>
    <w:bookmarkEnd w:id="838"/>
    <w:bookmarkStart w:id="839" w:name="sitrep-per-task"/>
    <w:p>
      <w:pPr>
        <w:pStyle w:val="Heading4"/>
      </w:pPr>
      <w:r>
        <w:rPr>
          <w:rStyle w:val="SectionNumber"/>
        </w:rPr>
        <w:t xml:space="preserve">12.5.0.6</w:t>
      </w:r>
      <w:r>
        <w:tab/>
      </w:r>
      <w:r>
        <w:t xml:space="preserve">SITREP per task</w:t>
      </w:r>
    </w:p>
    <w:p>
      <w:pPr>
        <w:pStyle w:val="FirstParagraph"/>
      </w:pPr>
      <w:r>
        <w:t xml:space="preserve">In the expanded task view, a</w:t>
      </w:r>
      <w:r>
        <w:t xml:space="preserve"> </w:t>
      </w:r>
      <w:r>
        <w:rPr>
          <w:b/>
          <w:bCs/>
        </w:rPr>
        <w:t xml:space="preserve">SITREP text box</w:t>
      </w:r>
      <w:r>
        <w:t xml:space="preserve"> </w:t>
      </w:r>
      <w:r>
        <w:t xml:space="preserve">lets assigned operators</w:t>
      </w:r>
      <w:r>
        <w:t xml:space="preserve"> </w:t>
      </w:r>
      <w:r>
        <w:t xml:space="preserve">submit a situation report. Submissions append to the task’s SITREP log</w:t>
      </w:r>
      <w:r>
        <w:t xml:space="preserve"> </w:t>
      </w:r>
      <w:r>
        <w:t xml:space="preserve">with timestamp + author. Used for periodic status updates during a long</w:t>
      </w:r>
      <w:r>
        <w:t xml:space="preserve"> </w:t>
      </w:r>
      <w:r>
        <w:t xml:space="preserve">task.</w:t>
      </w:r>
    </w:p>
    <w:p>
      <w:pPr>
        <w:pStyle w:val="BodyText"/>
      </w:pPr>
      <w:r>
        <w:t xml:space="preserve">Progress is separately tracked via a</w:t>
      </w:r>
      <w:r>
        <w:t xml:space="preserve"> </w:t>
      </w:r>
      <w:r>
        <w:rPr>
          <w:b/>
          <w:bCs/>
        </w:rPr>
        <w:t xml:space="preserve">slider 0-100</w:t>
      </w:r>
      <w:r>
        <w:t xml:space="preserve"> </w:t>
      </w:r>
      <w:r>
        <w:t xml:space="preserve">— emit on every</w:t>
      </w:r>
      <w:r>
        <w:t xml:space="preserve"> </w:t>
      </w:r>
      <w:r>
        <w:t xml:space="preserve">slider change.</w:t>
      </w:r>
    </w:p>
    <w:bookmarkEnd w:id="839"/>
    <w:bookmarkStart w:id="840" w:name="linking-to-polygons-assets"/>
    <w:p>
      <w:pPr>
        <w:pStyle w:val="Heading4"/>
      </w:pPr>
      <w:r>
        <w:rPr>
          <w:rStyle w:val="SectionNumber"/>
        </w:rPr>
        <w:t xml:space="preserve">12.5.0.7</w:t>
      </w:r>
      <w:r>
        <w:tab/>
      </w:r>
      <w:r>
        <w:t xml:space="preserve">Linking to polygons + assets</w:t>
      </w:r>
    </w:p>
    <w:p>
      <w:pPr>
        <w:pStyle w:val="Compact"/>
        <w:numPr>
          <w:ilvl w:val="0"/>
          <w:numId w:val="1504"/>
        </w:numPr>
      </w:pPr>
      <w:r>
        <w:rPr>
          <w:b/>
          <w:bCs/>
        </w:rPr>
        <w:t xml:space="preserve">Linked polygon chip</w:t>
      </w:r>
      <w:r>
        <w:t xml:space="preserve"> </w:t>
      </w:r>
      <w:r>
        <w:t xml:space="preserve">— click to pan the map to the polygon and</w:t>
      </w:r>
      <w:r>
        <w:t xml:space="preserve"> </w:t>
      </w:r>
      <w:r>
        <w:t xml:space="preserve">highlight it.</w:t>
      </w:r>
    </w:p>
    <w:p>
      <w:pPr>
        <w:pStyle w:val="Compact"/>
        <w:numPr>
          <w:ilvl w:val="0"/>
          <w:numId w:val="1504"/>
        </w:numPr>
      </w:pPr>
      <w:r>
        <w:rPr>
          <w:b/>
          <w:bCs/>
        </w:rPr>
        <w:t xml:space="preserve">Assigned asset chips</w:t>
      </w:r>
      <w:r>
        <w:t xml:space="preserve"> </w:t>
      </w:r>
      <w:r>
        <w:t xml:space="preserve">— click to jump to the asset in the fleet tile.</w:t>
      </w:r>
    </w:p>
    <w:bookmarkEnd w:id="840"/>
    <w:bookmarkStart w:id="841" w:name="permissions-1"/>
    <w:p>
      <w:pPr>
        <w:pStyle w:val="Heading4"/>
      </w:pPr>
      <w:r>
        <w:rPr>
          <w:rStyle w:val="SectionNumber"/>
        </w:rPr>
        <w:t xml:space="preserve">12.5.0.8</w:t>
      </w:r>
      <w:r>
        <w:tab/>
      </w:r>
      <w:r>
        <w:t xml:space="preserve">Permissions</w:t>
      </w:r>
    </w:p>
    <w:p>
      <w:pPr>
        <w:pStyle w:val="FirstParagraph"/>
      </w:pPr>
      <w:r>
        <w:rPr>
          <w:b/>
          <w:bCs/>
        </w:rPr>
        <w:t xml:space="preserve">No explicit commander-only gating</w:t>
      </w:r>
      <w:r>
        <w:t xml:space="preserve"> </w:t>
      </w:r>
      <w:r>
        <w:t xml:space="preserve">— any mission participant can</w:t>
      </w:r>
      <w:r>
        <w:t xml:space="preserve"> </w:t>
      </w:r>
      <w:r>
        <w:t xml:space="preserve">create, edit, or delete tasks. Aspirational role-gating is planned.</w:t>
      </w:r>
    </w:p>
    <w:bookmarkEnd w:id="841"/>
    <w:bookmarkStart w:id="842" w:name="persistence-6"/>
    <w:p>
      <w:pPr>
        <w:pStyle w:val="Heading4"/>
      </w:pPr>
      <w:r>
        <w:rPr>
          <w:rStyle w:val="SectionNumber"/>
        </w:rPr>
        <w:t xml:space="preserve">12.5.0.9</w:t>
      </w:r>
      <w:r>
        <w:tab/>
      </w:r>
      <w:r>
        <w:t xml:space="preserve">Persistence</w:t>
      </w:r>
    </w:p>
    <w:p>
      <w:pPr>
        <w:pStyle w:val="FirstParagraph"/>
      </w:pPr>
      <w:r>
        <w:t xml:space="preserve">Firestore:</w:t>
      </w:r>
      <w:r>
        <w:t xml:space="preserve"> </w:t>
      </w:r>
      <w:r>
        <w:rPr>
          <w:rStyle w:val="VerbatimChar"/>
        </w:rPr>
        <w:t xml:space="preserve">missions/{missionId}/tasks/{taskId}</w:t>
      </w:r>
      <w:r>
        <w:t xml:space="preserve">. Progress, SITREP, and</w:t>
      </w:r>
      <w:r>
        <w:t xml:space="preserve"> </w:t>
      </w:r>
      <w:r>
        <w:t xml:space="preserve">status transitions all persist in real-time.</w:t>
      </w:r>
    </w:p>
    <w:bookmarkEnd w:id="842"/>
    <w:bookmarkStart w:id="843" w:name="known-limitations-26"/>
    <w:p>
      <w:pPr>
        <w:pStyle w:val="Heading4"/>
      </w:pPr>
      <w:r>
        <w:rPr>
          <w:rStyle w:val="SectionNumber"/>
        </w:rPr>
        <w:t xml:space="preserve">12.5.0.10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505"/>
        </w:numPr>
      </w:pPr>
      <w:r>
        <w:rPr>
          <w:b/>
          <w:bCs/>
        </w:rPr>
        <w:t xml:space="preserve">No drone-mission auto-upload</w:t>
      </w:r>
      <w:r>
        <w:t xml:space="preserve"> </w:t>
      </w:r>
      <w:r>
        <w:t xml:space="preserve">— drone-sweep tasks with full sweep</w:t>
      </w:r>
      <w:r>
        <w:t xml:space="preserve"> </w:t>
      </w:r>
      <w:r>
        <w:t xml:space="preserve">params don’t currently upload to the drone’s GCS automatically. You</w:t>
      </w:r>
      <w:r>
        <w:t xml:space="preserve"> </w:t>
      </w:r>
      <w:r>
        <w:t xml:space="preserve">plan in the task; execute via the drone-mission planner.</w:t>
      </w:r>
    </w:p>
    <w:p>
      <w:pPr>
        <w:pStyle w:val="Compact"/>
        <w:numPr>
          <w:ilvl w:val="0"/>
          <w:numId w:val="1505"/>
        </w:numPr>
      </w:pPr>
      <w:r>
        <w:rPr>
          <w:b/>
          <w:bCs/>
        </w:rPr>
        <w:t xml:space="preserve">No SITREP analysis</w:t>
      </w:r>
      <w:r>
        <w:t xml:space="preserve"> </w:t>
      </w:r>
      <w:r>
        <w:t xml:space="preserve">— SITREPs are plain-text records; the copilot</w:t>
      </w:r>
      <w:r>
        <w:t xml:space="preserve"> </w:t>
      </w:r>
      <w:r>
        <w:t xml:space="preserve">doesn’t yet parse them for insights.</w:t>
      </w:r>
    </w:p>
    <w:p>
      <w:pPr>
        <w:pStyle w:val="Compact"/>
        <w:numPr>
          <w:ilvl w:val="0"/>
          <w:numId w:val="1505"/>
        </w:numPr>
      </w:pPr>
      <w:r>
        <w:rPr>
          <w:b/>
          <w:bCs/>
        </w:rPr>
        <w:t xml:space="preserve">No per-user personal view</w:t>
      </w:r>
      <w:r>
        <w:t xml:space="preserve"> </w:t>
      </w:r>
      <w:r>
        <w:t xml:space="preserve">— all tasks render for everyone; there’s</w:t>
      </w:r>
      <w:r>
        <w:t xml:space="preserve"> </w:t>
      </w:r>
      <w:r>
        <w:t xml:space="preserve">no</w:t>
      </w:r>
      <w:r>
        <w:t xml:space="preserve"> </w:t>
      </w:r>
      <w:r>
        <w:t xml:space="preserve">“my assigned tasks only”</w:t>
      </w:r>
      <w:r>
        <w:t xml:space="preserve"> </w:t>
      </w:r>
      <w:r>
        <w:t xml:space="preserve">filter.</w:t>
      </w:r>
    </w:p>
    <w:bookmarkEnd w:id="843"/>
    <w:bookmarkStart w:id="844" w:name="related-76"/>
    <w:p>
      <w:pPr>
        <w:pStyle w:val="Heading4"/>
      </w:pPr>
      <w:r>
        <w:rPr>
          <w:rStyle w:val="SectionNumber"/>
        </w:rPr>
        <w:t xml:space="preserve">12.5.0.11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06"/>
        </w:numPr>
      </w:pPr>
      <w:r>
        <w:t xml:space="preserve">[Checklists tile — structured multi-item</w:t>
      </w:r>
      <w:r>
        <w:t xml:space="preserve"> </w:t>
      </w:r>
      <w:r>
        <w:t xml:space="preserve">procedures.</w:t>
      </w:r>
    </w:p>
    <w:p>
      <w:pPr>
        <w:pStyle w:val="Compact"/>
        <w:numPr>
          <w:ilvl w:val="0"/>
          <w:numId w:val="1506"/>
        </w:numPr>
      </w:pPr>
      <w:r>
        <w:t xml:space="preserve">[Drone mission planner — where drone-</w:t>
      </w:r>
      <w:r>
        <w:t xml:space="preserve"> </w:t>
      </w:r>
      <w:r>
        <w:t xml:space="preserve">sweep tasks actually upload for execution.</w:t>
      </w:r>
    </w:p>
    <w:p>
      <w:pPr>
        <w:pStyle w:val="Compact"/>
        <w:numPr>
          <w:ilvl w:val="0"/>
          <w:numId w:val="1506"/>
        </w:numPr>
      </w:pPr>
      <w:r>
        <w:t xml:space="preserve">[Workflow tile — workflows can auto-create</w:t>
      </w:r>
      <w:r>
        <w:t xml:space="preserve"> </w:t>
      </w:r>
      <w:r>
        <w:t xml:space="preserve">tasks.</w:t>
      </w:r>
    </w:p>
    <w:bookmarkEnd w:id="844"/>
    <w:bookmarkEnd w:id="845"/>
    <w:bookmarkStart w:id="857" w:name="checklists-tile"/>
    <w:p>
      <w:pPr>
        <w:pStyle w:val="Heading2"/>
      </w:pPr>
      <w:r>
        <w:rPr>
          <w:rStyle w:val="SectionNumber"/>
        </w:rPr>
        <w:t xml:space="preserve">12.6</w:t>
      </w:r>
      <w:r>
        <w:tab/>
      </w:r>
      <w:r>
        <w:t xml:space="preserve">Checklists tile</w:t>
      </w:r>
    </w:p>
    <w:p>
      <w:pPr>
        <w:pStyle w:val="FirstParagraph"/>
      </w:pPr>
      <w:r>
        <w:rPr>
          <w:i/>
          <w:iCs/>
        </w:rPr>
        <w:t xml:space="preserve">10 built-in templates plus custom — draggable items, auto-advancing status, category grouping.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Checklists tile</w:t>
      </w:r>
      <w:r>
        <w:t xml:space="preserve"> </w:t>
      </w:r>
      <w:r>
        <w:t xml:space="preserve">is mission procedures — pre-flight, post-flight,</w:t>
      </w:r>
      <w:r>
        <w:t xml:space="preserve"> </w:t>
      </w:r>
      <w:r>
        <w:t xml:space="preserve">SOPs, incident-response steps. Ten built-in templates cover common</w:t>
      </w:r>
      <w:r>
        <w:t xml:space="preserve"> </w:t>
      </w:r>
      <w:r>
        <w:t xml:space="preserve">scenarios; you can also build custom checklists from scratch. Every item</w:t>
      </w:r>
      <w:r>
        <w:t xml:space="preserve"> </w:t>
      </w:r>
      <w:r>
        <w:t xml:space="preserve">auto-tracks completion time + who checked it, and the checklist’s parent</w:t>
      </w:r>
      <w:r>
        <w:t xml:space="preserve"> </w:t>
      </w:r>
      <w:r>
        <w:t xml:space="preserve">status advances automatically based on item-completion count.</w:t>
      </w:r>
    </w:p>
    <w:bookmarkStart w:id="846" w:name="each-checklist-card"/>
    <w:p>
      <w:pPr>
        <w:pStyle w:val="Heading4"/>
      </w:pPr>
      <w:r>
        <w:rPr>
          <w:rStyle w:val="SectionNumber"/>
        </w:rPr>
        <w:t xml:space="preserve">12.6.0.1</w:t>
      </w:r>
      <w:r>
        <w:tab/>
      </w:r>
      <w:r>
        <w:t xml:space="preserve">Each checklist card</w:t>
      </w:r>
    </w:p>
    <w:p>
      <w:pPr>
        <w:pStyle w:val="Compact"/>
        <w:numPr>
          <w:ilvl w:val="0"/>
          <w:numId w:val="1507"/>
        </w:numPr>
      </w:pPr>
      <w:r>
        <w:rPr>
          <w:b/>
          <w:bCs/>
        </w:rPr>
        <w:t xml:space="preserve">Title + type icon</w:t>
      </w:r>
      <w:r>
        <w:t xml:space="preserve"> </w:t>
      </w:r>
      <w:r>
        <w:t xml:space="preserve">— e.g. Pre-flight / Post-flight / Emergency /</w:t>
      </w:r>
      <w:r>
        <w:t xml:space="preserve"> </w:t>
      </w:r>
      <w:r>
        <w:t xml:space="preserve">SAR / Medical / Launch / Recovery / Audit / Custom.</w:t>
      </w:r>
    </w:p>
    <w:p>
      <w:pPr>
        <w:pStyle w:val="Compact"/>
        <w:numPr>
          <w:ilvl w:val="0"/>
          <w:numId w:val="1507"/>
        </w:numPr>
      </w:pPr>
      <w:r>
        <w:rPr>
          <w:b/>
          <w:bCs/>
        </w:rPr>
        <w:t xml:space="preserve">Assigned-to badge</w:t>
      </w:r>
      <w:r>
        <w:t xml:space="preserve"> </w:t>
      </w:r>
      <w:r>
        <w:t xml:space="preserve">— asset chip of whoever’s responsible.</w:t>
      </w:r>
    </w:p>
    <w:p>
      <w:pPr>
        <w:pStyle w:val="Compact"/>
        <w:numPr>
          <w:ilvl w:val="0"/>
          <w:numId w:val="1507"/>
        </w:numPr>
      </w:pPr>
      <w:r>
        <w:rPr>
          <w:b/>
          <w:bCs/>
        </w:rPr>
        <w:t xml:space="preserve">Creation date.</w:t>
      </w:r>
    </w:p>
    <w:p>
      <w:pPr>
        <w:pStyle w:val="Compact"/>
        <w:numPr>
          <w:ilvl w:val="0"/>
          <w:numId w:val="1507"/>
        </w:numPr>
      </w:pPr>
      <w:r>
        <w:rPr>
          <w:b/>
          <w:bCs/>
        </w:rPr>
        <w:t xml:space="preserve">Progress ring</w:t>
      </w:r>
      <w:r>
        <w:t xml:space="preserve"> </w:t>
      </w:r>
      <w:r>
        <w:t xml:space="preserve">— circular %.</w:t>
      </w:r>
    </w:p>
    <w:p>
      <w:pPr>
        <w:pStyle w:val="Compact"/>
        <w:numPr>
          <w:ilvl w:val="0"/>
          <w:numId w:val="1507"/>
        </w:numPr>
      </w:pPr>
      <w:r>
        <w:rPr>
          <w:b/>
          <w:bCs/>
        </w:rPr>
        <w:t xml:space="preserve">Checked count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3/7</w:t>
      </w:r>
      <w:r>
        <w:t xml:space="preserve"> </w:t>
      </w:r>
      <w:r>
        <w:t xml:space="preserve">style.</w:t>
      </w:r>
    </w:p>
    <w:p>
      <w:pPr>
        <w:pStyle w:val="Compact"/>
        <w:numPr>
          <w:ilvl w:val="0"/>
          <w:numId w:val="1507"/>
        </w:numPr>
      </w:pPr>
      <w:r>
        <w:rPr>
          <w:b/>
          <w:bCs/>
        </w:rPr>
        <w:t xml:space="preserve">Status badge</w:t>
      </w:r>
      <w:r>
        <w:t xml:space="preserve"> </w:t>
      </w:r>
      <w:r>
        <w:t xml:space="preserve">— Pending / In Progress / Completed.</w:t>
      </w:r>
    </w:p>
    <w:bookmarkEnd w:id="846"/>
    <w:bookmarkStart w:id="847" w:name="expanding"/>
    <w:p>
      <w:pPr>
        <w:pStyle w:val="Heading4"/>
      </w:pPr>
      <w:r>
        <w:rPr>
          <w:rStyle w:val="SectionNumber"/>
        </w:rPr>
        <w:t xml:space="preserve">12.6.0.2</w:t>
      </w:r>
      <w:r>
        <w:tab/>
      </w:r>
      <w:r>
        <w:t xml:space="preserve">Expanding</w:t>
      </w:r>
    </w:p>
    <w:p>
      <w:pPr>
        <w:pStyle w:val="FirstParagraph"/>
      </w:pPr>
      <w:r>
        <w:t xml:space="preserve">Click to expand. Items are</w:t>
      </w:r>
      <w:r>
        <w:t xml:space="preserve"> </w:t>
      </w:r>
      <w:r>
        <w:rPr>
          <w:b/>
          <w:bCs/>
        </w:rPr>
        <w:t xml:space="preserve">grouped by category</w:t>
      </w:r>
      <w:r>
        <w:t xml:space="preserve"> </w:t>
      </w:r>
      <w:r>
        <w:t xml:space="preserve">with category colour</w:t>
      </w:r>
      <w:r>
        <w:t xml:space="preserve"> </w:t>
      </w:r>
      <w:r>
        <w:t xml:space="preserve">coding. Per item:</w:t>
      </w:r>
    </w:p>
    <w:p>
      <w:pPr>
        <w:pStyle w:val="Compact"/>
        <w:numPr>
          <w:ilvl w:val="0"/>
          <w:numId w:val="1508"/>
        </w:numPr>
      </w:pPr>
      <w:r>
        <w:rPr>
          <w:b/>
          <w:bCs/>
        </w:rPr>
        <w:t xml:space="preserve">Checkbox</w:t>
      </w:r>
      <w:r>
        <w:t xml:space="preserve"> </w:t>
      </w:r>
      <w:r>
        <w:t xml:space="preserve">— click to toggle.</w:t>
      </w:r>
    </w:p>
    <w:p>
      <w:pPr>
        <w:pStyle w:val="Compact"/>
        <w:numPr>
          <w:ilvl w:val="0"/>
          <w:numId w:val="1508"/>
        </w:numPr>
      </w:pPr>
      <w:r>
        <w:rPr>
          <w:b/>
          <w:bCs/>
        </w:rPr>
        <w:t xml:space="preserve">Title + description.</w:t>
      </w:r>
    </w:p>
    <w:p>
      <w:pPr>
        <w:pStyle w:val="Compact"/>
        <w:numPr>
          <w:ilvl w:val="0"/>
          <w:numId w:val="1508"/>
        </w:numPr>
      </w:pPr>
      <w:r>
        <w:rPr>
          <w:b/>
          <w:bCs/>
        </w:rPr>
        <w:t xml:space="preserve">Timestamp + checker</w:t>
      </w:r>
      <w:r>
        <w:t xml:space="preserve"> </w:t>
      </w:r>
      <w:r>
        <w:t xml:space="preserve">— populated when the item is checked.</w:t>
      </w:r>
    </w:p>
    <w:p>
      <w:pPr>
        <w:pStyle w:val="Compact"/>
        <w:numPr>
          <w:ilvl w:val="0"/>
          <w:numId w:val="1508"/>
        </w:numPr>
      </w:pPr>
      <w:r>
        <w:rPr>
          <w:b/>
          <w:bCs/>
        </w:rPr>
        <w:t xml:space="preserve">Required badge</w:t>
      </w:r>
      <w:r>
        <w:t xml:space="preserve"> </w:t>
      </w:r>
      <w:r>
        <w:t xml:space="preserve">— visual indicator only; not enforced</w:t>
      </w:r>
      <w:r>
        <w:t xml:space="preserve"> </w:t>
      </w:r>
      <w:r>
        <w:t xml:space="preserve">programmatically.</w:t>
      </w:r>
    </w:p>
    <w:p>
      <w:pPr>
        <w:pStyle w:val="Compact"/>
        <w:numPr>
          <w:ilvl w:val="0"/>
          <w:numId w:val="1508"/>
        </w:numPr>
      </w:pPr>
      <w:r>
        <w:rPr>
          <w:b/>
          <w:bCs/>
        </w:rPr>
        <w:t xml:space="preserve">Notes icon</w:t>
      </w:r>
      <w:r>
        <w:t xml:space="preserve"> </w:t>
      </w:r>
      <w:r>
        <w:t xml:space="preserve">— shown when a note exists.</w:t>
      </w:r>
    </w:p>
    <w:bookmarkEnd w:id="847"/>
    <w:bookmarkStart w:id="848" w:name="creating-a-checklist"/>
    <w:p>
      <w:pPr>
        <w:pStyle w:val="Heading4"/>
      </w:pPr>
      <w:r>
        <w:rPr>
          <w:rStyle w:val="SectionNumber"/>
        </w:rPr>
        <w:t xml:space="preserve">12.6.0.3</w:t>
      </w:r>
      <w:r>
        <w:tab/>
      </w:r>
      <w:r>
        <w:t xml:space="preserve">Creating a checklist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New Checklist</w:t>
      </w:r>
      <w:r>
        <w:t xml:space="preserve"> </w:t>
      </w:r>
      <w:r>
        <w:t xml:space="preserve">→ the create panel opens with a</w:t>
      </w:r>
      <w:r>
        <w:t xml:space="preserve"> </w:t>
      </w:r>
      <w:r>
        <w:rPr>
          <w:b/>
          <w:bCs/>
        </w:rPr>
        <w:t xml:space="preserve">template</w:t>
      </w:r>
      <w:r>
        <w:rPr>
          <w:b/>
          <w:bCs/>
        </w:rPr>
        <w:t xml:space="preserve"> </w:t>
      </w:r>
      <w:r>
        <w:rPr>
          <w:b/>
          <w:bCs/>
        </w:rPr>
        <w:t xml:space="preserve">picker</w:t>
      </w:r>
      <w:r>
        <w:t xml:space="preserve"> </w:t>
      </w:r>
      <w:r>
        <w:t xml:space="preserve">showing 10 preset templates + a Custom option:</w:t>
      </w:r>
    </w:p>
    <w:p>
      <w:pPr>
        <w:pStyle w:val="Compact"/>
        <w:numPr>
          <w:ilvl w:val="0"/>
          <w:numId w:val="1509"/>
        </w:numPr>
      </w:pPr>
      <w:r>
        <w:t xml:space="preserve">Pre-flight inspection.</w:t>
      </w:r>
    </w:p>
    <w:p>
      <w:pPr>
        <w:pStyle w:val="Compact"/>
        <w:numPr>
          <w:ilvl w:val="0"/>
          <w:numId w:val="1509"/>
        </w:numPr>
      </w:pPr>
      <w:r>
        <w:t xml:space="preserve">Post-flight debrief.</w:t>
      </w:r>
    </w:p>
    <w:p>
      <w:pPr>
        <w:pStyle w:val="Compact"/>
        <w:numPr>
          <w:ilvl w:val="0"/>
          <w:numId w:val="1509"/>
        </w:numPr>
      </w:pPr>
      <w:r>
        <w:t xml:space="preserve">Emergency response.</w:t>
      </w:r>
    </w:p>
    <w:p>
      <w:pPr>
        <w:pStyle w:val="Compact"/>
        <w:numPr>
          <w:ilvl w:val="0"/>
          <w:numId w:val="1509"/>
        </w:numPr>
      </w:pPr>
      <w:r>
        <w:t xml:space="preserve">SAR deployment.</w:t>
      </w:r>
    </w:p>
    <w:p>
      <w:pPr>
        <w:pStyle w:val="Compact"/>
        <w:numPr>
          <w:ilvl w:val="0"/>
          <w:numId w:val="1509"/>
        </w:numPr>
      </w:pPr>
      <w:r>
        <w:t xml:space="preserve">Medical / triage.</w:t>
      </w:r>
    </w:p>
    <w:p>
      <w:pPr>
        <w:pStyle w:val="Compact"/>
        <w:numPr>
          <w:ilvl w:val="0"/>
          <w:numId w:val="1509"/>
        </w:numPr>
      </w:pPr>
      <w:r>
        <w:t xml:space="preserve">Launch procedure.</w:t>
      </w:r>
    </w:p>
    <w:p>
      <w:pPr>
        <w:pStyle w:val="Compact"/>
        <w:numPr>
          <w:ilvl w:val="0"/>
          <w:numId w:val="1509"/>
        </w:numPr>
      </w:pPr>
      <w:r>
        <w:t xml:space="preserve">Recovery + cleanup.</w:t>
      </w:r>
    </w:p>
    <w:p>
      <w:pPr>
        <w:pStyle w:val="Compact"/>
        <w:numPr>
          <w:ilvl w:val="0"/>
          <w:numId w:val="1509"/>
        </w:numPr>
      </w:pPr>
      <w:r>
        <w:t xml:space="preserve">Audit / compliance.</w:t>
      </w:r>
    </w:p>
    <w:p>
      <w:pPr>
        <w:pStyle w:val="Compact"/>
        <w:numPr>
          <w:ilvl w:val="0"/>
          <w:numId w:val="1509"/>
        </w:numPr>
      </w:pPr>
      <w:r>
        <w:t xml:space="preserve">Vehicle dispatch.</w:t>
      </w:r>
    </w:p>
    <w:p>
      <w:pPr>
        <w:pStyle w:val="Compact"/>
        <w:numPr>
          <w:ilvl w:val="0"/>
          <w:numId w:val="1509"/>
        </w:numPr>
      </w:pPr>
      <w:r>
        <w:t xml:space="preserve">Custom (blank).</w:t>
      </w:r>
    </w:p>
    <w:p>
      <w:pPr>
        <w:pStyle w:val="FirstParagraph"/>
      </w:pPr>
      <w:r>
        <w:t xml:space="preserve">After picking, you can:</w:t>
      </w:r>
    </w:p>
    <w:p>
      <w:pPr>
        <w:pStyle w:val="Compact"/>
        <w:numPr>
          <w:ilvl w:val="0"/>
          <w:numId w:val="1510"/>
        </w:numPr>
      </w:pPr>
      <w:r>
        <w:t xml:space="preserve">Override the title.</w:t>
      </w:r>
    </w:p>
    <w:p>
      <w:pPr>
        <w:pStyle w:val="Compact"/>
        <w:numPr>
          <w:ilvl w:val="0"/>
          <w:numId w:val="1510"/>
        </w:numPr>
      </w:pPr>
      <w:r>
        <w:t xml:space="preserve">Add a description.</w:t>
      </w:r>
    </w:p>
    <w:p>
      <w:pPr>
        <w:pStyle w:val="Compact"/>
        <w:numPr>
          <w:ilvl w:val="0"/>
          <w:numId w:val="1510"/>
        </w:numPr>
      </w:pPr>
      <w:r>
        <w:t xml:space="preserve">Pick assign-to from the member list.</w:t>
      </w:r>
    </w:p>
    <w:p>
      <w:pPr>
        <w:pStyle w:val="Compact"/>
        <w:numPr>
          <w:ilvl w:val="0"/>
          <w:numId w:val="1510"/>
        </w:numPr>
      </w:pPr>
      <w:r>
        <w:rPr>
          <w:b/>
          <w:bCs/>
        </w:rPr>
        <w:t xml:space="preserve">Edit the item list</w:t>
      </w:r>
      <w:r>
        <w:t xml:space="preserve"> </w:t>
      </w:r>
      <w:r>
        <w:t xml:space="preserve">— every template pre-populates with a sensible</w:t>
      </w:r>
      <w:r>
        <w:t xml:space="preserve"> </w:t>
      </w:r>
      <w:r>
        <w:t xml:space="preserve">starting set. You can:</w:t>
      </w:r>
    </w:p>
    <w:p>
      <w:pPr>
        <w:pStyle w:val="Compact"/>
        <w:numPr>
          <w:ilvl w:val="1"/>
          <w:numId w:val="1511"/>
        </w:numPr>
      </w:pPr>
      <w:r>
        <w:t xml:space="preserve">Drag to reorder.</w:t>
      </w:r>
    </w:p>
    <w:p>
      <w:pPr>
        <w:pStyle w:val="Compact"/>
        <w:numPr>
          <w:ilvl w:val="1"/>
          <w:numId w:val="1511"/>
        </w:numPr>
      </w:pPr>
      <w:r>
        <w:t xml:space="preserve">Click to inline-edit title / description.</w:t>
      </w:r>
    </w:p>
    <w:p>
      <w:pPr>
        <w:pStyle w:val="Compact"/>
        <w:numPr>
          <w:ilvl w:val="1"/>
          <w:numId w:val="1511"/>
        </w:numPr>
      </w:pPr>
      <w:r>
        <w:t xml:space="preserve">Delete items.</w:t>
      </w:r>
    </w:p>
    <w:p>
      <w:pPr>
        <w:pStyle w:val="Compact"/>
        <w:numPr>
          <w:ilvl w:val="1"/>
          <w:numId w:val="1511"/>
        </w:numPr>
      </w:pPr>
      <w:r>
        <w:t xml:space="preserve">Add new custom items via the inline add form.</w:t>
      </w:r>
    </w:p>
    <w:bookmarkEnd w:id="848"/>
    <w:bookmarkStart w:id="849" w:name="toggling-items"/>
    <w:p>
      <w:pPr>
        <w:pStyle w:val="Heading4"/>
      </w:pPr>
      <w:r>
        <w:rPr>
          <w:rStyle w:val="SectionNumber"/>
        </w:rPr>
        <w:t xml:space="preserve">12.6.0.4</w:t>
      </w:r>
      <w:r>
        <w:tab/>
      </w:r>
      <w:r>
        <w:t xml:space="preserve">Toggling items</w:t>
      </w:r>
    </w:p>
    <w:p>
      <w:pPr>
        <w:pStyle w:val="FirstParagraph"/>
      </w:pPr>
      <w:r>
        <w:t xml:space="preserve">Single click on any item’s checkbox:</w:t>
      </w:r>
    </w:p>
    <w:p>
      <w:pPr>
        <w:pStyle w:val="Compact"/>
        <w:numPr>
          <w:ilvl w:val="0"/>
          <w:numId w:val="1512"/>
        </w:numPr>
      </w:pPr>
      <w:r>
        <w:t xml:space="preserve">Sets status to CHECKED.</w:t>
      </w:r>
    </w:p>
    <w:p>
      <w:pPr>
        <w:pStyle w:val="Compact"/>
        <w:numPr>
          <w:ilvl w:val="0"/>
          <w:numId w:val="1512"/>
        </w:numPr>
      </w:pPr>
      <w:r>
        <w:t xml:space="preserve">Stores</w:t>
      </w:r>
      <w:r>
        <w:t xml:space="preserve"> </w:t>
      </w:r>
      <w:r>
        <w:rPr>
          <w:rStyle w:val="VerbatimChar"/>
        </w:rPr>
        <w:t xml:space="preserve">checkedOn</w:t>
      </w:r>
      <w:r>
        <w:t xml:space="preserve"> </w:t>
      </w:r>
      <w:r>
        <w:t xml:space="preserve">timestamp +</w:t>
      </w:r>
      <w:r>
        <w:t xml:space="preserve"> </w:t>
      </w:r>
      <w:r>
        <w:rPr>
          <w:rStyle w:val="VerbatimChar"/>
        </w:rPr>
        <w:t xml:space="preserve">checkedBy</w:t>
      </w:r>
      <w:r>
        <w:t xml:space="preserve"> </w:t>
      </w:r>
      <w:r>
        <w:t xml:space="preserve">user.</w:t>
      </w:r>
    </w:p>
    <w:p>
      <w:pPr>
        <w:pStyle w:val="Compact"/>
        <w:numPr>
          <w:ilvl w:val="0"/>
          <w:numId w:val="1512"/>
        </w:numPr>
      </w:pPr>
      <w:r>
        <w:rPr>
          <w:b/>
          <w:bCs/>
        </w:rPr>
        <w:t xml:space="preserve">Auto-advances parent status:</w:t>
      </w:r>
    </w:p>
    <w:p>
      <w:pPr>
        <w:pStyle w:val="Compact"/>
        <w:numPr>
          <w:ilvl w:val="1"/>
          <w:numId w:val="1513"/>
        </w:numPr>
      </w:pPr>
      <w:r>
        <w:t xml:space="preserve">First item checked → parent transitions to</w:t>
      </w:r>
      <w:r>
        <w:t xml:space="preserve"> </w:t>
      </w:r>
      <w:r>
        <w:rPr>
          <w:rStyle w:val="VerbatimChar"/>
        </w:rPr>
        <w:t xml:space="preserve">In Progress</w:t>
      </w:r>
      <w:r>
        <w:t xml:space="preserve">.</w:t>
      </w:r>
    </w:p>
    <w:p>
      <w:pPr>
        <w:pStyle w:val="Compact"/>
        <w:numPr>
          <w:ilvl w:val="1"/>
          <w:numId w:val="1513"/>
        </w:numPr>
      </w:pPr>
      <w:r>
        <w:t xml:space="preserve">All items checked → parent transitions to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.</w:t>
      </w:r>
    </w:p>
    <w:p>
      <w:pPr>
        <w:pStyle w:val="FirstParagraph"/>
      </w:pPr>
      <w:r>
        <w:t xml:space="preserve">Un-checking reverses. Times update in real-time for everyone in the</w:t>
      </w:r>
      <w:r>
        <w:t xml:space="preserve"> </w:t>
      </w:r>
      <w:r>
        <w:t xml:space="preserve">mission.</w:t>
      </w:r>
    </w:p>
    <w:bookmarkEnd w:id="849"/>
    <w:bookmarkStart w:id="850" w:name="editing-an-existing-checklist"/>
    <w:p>
      <w:pPr>
        <w:pStyle w:val="Heading4"/>
      </w:pPr>
      <w:r>
        <w:rPr>
          <w:rStyle w:val="SectionNumber"/>
        </w:rPr>
        <w:t xml:space="preserve">12.6.0.5</w:t>
      </w:r>
      <w:r>
        <w:tab/>
      </w:r>
      <w:r>
        <w:t xml:space="preserve">Editing an existing checklist</w:t>
      </w:r>
    </w:p>
    <w:p>
      <w:pPr>
        <w:pStyle w:val="FirstParagraph"/>
      </w:pPr>
      <w:r>
        <w:t xml:space="preserve">Click the pencil icon. Inline edit mode enables:</w:t>
      </w:r>
    </w:p>
    <w:p>
      <w:pPr>
        <w:pStyle w:val="Compact"/>
        <w:numPr>
          <w:ilvl w:val="0"/>
          <w:numId w:val="1514"/>
        </w:numPr>
      </w:pPr>
      <w:r>
        <w:t xml:space="preserve">Title / description / assign-to.</w:t>
      </w:r>
    </w:p>
    <w:p>
      <w:pPr>
        <w:pStyle w:val="Compact"/>
        <w:numPr>
          <w:ilvl w:val="0"/>
          <w:numId w:val="1514"/>
        </w:numPr>
      </w:pPr>
      <w:r>
        <w:t xml:space="preserve">Drag-reorder items.</w:t>
      </w:r>
    </w:p>
    <w:p>
      <w:pPr>
        <w:pStyle w:val="Compact"/>
        <w:numPr>
          <w:ilvl w:val="0"/>
          <w:numId w:val="1514"/>
        </w:numPr>
      </w:pPr>
      <w:r>
        <w:t xml:space="preserve">Inline edit each item.</w:t>
      </w:r>
    </w:p>
    <w:p>
      <w:pPr>
        <w:pStyle w:val="Compact"/>
        <w:numPr>
          <w:ilvl w:val="0"/>
          <w:numId w:val="1514"/>
        </w:numPr>
      </w:pPr>
      <w:r>
        <w:t xml:space="preserve">Delete items.</w:t>
      </w:r>
    </w:p>
    <w:p>
      <w:pPr>
        <w:pStyle w:val="Compact"/>
        <w:numPr>
          <w:ilvl w:val="0"/>
          <w:numId w:val="1514"/>
        </w:numPr>
      </w:pPr>
      <w:r>
        <w:t xml:space="preserve">Add new items.</w:t>
      </w:r>
    </w:p>
    <w:p>
      <w:pPr>
        <w:pStyle w:val="FirstParagraph"/>
      </w:pPr>
      <w:r>
        <w:t xml:space="preserve">Changes save on every edit, not on form submit.</w:t>
      </w:r>
    </w:p>
    <w:bookmarkEnd w:id="850"/>
    <w:bookmarkStart w:id="851" w:name="deleting-3"/>
    <w:p>
      <w:pPr>
        <w:pStyle w:val="Heading4"/>
      </w:pPr>
      <w:r>
        <w:rPr>
          <w:rStyle w:val="SectionNumber"/>
        </w:rPr>
        <w:t xml:space="preserve">12.6.0.6</w:t>
      </w:r>
      <w:r>
        <w:tab/>
      </w:r>
      <w:r>
        <w:t xml:space="preserve">Deleting</w:t>
      </w:r>
    </w:p>
    <w:p>
      <w:pPr>
        <w:pStyle w:val="FirstParagraph"/>
      </w:pPr>
      <w:r>
        <w:t xml:space="preserve">Popover confirmation on the expanded card. Hard delete.</w:t>
      </w:r>
    </w:p>
    <w:bookmarkEnd w:id="851"/>
    <w:bookmarkStart w:id="852" w:name="categories-colour-coding"/>
    <w:p>
      <w:pPr>
        <w:pStyle w:val="Heading4"/>
      </w:pPr>
      <w:r>
        <w:rPr>
          <w:rStyle w:val="SectionNumber"/>
        </w:rPr>
        <w:t xml:space="preserve">12.6.0.7</w:t>
      </w:r>
      <w:r>
        <w:tab/>
      </w:r>
      <w:r>
        <w:t xml:space="preserve">Categories + colour coding</w:t>
      </w:r>
    </w:p>
    <w:p>
      <w:pPr>
        <w:pStyle w:val="FirstParagraph"/>
      </w:pPr>
      <w:r>
        <w:t xml:space="preserve">Items can be grouped into categories (the preset templates use categories</w:t>
      </w:r>
      <w:r>
        <w:t xml:space="preserve"> </w:t>
      </w:r>
      <w:r>
        <w:t xml:space="preserve">heavily:</w:t>
      </w:r>
      <w:r>
        <w:t xml:space="preserve"> </w:t>
      </w:r>
      <w:r>
        <w:t xml:space="preserve">“Preparation”</w:t>
      </w:r>
      <w:r>
        <w:t xml:space="preserve">,</w:t>
      </w:r>
      <w:r>
        <w:t xml:space="preserve"> </w:t>
      </w:r>
      <w:r>
        <w:t xml:space="preserve">“Pre-start”</w:t>
      </w:r>
      <w:r>
        <w:t xml:space="preserve">,</w:t>
      </w:r>
      <w:r>
        <w:t xml:space="preserve"> </w:t>
      </w:r>
      <w:r>
        <w:t xml:space="preserve">“In flight”</w:t>
      </w:r>
      <w:r>
        <w:t xml:space="preserve">,</w:t>
      </w:r>
      <w:r>
        <w:t xml:space="preserve"> </w:t>
      </w:r>
      <w:r>
        <w:t xml:space="preserve">“Post-flight”</w:t>
      </w:r>
      <w:r>
        <w:t xml:space="preserve">, etc.).</w:t>
      </w:r>
      <w:r>
        <w:t xml:space="preserve"> </w:t>
      </w:r>
      <w:r>
        <w:t xml:space="preserve">Each category has a fixed colour for visual scanning.</w:t>
      </w:r>
    </w:p>
    <w:bookmarkEnd w:id="852"/>
    <w:bookmarkStart w:id="853" w:name="permissions-2"/>
    <w:p>
      <w:pPr>
        <w:pStyle w:val="Heading4"/>
      </w:pPr>
      <w:r>
        <w:rPr>
          <w:rStyle w:val="SectionNumber"/>
        </w:rPr>
        <w:t xml:space="preserve">12.6.0.8</w:t>
      </w:r>
      <w:r>
        <w:tab/>
      </w:r>
      <w:r>
        <w:t xml:space="preserve">Permissions</w:t>
      </w:r>
    </w:p>
    <w:p>
      <w:pPr>
        <w:pStyle w:val="FirstParagraph"/>
      </w:pPr>
      <w:r>
        <w:rPr>
          <w:b/>
          <w:bCs/>
        </w:rPr>
        <w:t xml:space="preserve">No explicit gating.</w:t>
      </w:r>
      <w:r>
        <w:t xml:space="preserve"> </w:t>
      </w:r>
      <w:r>
        <w:t xml:space="preserve">Any participant can create / edit / delete</w:t>
      </w:r>
      <w:r>
        <w:t xml:space="preserve"> </w:t>
      </w:r>
      <w:r>
        <w:t xml:space="preserve">checklists.</w:t>
      </w:r>
    </w:p>
    <w:bookmarkEnd w:id="853"/>
    <w:bookmarkStart w:id="854" w:name="persistence-7"/>
    <w:p>
      <w:pPr>
        <w:pStyle w:val="Heading4"/>
      </w:pPr>
      <w:r>
        <w:rPr>
          <w:rStyle w:val="SectionNumber"/>
        </w:rPr>
        <w:t xml:space="preserve">12.6.0.9</w:t>
      </w:r>
      <w:r>
        <w:tab/>
      </w:r>
      <w:r>
        <w:t xml:space="preserve">Persistence</w:t>
      </w:r>
    </w:p>
    <w:p>
      <w:pPr>
        <w:pStyle w:val="FirstParagraph"/>
      </w:pPr>
      <w:r>
        <w:t xml:space="preserve">Firestore:</w:t>
      </w:r>
      <w:r>
        <w:t xml:space="preserve"> </w:t>
      </w:r>
      <w:r>
        <w:rPr>
          <w:rStyle w:val="VerbatimChar"/>
        </w:rPr>
        <w:t xml:space="preserve">missions/{missionId}/checklists/{checklistId}</w:t>
      </w:r>
      <w:r>
        <w:t xml:space="preserve">. Items are a</w:t>
      </w:r>
      <w:r>
        <w:t xml:space="preserve"> </w:t>
      </w:r>
      <w:r>
        <w:t xml:space="preserve">nested array in the doc. Timestamps + checker UIDs persist.</w:t>
      </w:r>
    </w:p>
    <w:bookmarkEnd w:id="854"/>
    <w:bookmarkStart w:id="855" w:name="known-limitations-27"/>
    <w:p>
      <w:pPr>
        <w:pStyle w:val="Heading4"/>
      </w:pPr>
      <w:r>
        <w:rPr>
          <w:rStyle w:val="SectionNumber"/>
        </w:rPr>
        <w:t xml:space="preserve">12.6.0.10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515"/>
        </w:numPr>
      </w:pPr>
      <w:r>
        <w:rPr>
          <w:b/>
          <w:bCs/>
        </w:rPr>
        <w:t xml:space="preserve">No per-item notes UI</w:t>
      </w:r>
      <w:r>
        <w:t xml:space="preserve"> </w:t>
      </w:r>
      <w:r>
        <w:t xml:space="preserve">— a notes icon shows when a note exists but</w:t>
      </w:r>
      <w:r>
        <w:t xml:space="preserve"> </w:t>
      </w:r>
      <w:r>
        <w:t xml:space="preserve">there’s no editor in the current build (aspirational).</w:t>
      </w:r>
    </w:p>
    <w:p>
      <w:pPr>
        <w:pStyle w:val="Compact"/>
        <w:numPr>
          <w:ilvl w:val="0"/>
          <w:numId w:val="1515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</w:rPr>
        <w:t xml:space="preserve">“required”</w:t>
      </w:r>
      <w:r>
        <w:rPr>
          <w:b/>
          <w:bCs/>
        </w:rPr>
        <w:t xml:space="preserve"> </w:t>
      </w:r>
      <w:r>
        <w:rPr>
          <w:b/>
          <w:bCs/>
        </w:rPr>
        <w:t xml:space="preserve">enforcement</w:t>
      </w:r>
      <w:r>
        <w:t xml:space="preserve"> </w:t>
      </w:r>
      <w:r>
        <w:t xml:space="preserve">— required items are visually marked but</w:t>
      </w:r>
      <w:r>
        <w:t xml:space="preserve"> </w:t>
      </w:r>
      <w:r>
        <w:t xml:space="preserve">parent status still advances without them.</w:t>
      </w:r>
    </w:p>
    <w:p>
      <w:pPr>
        <w:pStyle w:val="Compact"/>
        <w:numPr>
          <w:ilvl w:val="0"/>
          <w:numId w:val="1515"/>
        </w:numPr>
      </w:pPr>
      <w:r>
        <w:rPr>
          <w:b/>
          <w:bCs/>
        </w:rPr>
        <w:t xml:space="preserve">No signature</w:t>
      </w:r>
      <w:r>
        <w:t xml:space="preserve"> </w:t>
      </w:r>
      <w:r>
        <w:t xml:space="preserve">at completion — just the final checker’s UID.</w:t>
      </w:r>
    </w:p>
    <w:bookmarkEnd w:id="855"/>
    <w:bookmarkStart w:id="856" w:name="related-77"/>
    <w:p>
      <w:pPr>
        <w:pStyle w:val="Heading4"/>
      </w:pPr>
      <w:r>
        <w:rPr>
          <w:rStyle w:val="SectionNumber"/>
        </w:rPr>
        <w:t xml:space="preserve">12.6.0.11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16"/>
        </w:numPr>
      </w:pPr>
      <w:r>
        <w:t xml:space="preserve">[Tasks tile — similar but for one-off missions.</w:t>
      </w:r>
    </w:p>
    <w:p>
      <w:pPr>
        <w:pStyle w:val="Compact"/>
        <w:numPr>
          <w:ilvl w:val="0"/>
          <w:numId w:val="1516"/>
        </w:numPr>
      </w:pPr>
      <w:r>
        <w:t xml:space="preserve">[AI reports — completed checklists appear in</w:t>
      </w:r>
      <w:r>
        <w:t xml:space="preserve"> </w:t>
      </w:r>
      <w:r>
        <w:t xml:space="preserve">the after-action report.</w:t>
      </w:r>
    </w:p>
    <w:bookmarkEnd w:id="856"/>
    <w:bookmarkEnd w:id="857"/>
    <w:bookmarkStart w:id="867" w:name="flags-tile"/>
    <w:p>
      <w:pPr>
        <w:pStyle w:val="Heading2"/>
      </w:pPr>
      <w:r>
        <w:rPr>
          <w:rStyle w:val="SectionNumber"/>
        </w:rPr>
        <w:t xml:space="preserve">12.7</w:t>
      </w:r>
      <w:r>
        <w:tab/>
      </w:r>
      <w:r>
        <w:t xml:space="preserve">Flags tile</w:t>
      </w:r>
    </w:p>
    <w:p>
      <w:pPr>
        <w:pStyle w:val="FirstParagraph"/>
      </w:pPr>
      <w:r>
        <w:rPr>
          <w:i/>
          <w:iCs/>
        </w:rPr>
        <w:t xml:space="preserve">Tabular view of every flag in the mission — with a media lightbox, in-app SAM segmentation on photos, and pan/zoom.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Flags tile</w:t>
      </w:r>
      <w:r>
        <w:t xml:space="preserve"> </w:t>
      </w:r>
      <w:r>
        <w:t xml:space="preserve">is the list-view sibling of the</w:t>
      </w:r>
      <w:r>
        <w:t xml:space="preserve"> </w:t>
      </w:r>
      <w:r>
        <w:t xml:space="preserve">[map-tile flag markers. Where the map shows flags in</w:t>
      </w:r>
      <w:r>
        <w:t xml:space="preserve"> </w:t>
      </w:r>
      <w:r>
        <w:t xml:space="preserve">geographic context, this tile shows them as a chronological table with</w:t>
      </w:r>
      <w:r>
        <w:t xml:space="preserve"> </w:t>
      </w:r>
      <w:r>
        <w:t xml:space="preserve">media and SAM segmentation tools. It’s the place for reviewing every flag</w:t>
      </w:r>
      <w:r>
        <w:t xml:space="preserve"> </w:t>
      </w:r>
      <w:r>
        <w:t xml:space="preserve">operators have dropped during a mission.</w:t>
      </w:r>
    </w:p>
    <w:bookmarkStart w:id="858" w:name="each-row"/>
    <w:p>
      <w:pPr>
        <w:pStyle w:val="Heading4"/>
      </w:pPr>
      <w:r>
        <w:rPr>
          <w:rStyle w:val="SectionNumber"/>
        </w:rPr>
        <w:t xml:space="preserve">12.7.0.1</w:t>
      </w:r>
      <w:r>
        <w:tab/>
      </w:r>
      <w:r>
        <w:t xml:space="preserve">Each row</w:t>
      </w:r>
    </w:p>
    <w:p>
      <w:pPr>
        <w:pStyle w:val="FirstParagraph"/>
      </w:pPr>
      <w:r>
        <w:t xml:space="preserve">Visible columns:</w:t>
      </w:r>
    </w:p>
    <w:p>
      <w:pPr>
        <w:pStyle w:val="Compact"/>
        <w:numPr>
          <w:ilvl w:val="0"/>
          <w:numId w:val="1517"/>
        </w:numPr>
      </w:pPr>
      <w:r>
        <w:rPr>
          <w:b/>
          <w:bCs/>
        </w:rPr>
        <w:t xml:space="preserve">Type icon + colour</w:t>
      </w:r>
      <w:r>
        <w:t xml:space="preserve"> </w:t>
      </w:r>
      <w:r>
        <w:t xml:space="preserve">— one of 13 flag types (see [flags on the</w:t>
      </w:r>
      <w:r>
        <w:t xml:space="preserve"> </w:t>
      </w:r>
      <w:r>
        <w:t xml:space="preserve">map for the full list).</w:t>
      </w:r>
    </w:p>
    <w:p>
      <w:pPr>
        <w:pStyle w:val="Compact"/>
        <w:numPr>
          <w:ilvl w:val="0"/>
          <w:numId w:val="1517"/>
        </w:numPr>
      </w:pPr>
      <w:r>
        <w:rPr>
          <w:b/>
          <w:bCs/>
        </w:rPr>
        <w:t xml:space="preserve">Flag name.</w:t>
      </w:r>
    </w:p>
    <w:p>
      <w:pPr>
        <w:pStyle w:val="Compact"/>
        <w:numPr>
          <w:ilvl w:val="0"/>
          <w:numId w:val="1517"/>
        </w:numPr>
      </w:pPr>
      <w:r>
        <w:rPr>
          <w:b/>
          <w:bCs/>
        </w:rPr>
        <w:t xml:space="preserve">Dropper</w:t>
      </w:r>
      <w:r>
        <w:t xml:space="preserve"> </w:t>
      </w:r>
      <w:r>
        <w:t xml:space="preserve">— asset chip + display name + callsign.</w:t>
      </w:r>
    </w:p>
    <w:p>
      <w:pPr>
        <w:pStyle w:val="Compact"/>
        <w:numPr>
          <w:ilvl w:val="0"/>
          <w:numId w:val="1517"/>
        </w:numPr>
      </w:pPr>
      <w:r>
        <w:rPr>
          <w:b/>
          <w:bCs/>
        </w:rPr>
        <w:t xml:space="preserve">Timestamp.</w:t>
      </w:r>
    </w:p>
    <w:p>
      <w:pPr>
        <w:pStyle w:val="Compact"/>
        <w:numPr>
          <w:ilvl w:val="0"/>
          <w:numId w:val="1517"/>
        </w:numPr>
      </w:pPr>
      <w:r>
        <w:rPr>
          <w:b/>
          <w:bCs/>
        </w:rPr>
        <w:t xml:space="preserve">State badge</w:t>
      </w:r>
      <w:r>
        <w:t xml:space="preserve"> </w:t>
      </w:r>
      <w:r>
        <w:t xml:space="preserve">— Active / Removed / Picked up.</w:t>
      </w:r>
    </w:p>
    <w:p>
      <w:pPr>
        <w:pStyle w:val="Compact"/>
        <w:numPr>
          <w:ilvl w:val="0"/>
          <w:numId w:val="1517"/>
        </w:numPr>
      </w:pPr>
      <w:r>
        <w:rPr>
          <w:b/>
          <w:bCs/>
        </w:rPr>
        <w:t xml:space="preserve">Actions</w:t>
      </w:r>
      <w:r>
        <w:t xml:space="preserve"> </w:t>
      </w:r>
      <w:r>
        <w:t xml:space="preserve">— media button (if attachments exist), map-focus, expand</w:t>
      </w:r>
      <w:r>
        <w:t xml:space="preserve"> </w:t>
      </w:r>
      <w:r>
        <w:t xml:space="preserve">chevron.</w:t>
      </w:r>
    </w:p>
    <w:p>
      <w:pPr>
        <w:pStyle w:val="FirstParagraph"/>
      </w:pPr>
      <w:r>
        <w:t xml:space="preserve">Paginated — 25 / 50 / 100 rows.</w:t>
      </w:r>
    </w:p>
    <w:bookmarkEnd w:id="858"/>
    <w:bookmarkStart w:id="859" w:name="expanding-a-flag"/>
    <w:p>
      <w:pPr>
        <w:pStyle w:val="Heading4"/>
      </w:pPr>
      <w:r>
        <w:rPr>
          <w:rStyle w:val="SectionNumber"/>
        </w:rPr>
        <w:t xml:space="preserve">12.7.0.2</w:t>
      </w:r>
      <w:r>
        <w:tab/>
      </w:r>
      <w:r>
        <w:t xml:space="preserve">Expanding a flag</w:t>
      </w:r>
    </w:p>
    <w:p>
      <w:pPr>
        <w:pStyle w:val="FirstParagraph"/>
      </w:pPr>
      <w:r>
        <w:t xml:space="preserve">Click to slide out details:</w:t>
      </w:r>
    </w:p>
    <w:p>
      <w:pPr>
        <w:pStyle w:val="Compact"/>
        <w:numPr>
          <w:ilvl w:val="0"/>
          <w:numId w:val="1518"/>
        </w:numPr>
      </w:pPr>
      <w:r>
        <w:rPr>
          <w:b/>
          <w:bCs/>
        </w:rPr>
        <w:t xml:space="preserve">Coordinates</w:t>
      </w:r>
      <w:r>
        <w:t xml:space="preserve"> </w:t>
      </w:r>
      <w:r>
        <w:t xml:space="preserve">— lat / lng with a copy-to-clipboard button.</w:t>
      </w:r>
    </w:p>
    <w:p>
      <w:pPr>
        <w:pStyle w:val="Compact"/>
        <w:numPr>
          <w:ilvl w:val="0"/>
          <w:numId w:val="1518"/>
        </w:numPr>
      </w:pPr>
      <w:r>
        <w:rPr>
          <w:b/>
          <w:bCs/>
        </w:rPr>
        <w:t xml:space="preserve">Creation + last-updated timestamps.</w:t>
      </w:r>
    </w:p>
    <w:p>
      <w:pPr>
        <w:pStyle w:val="Compact"/>
        <w:numPr>
          <w:ilvl w:val="0"/>
          <w:numId w:val="1518"/>
        </w:numPr>
      </w:pPr>
      <w:r>
        <w:rPr>
          <w:b/>
          <w:bCs/>
        </w:rPr>
        <w:t xml:space="preserve">Dropper info</w:t>
      </w:r>
      <w:r>
        <w:t xml:space="preserve"> </w:t>
      </w:r>
      <w:r>
        <w:t xml:space="preserve">— profile card.</w:t>
      </w:r>
    </w:p>
    <w:p>
      <w:pPr>
        <w:pStyle w:val="Compact"/>
        <w:numPr>
          <w:ilvl w:val="0"/>
          <w:numId w:val="1518"/>
        </w:numPr>
      </w:pPr>
      <w:r>
        <w:rPr>
          <w:b/>
          <w:bCs/>
        </w:rPr>
        <w:t xml:space="preserve">Message</w:t>
      </w:r>
      <w:r>
        <w:t xml:space="preserve"> </w:t>
      </w:r>
      <w:r>
        <w:t xml:space="preserve">— the operator-entered description.</w:t>
      </w:r>
    </w:p>
    <w:p>
      <w:pPr>
        <w:pStyle w:val="Compact"/>
        <w:numPr>
          <w:ilvl w:val="0"/>
          <w:numId w:val="1518"/>
        </w:numPr>
      </w:pPr>
      <w:r>
        <w:rPr>
          <w:b/>
          <w:bCs/>
        </w:rPr>
        <w:t xml:space="preserve">Media thumbnail</w:t>
      </w:r>
      <w:r>
        <w:t xml:space="preserve"> </w:t>
      </w:r>
      <w:r>
        <w:t xml:space="preserve">— photo or video preview with an</w:t>
      </w:r>
      <w:r>
        <w:t xml:space="preserve"> </w:t>
      </w:r>
      <w:r>
        <w:t xml:space="preserve">“enlarge”</w:t>
      </w:r>
      <w:r>
        <w:t xml:space="preserve"> </w:t>
      </w:r>
      <w:r>
        <w:t xml:space="preserve">button.</w:t>
      </w:r>
    </w:p>
    <w:bookmarkEnd w:id="859"/>
    <w:bookmarkStart w:id="860" w:name="the-media-lightbox"/>
    <w:p>
      <w:pPr>
        <w:pStyle w:val="Heading4"/>
      </w:pPr>
      <w:r>
        <w:rPr>
          <w:rStyle w:val="SectionNumber"/>
        </w:rPr>
        <w:t xml:space="preserve">12.7.0.3</w:t>
      </w:r>
      <w:r>
        <w:tab/>
      </w:r>
      <w:r>
        <w:t xml:space="preserve">The media lightbox</w:t>
      </w:r>
    </w:p>
    <w:p>
      <w:pPr>
        <w:pStyle w:val="FirstParagraph"/>
      </w:pPr>
      <w:r>
        <w:t xml:space="preserve">Clicking a photo attachment opens a full-tile lightbox with:</w:t>
      </w:r>
    </w:p>
    <w:p>
      <w:pPr>
        <w:pStyle w:val="Compact"/>
        <w:numPr>
          <w:ilvl w:val="0"/>
          <w:numId w:val="1519"/>
        </w:numPr>
      </w:pPr>
      <w:r>
        <w:rPr>
          <w:b/>
          <w:bCs/>
        </w:rPr>
        <w:t xml:space="preserve">Pan</w:t>
      </w:r>
      <w:r>
        <w:t xml:space="preserve"> </w:t>
      </w:r>
      <w:r>
        <w:t xml:space="preserve">— click + drag.</w:t>
      </w:r>
    </w:p>
    <w:p>
      <w:pPr>
        <w:pStyle w:val="Compact"/>
        <w:numPr>
          <w:ilvl w:val="0"/>
          <w:numId w:val="1519"/>
        </w:numPr>
      </w:pPr>
      <w:r>
        <w:rPr>
          <w:b/>
          <w:bCs/>
        </w:rPr>
        <w:t xml:space="preserve">Zoom</w:t>
      </w:r>
      <w:r>
        <w:t xml:space="preserve"> </w:t>
      </w:r>
      <w:r>
        <w:t xml:space="preserve">— scroll wheel.</w:t>
      </w:r>
    </w:p>
    <w:p>
      <w:pPr>
        <w:pStyle w:val="Compact"/>
        <w:numPr>
          <w:ilvl w:val="0"/>
          <w:numId w:val="1519"/>
        </w:numPr>
      </w:pPr>
      <w:r>
        <w:rPr>
          <w:b/>
          <w:bCs/>
        </w:rPr>
        <w:t xml:space="preserve">Rotate</w:t>
      </w:r>
      <w:r>
        <w:t xml:space="preserve"> </w:t>
      </w:r>
      <w:r>
        <w:t xml:space="preserve">— 90° step button.</w:t>
      </w:r>
    </w:p>
    <w:p>
      <w:pPr>
        <w:pStyle w:val="Compact"/>
        <w:numPr>
          <w:ilvl w:val="0"/>
          <w:numId w:val="1519"/>
        </w:numPr>
      </w:pPr>
      <w:r>
        <w:rPr>
          <w:b/>
          <w:bCs/>
        </w:rPr>
        <w:t xml:space="preserve">SAM segmentation panel</w:t>
      </w:r>
      <w:r>
        <w:t xml:space="preserve"> </w:t>
      </w:r>
      <w:r>
        <w:t xml:space="preserve">— see below.</w:t>
      </w:r>
    </w:p>
    <w:p>
      <w:pPr>
        <w:pStyle w:val="Compact"/>
        <w:numPr>
          <w:ilvl w:val="0"/>
          <w:numId w:val="1519"/>
        </w:numPr>
      </w:pPr>
      <w:r>
        <w:rPr>
          <w:b/>
          <w:bCs/>
        </w:rPr>
        <w:t xml:space="preserve">Download</w:t>
      </w:r>
      <w:r>
        <w:t xml:space="preserve"> </w:t>
      </w:r>
      <w:r>
        <w:t xml:space="preserve">— saves the file locally.</w:t>
      </w:r>
    </w:p>
    <w:p>
      <w:pPr>
        <w:pStyle w:val="Compact"/>
        <w:numPr>
          <w:ilvl w:val="0"/>
          <w:numId w:val="1519"/>
        </w:numPr>
      </w:pPr>
      <w:r>
        <w:rPr>
          <w:b/>
          <w:bCs/>
        </w:rPr>
        <w:t xml:space="preserve">Close</w:t>
      </w:r>
      <w:r>
        <w:t xml:space="preserve"> </w:t>
      </w:r>
      <w:r>
        <w:t xml:space="preserve">— returns to the list view.</w:t>
      </w:r>
    </w:p>
    <w:bookmarkEnd w:id="860"/>
    <w:bookmarkStart w:id="861" w:name="sam-segmentation-on-photo-attachments"/>
    <w:p>
      <w:pPr>
        <w:pStyle w:val="Heading4"/>
      </w:pPr>
      <w:r>
        <w:rPr>
          <w:rStyle w:val="SectionNumber"/>
        </w:rPr>
        <w:t xml:space="preserve">12.7.0.4</w:t>
      </w:r>
      <w:r>
        <w:tab/>
      </w:r>
      <w:r>
        <w:t xml:space="preserve">SAM segmentation on photo attachments</w:t>
      </w:r>
    </w:p>
    <w:p>
      <w:pPr>
        <w:pStyle w:val="FirstParagraph"/>
      </w:pPr>
      <w:r>
        <w:t xml:space="preserve">While viewing a photo in the lightbox, the</w:t>
      </w:r>
      <w:r>
        <w:t xml:space="preserve"> </w:t>
      </w:r>
      <w:r>
        <w:rPr>
          <w:b/>
          <w:bCs/>
        </w:rPr>
        <w:t xml:space="preserve">SAM panel</w:t>
      </w:r>
      <w:r>
        <w:t xml:space="preserve"> </w:t>
      </w:r>
      <w:r>
        <w:t xml:space="preserve">lets you run</w:t>
      </w:r>
      <w:r>
        <w:t xml:space="preserve"> </w:t>
      </w:r>
      <w:r>
        <w:t xml:space="preserve">Segment-Anything on the flag’s photo:</w:t>
      </w:r>
    </w:p>
    <w:p>
      <w:pPr>
        <w:pStyle w:val="Compact"/>
        <w:numPr>
          <w:ilvl w:val="0"/>
          <w:numId w:val="1520"/>
        </w:numPr>
      </w:pPr>
      <w:r>
        <w:rPr>
          <w:b/>
          <w:bCs/>
        </w:rPr>
        <w:t xml:space="preserve">Encode</w:t>
      </w:r>
      <w:r>
        <w:t xml:space="preserve"> </w:t>
      </w:r>
      <w:r>
        <w:t xml:space="preserve">— loads the image into the SAM model (Web Worker).</w:t>
      </w:r>
    </w:p>
    <w:p>
      <w:pPr>
        <w:pStyle w:val="Compact"/>
        <w:numPr>
          <w:ilvl w:val="0"/>
          <w:numId w:val="1520"/>
        </w:numPr>
      </w:pPr>
      <w:r>
        <w:rPr>
          <w:b/>
          <w:bCs/>
        </w:rPr>
        <w:t xml:space="preserve">Segment all</w:t>
      </w:r>
      <w:r>
        <w:t xml:space="preserve"> </w:t>
      </w:r>
      <w:r>
        <w:t xml:space="preserve">— tiles the image and generates masks for every region.</w:t>
      </w:r>
    </w:p>
    <w:p>
      <w:pPr>
        <w:pStyle w:val="Compact"/>
        <w:numPr>
          <w:ilvl w:val="0"/>
          <w:numId w:val="1520"/>
        </w:numPr>
      </w:pPr>
      <w:r>
        <w:rPr>
          <w:b/>
          <w:bCs/>
        </w:rPr>
        <w:t xml:space="preserve">Click-to-classify</w:t>
      </w:r>
      <w:r>
        <w:t xml:space="preserve"> </w:t>
      </w:r>
      <w:r>
        <w:t xml:space="preserve">— click any mask to see its class label from</w:t>
      </w:r>
      <w:r>
        <w:t xml:space="preserve"> </w:t>
      </w:r>
      <w:r>
        <w:t xml:space="preserve">DETR.</w:t>
      </w:r>
    </w:p>
    <w:p>
      <w:pPr>
        <w:pStyle w:val="FirstParagraph"/>
      </w:pPr>
      <w:r>
        <w:t xml:space="preserve">This is the same SAM pipeline as the [live-stream overlay</w:t>
      </w:r>
      <w:r>
        <w:t xml:space="preserve"> </w:t>
      </w:r>
      <w:r>
        <w:t xml:space="preserve">but applied to a static flag photo. Useful for post-operation analysis:</w:t>
      </w:r>
      <w:r>
        <w:t xml:space="preserve"> </w:t>
      </w:r>
      <w:r>
        <w:t xml:space="preserve">operator drops a flag with a photo, analyst later opens it and segments</w:t>
      </w:r>
      <w:r>
        <w:t xml:space="preserve"> </w:t>
      </w:r>
      <w:r>
        <w:t xml:space="preserve">the image to find details.</w:t>
      </w:r>
    </w:p>
    <w:bookmarkEnd w:id="861"/>
    <w:bookmarkStart w:id="862" w:name="permissions-3"/>
    <w:p>
      <w:pPr>
        <w:pStyle w:val="Heading4"/>
      </w:pPr>
      <w:r>
        <w:rPr>
          <w:rStyle w:val="SectionNumber"/>
        </w:rPr>
        <w:t xml:space="preserve">12.7.0.5</w:t>
      </w:r>
      <w:r>
        <w:tab/>
      </w:r>
      <w:r>
        <w:t xml:space="preserve">Permissions</w:t>
      </w:r>
    </w:p>
    <w:p>
      <w:pPr>
        <w:pStyle w:val="FirstParagraph"/>
      </w:pPr>
      <w:r>
        <w:t xml:space="preserve">The flags tile is</w:t>
      </w:r>
      <w:r>
        <w:t xml:space="preserve"> </w:t>
      </w:r>
      <w:r>
        <w:rPr>
          <w:b/>
          <w:bCs/>
        </w:rPr>
        <w:t xml:space="preserve">read-only in the operation view</w:t>
      </w:r>
      <w:r>
        <w:t xml:space="preserve"> </w:t>
      </w:r>
      <w:r>
        <w:t xml:space="preserve">— flags are created</w:t>
      </w:r>
      <w:r>
        <w:t xml:space="preserve"> </w:t>
      </w:r>
      <w:r>
        <w:t xml:space="preserve">via the map tile, voice commands, or AI auto-flags. The tile doesn’t have</w:t>
      </w:r>
      <w:r>
        <w:t xml:space="preserve"> </w:t>
      </w:r>
      <w:r>
        <w:t xml:space="preserve">add / edit / delete buttons.</w:t>
      </w:r>
    </w:p>
    <w:bookmarkEnd w:id="862"/>
    <w:bookmarkStart w:id="863" w:name="click-jumps"/>
    <w:p>
      <w:pPr>
        <w:pStyle w:val="Heading4"/>
      </w:pPr>
      <w:r>
        <w:rPr>
          <w:rStyle w:val="SectionNumber"/>
        </w:rPr>
        <w:t xml:space="preserve">12.7.0.6</w:t>
      </w:r>
      <w:r>
        <w:tab/>
      </w:r>
      <w:r>
        <w:t xml:space="preserve">Click-jumps</w:t>
      </w:r>
    </w:p>
    <w:p>
      <w:pPr>
        <w:pStyle w:val="Compact"/>
        <w:numPr>
          <w:ilvl w:val="0"/>
          <w:numId w:val="1521"/>
        </w:numPr>
      </w:pPr>
      <w:r>
        <w:rPr>
          <w:b/>
          <w:bCs/>
        </w:rPr>
        <w:t xml:space="preserve">Map-focus</w:t>
      </w:r>
      <w:r>
        <w:t xml:space="preserve"> </w:t>
      </w:r>
      <w:r>
        <w:t xml:space="preserve">— pans the map to the flag’s coordinates.</w:t>
      </w:r>
    </w:p>
    <w:p>
      <w:pPr>
        <w:pStyle w:val="Compact"/>
        <w:numPr>
          <w:ilvl w:val="0"/>
          <w:numId w:val="1521"/>
        </w:numPr>
      </w:pPr>
      <w:r>
        <w:rPr>
          <w:b/>
          <w:bCs/>
        </w:rPr>
        <w:t xml:space="preserve">Expand row</w:t>
      </w:r>
      <w:r>
        <w:t xml:space="preserve"> </w:t>
      </w:r>
      <w:r>
        <w:t xml:space="preserve">— toggles the detail panel.</w:t>
      </w:r>
    </w:p>
    <w:bookmarkEnd w:id="863"/>
    <w:bookmarkStart w:id="864" w:name="persistence-8"/>
    <w:p>
      <w:pPr>
        <w:pStyle w:val="Heading4"/>
      </w:pPr>
      <w:r>
        <w:rPr>
          <w:rStyle w:val="SectionNumber"/>
        </w:rPr>
        <w:t xml:space="preserve">12.7.0.7</w:t>
      </w:r>
      <w:r>
        <w:tab/>
      </w:r>
      <w:r>
        <w:t xml:space="preserve">Persistence</w:t>
      </w:r>
    </w:p>
    <w:p>
      <w:pPr>
        <w:pStyle w:val="FirstParagraph"/>
      </w:pPr>
      <w:r>
        <w:t xml:space="preserve">Firestore:</w:t>
      </w:r>
      <w:r>
        <w:t xml:space="preserve"> </w:t>
      </w:r>
      <w:r>
        <w:rPr>
          <w:rStyle w:val="VerbatimChar"/>
        </w:rPr>
        <w:t xml:space="preserve">missions/{missionId}/flags/{flagId}</w:t>
      </w:r>
      <w:r>
        <w:t xml:space="preserve">. Media S3 keys stored on</w:t>
      </w:r>
      <w:r>
        <w:t xml:space="preserve"> </w:t>
      </w:r>
      <w:r>
        <w:t xml:space="preserve">the doc; ARGUS resolves to short-lived presigned URLs for playback.</w:t>
      </w:r>
    </w:p>
    <w:bookmarkEnd w:id="864"/>
    <w:bookmarkStart w:id="865" w:name="known-limitations-28"/>
    <w:p>
      <w:pPr>
        <w:pStyle w:val="Heading4"/>
      </w:pPr>
      <w:r>
        <w:rPr>
          <w:rStyle w:val="SectionNumber"/>
        </w:rPr>
        <w:t xml:space="preserve">12.7.0.8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522"/>
        </w:numPr>
      </w:pPr>
      <w:r>
        <w:rPr>
          <w:b/>
          <w:bCs/>
        </w:rPr>
        <w:t xml:space="preserve">Read-only tile</w:t>
      </w:r>
      <w:r>
        <w:t xml:space="preserve"> </w:t>
      </w:r>
      <w:r>
        <w:t xml:space="preserve">— no author / edit / delete from here (use the map</w:t>
      </w:r>
      <w:r>
        <w:t xml:space="preserve"> </w:t>
      </w:r>
      <w:r>
        <w:t xml:space="preserve">tile’s flag panel).</w:t>
      </w:r>
    </w:p>
    <w:p>
      <w:pPr>
        <w:pStyle w:val="Compact"/>
        <w:numPr>
          <w:ilvl w:val="0"/>
          <w:numId w:val="1522"/>
        </w:numPr>
      </w:pPr>
      <w:r>
        <w:rPr>
          <w:b/>
          <w:bCs/>
        </w:rPr>
        <w:t xml:space="preserve">SAM output on photos isn’t exported</w:t>
      </w:r>
      <w:r>
        <w:t xml:space="preserve"> </w:t>
      </w:r>
      <w:r>
        <w:t xml:space="preserve">— annotations stay in the</w:t>
      </w:r>
      <w:r>
        <w:t xml:space="preserve"> </w:t>
      </w:r>
      <w:r>
        <w:t xml:space="preserve">lightbox.</w:t>
      </w:r>
    </w:p>
    <w:p>
      <w:pPr>
        <w:pStyle w:val="Compact"/>
        <w:numPr>
          <w:ilvl w:val="0"/>
          <w:numId w:val="1522"/>
        </w:numPr>
      </w:pPr>
      <w:r>
        <w:rPr>
          <w:b/>
          <w:bCs/>
        </w:rPr>
        <w:t xml:space="preserve">No filter / search</w:t>
      </w:r>
      <w:r>
        <w:t xml:space="preserve"> </w:t>
      </w:r>
      <w:r>
        <w:t xml:space="preserve">(planned).</w:t>
      </w:r>
    </w:p>
    <w:bookmarkEnd w:id="865"/>
    <w:bookmarkStart w:id="866" w:name="related-78"/>
    <w:p>
      <w:pPr>
        <w:pStyle w:val="Heading4"/>
      </w:pPr>
      <w:r>
        <w:rPr>
          <w:rStyle w:val="SectionNumber"/>
        </w:rPr>
        <w:t xml:space="preserve">12.7.0.9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23"/>
        </w:numPr>
      </w:pPr>
      <w:r>
        <w:t xml:space="preserve">[Flags on the map — authoring surface.</w:t>
      </w:r>
    </w:p>
    <w:p>
      <w:pPr>
        <w:pStyle w:val="Compact"/>
        <w:numPr>
          <w:ilvl w:val="0"/>
          <w:numId w:val="1523"/>
        </w:numPr>
      </w:pPr>
      <w:r>
        <w:t xml:space="preserve">[SAM overlay — same tech on live streams.</w:t>
      </w:r>
    </w:p>
    <w:p>
      <w:pPr>
        <w:pStyle w:val="Compact"/>
        <w:numPr>
          <w:ilvl w:val="0"/>
          <w:numId w:val="1523"/>
        </w:numPr>
      </w:pPr>
      <w:r>
        <w:t xml:space="preserve">[Media search — cross-mission flag + media</w:t>
      </w:r>
      <w:r>
        <w:t xml:space="preserve"> </w:t>
      </w:r>
      <w:r>
        <w:t xml:space="preserve">searches.</w:t>
      </w:r>
    </w:p>
    <w:bookmarkEnd w:id="866"/>
    <w:bookmarkEnd w:id="867"/>
    <w:bookmarkStart w:id="879" w:name="timeline-tile"/>
    <w:p>
      <w:pPr>
        <w:pStyle w:val="Heading2"/>
      </w:pPr>
      <w:r>
        <w:rPr>
          <w:rStyle w:val="SectionNumber"/>
        </w:rPr>
        <w:t xml:space="preserve">12.8</w:t>
      </w:r>
      <w:r>
        <w:tab/>
      </w:r>
      <w:r>
        <w:t xml:space="preserve">Timeline tile</w:t>
      </w:r>
    </w:p>
    <w:p>
      <w:pPr>
        <w:pStyle w:val="FirstParagraph"/>
      </w:pPr>
      <w:r>
        <w:rPr>
          <w:i/>
          <w:iCs/>
        </w:rPr>
        <w:t xml:space="preserve">Unified chronological view of every mission event — comms, polygons, asset locations, tracking, flags, workflow events — with a scrubber and PDF export.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Timeline tile</w:t>
      </w:r>
      <w:r>
        <w:t xml:space="preserve"> </w:t>
      </w:r>
      <w:r>
        <w:t xml:space="preserve">is the mission’s operational history, merged from</w:t>
      </w:r>
      <w:r>
        <w:t xml:space="preserve"> </w:t>
      </w:r>
      <w:r>
        <w:t xml:space="preserve">every live data stream into one chronological view. It’s the surface you</w:t>
      </w:r>
      <w:r>
        <w:t xml:space="preserve"> </w:t>
      </w:r>
      <w:r>
        <w:t xml:space="preserve">use for after-action review, scrubbing an asset’s position over time, or</w:t>
      </w:r>
      <w:r>
        <w:t xml:space="preserve"> </w:t>
      </w:r>
      <w:r>
        <w:t xml:space="preserve">finding when a specific event happened.</w:t>
      </w:r>
    </w:p>
    <w:bookmarkStart w:id="868" w:name="event-types-merged-into-the-timeline"/>
    <w:p>
      <w:pPr>
        <w:pStyle w:val="Heading4"/>
      </w:pPr>
      <w:r>
        <w:rPr>
          <w:rStyle w:val="SectionNumber"/>
        </w:rPr>
        <w:t xml:space="preserve">12.8.0.1</w:t>
      </w:r>
      <w:r>
        <w:tab/>
      </w:r>
      <w:r>
        <w:t xml:space="preserve">Event types merged into the timeline</w:t>
      </w:r>
    </w:p>
    <w:p>
      <w:pPr>
        <w:pStyle w:val="FirstParagraph"/>
      </w:pPr>
      <w:r>
        <w:t xml:space="preserve">The tile subscribes to six data streams and fuses them into one sorted</w:t>
      </w:r>
      <w:r>
        <w:t xml:space="preserve"> </w:t>
      </w:r>
      <w:r>
        <w:t xml:space="preserve">list:</w:t>
      </w:r>
    </w:p>
    <w:p>
      <w:pPr>
        <w:pStyle w:val="Compact"/>
        <w:numPr>
          <w:ilvl w:val="0"/>
          <w:numId w:val="1524"/>
        </w:numPr>
      </w:pPr>
      <w:r>
        <w:rPr>
          <w:b/>
          <w:bCs/>
        </w:rPr>
        <w:t xml:space="preserve">Comms</w:t>
      </w:r>
      <w:r>
        <w:t xml:space="preserve"> </w:t>
      </w:r>
      <w:r>
        <w:t xml:space="preserve">— every PTT burst.</w:t>
      </w:r>
    </w:p>
    <w:p>
      <w:pPr>
        <w:pStyle w:val="Compact"/>
        <w:numPr>
          <w:ilvl w:val="0"/>
          <w:numId w:val="1524"/>
        </w:numPr>
      </w:pPr>
      <w:r>
        <w:rPr>
          <w:b/>
          <w:bCs/>
        </w:rPr>
        <w:t xml:space="preserve">Polygons</w:t>
      </w:r>
      <w:r>
        <w:t xml:space="preserve"> </w:t>
      </w:r>
      <w:r>
        <w:t xml:space="preserve">— created / edited / deleted events.</w:t>
      </w:r>
    </w:p>
    <w:p>
      <w:pPr>
        <w:pStyle w:val="Compact"/>
        <w:numPr>
          <w:ilvl w:val="0"/>
          <w:numId w:val="1524"/>
        </w:numPr>
      </w:pPr>
      <w:r>
        <w:rPr>
          <w:b/>
          <w:bCs/>
        </w:rPr>
        <w:t xml:space="preserve">Asset locations</w:t>
      </w:r>
      <w:r>
        <w:t xml:space="preserve"> </w:t>
      </w:r>
      <w:r>
        <w:t xml:space="preserve">— snapshots of operator / drone / vehicle</w:t>
      </w:r>
      <w:r>
        <w:t xml:space="preserve"> </w:t>
      </w:r>
      <w:r>
        <w:t xml:space="preserve">positions over time.</w:t>
      </w:r>
    </w:p>
    <w:p>
      <w:pPr>
        <w:pStyle w:val="Compact"/>
        <w:numPr>
          <w:ilvl w:val="0"/>
          <w:numId w:val="1524"/>
        </w:numPr>
      </w:pPr>
      <w:r>
        <w:rPr>
          <w:b/>
          <w:bCs/>
        </w:rPr>
        <w:t xml:space="preserve">Tracking</w:t>
      </w:r>
      <w:r>
        <w:t xml:space="preserve"> </w:t>
      </w:r>
      <w:r>
        <w:t xml:space="preserve">— asset trace points from GPS devices.</w:t>
      </w:r>
    </w:p>
    <w:p>
      <w:pPr>
        <w:pStyle w:val="Compact"/>
        <w:numPr>
          <w:ilvl w:val="0"/>
          <w:numId w:val="1524"/>
        </w:numPr>
      </w:pPr>
      <w:r>
        <w:rPr>
          <w:b/>
          <w:bCs/>
        </w:rPr>
        <w:t xml:space="preserve">Flags</w:t>
      </w:r>
      <w:r>
        <w:t xml:space="preserve"> </w:t>
      </w:r>
      <w:r>
        <w:t xml:space="preserve">— dropped / picked-up / deleted events.</w:t>
      </w:r>
    </w:p>
    <w:p>
      <w:pPr>
        <w:pStyle w:val="Compact"/>
        <w:numPr>
          <w:ilvl w:val="0"/>
          <w:numId w:val="1524"/>
        </w:numPr>
      </w:pPr>
      <w:r>
        <w:rPr>
          <w:b/>
          <w:bCs/>
        </w:rPr>
        <w:t xml:space="preserve">Workflow events</w:t>
      </w:r>
      <w:r>
        <w:t xml:space="preserve"> </w:t>
      </w:r>
      <w:r>
        <w:t xml:space="preserve">— workflow-run lifecycle (</w:t>
      </w:r>
      <w:r>
        <w:rPr>
          <w:rStyle w:val="VerbatimChar"/>
        </w:rPr>
        <w:t xml:space="preserve">started</w:t>
      </w:r>
      <w:r>
        <w:t xml:space="preserve">,</w:t>
      </w:r>
      <w:r>
        <w:t xml:space="preserve"> </w:t>
      </w:r>
      <w:r>
        <w:rPr>
          <w:rStyle w:val="VerbatimChar"/>
        </w:rPr>
        <w:t xml:space="preserve">step_x completed</w:t>
      </w:r>
      <w:r>
        <w:t xml:space="preserve">,</w:t>
      </w:r>
      <w:r>
        <w:t xml:space="preserve"> </w:t>
      </w:r>
      <w:r>
        <w:rPr>
          <w:rStyle w:val="VerbatimChar"/>
        </w:rPr>
        <w:t xml:space="preserve">approved</w:t>
      </w:r>
      <w:r>
        <w:t xml:space="preserve">,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,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).</w:t>
      </w:r>
    </w:p>
    <w:p>
      <w:pPr>
        <w:pStyle w:val="FirstParagraph"/>
      </w:pPr>
      <w:r>
        <w:t xml:space="preserve">Each event gets:</w:t>
      </w:r>
    </w:p>
    <w:p>
      <w:pPr>
        <w:pStyle w:val="Compact"/>
        <w:numPr>
          <w:ilvl w:val="0"/>
          <w:numId w:val="1525"/>
        </w:numPr>
      </w:pPr>
      <w:r>
        <w:rPr>
          <w:b/>
          <w:bCs/>
        </w:rPr>
        <w:t xml:space="preserve">Icon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colour</w:t>
      </w:r>
      <w:r>
        <w:t xml:space="preserve"> </w:t>
      </w:r>
      <w:r>
        <w:t xml:space="preserve">keyed from a</w:t>
      </w:r>
      <w:r>
        <w:t xml:space="preserve"> </w:t>
      </w:r>
      <w:r>
        <w:rPr>
          <w:rStyle w:val="VerbatimChar"/>
        </w:rPr>
        <w:t xml:space="preserve">KIND_META</w:t>
      </w:r>
      <w:r>
        <w:t xml:space="preserve"> </w:t>
      </w:r>
      <w:r>
        <w:t xml:space="preserve">dictionary per event</w:t>
      </w:r>
      <w:r>
        <w:t xml:space="preserve"> </w:t>
      </w:r>
      <w:r>
        <w:t xml:space="preserve">kind.</w:t>
      </w:r>
    </w:p>
    <w:p>
      <w:pPr>
        <w:pStyle w:val="Compact"/>
        <w:numPr>
          <w:ilvl w:val="0"/>
          <w:numId w:val="1525"/>
        </w:numPr>
      </w:pPr>
      <w:r>
        <w:rPr>
          <w:b/>
          <w:bCs/>
        </w:rPr>
        <w:t xml:space="preserve">Label</w:t>
      </w:r>
      <w:r>
        <w:t xml:space="preserve"> </w:t>
      </w:r>
      <w:r>
        <w:t xml:space="preserve">— short summary (</w:t>
      </w:r>
      <w:r>
        <w:t xml:space="preserve">“Polygon</w:t>
      </w:r>
      <w:r>
        <w:t xml:space="preserve"> </w:t>
      </w:r>
      <w:r>
        <w:t xml:space="preserve">‘AO-1’</w:t>
      </w:r>
      <w:r>
        <w:t xml:space="preserve"> </w:t>
      </w:r>
      <w:r>
        <w:t xml:space="preserve">created”</w:t>
      </w:r>
      <w:r>
        <w:t xml:space="preserve">,</w:t>
      </w:r>
      <w:r>
        <w:t xml:space="preserve"> </w:t>
      </w:r>
      <w:r>
        <w:t xml:space="preserve">“Alpha-1 RTH</w:t>
      </w:r>
      <w:r>
        <w:t xml:space="preserve"> </w:t>
      </w:r>
      <w:r>
        <w:t xml:space="preserve">started”</w:t>
      </w:r>
      <w:r>
        <w:t xml:space="preserve">).</w:t>
      </w:r>
    </w:p>
    <w:p>
      <w:pPr>
        <w:pStyle w:val="Compact"/>
        <w:numPr>
          <w:ilvl w:val="0"/>
          <w:numId w:val="1525"/>
        </w:numPr>
      </w:pPr>
      <w:r>
        <w:rPr>
          <w:b/>
          <w:bCs/>
        </w:rPr>
        <w:t xml:space="preserve">Sublabel</w:t>
      </w:r>
      <w:r>
        <w:t xml:space="preserve"> </w:t>
      </w:r>
      <w:r>
        <w:t xml:space="preserve">— additional context (actor, object, count).</w:t>
      </w:r>
    </w:p>
    <w:p>
      <w:pPr>
        <w:pStyle w:val="Compact"/>
        <w:numPr>
          <w:ilvl w:val="0"/>
          <w:numId w:val="1525"/>
        </w:numPr>
      </w:pPr>
      <w:r>
        <w:rPr>
          <w:b/>
          <w:bCs/>
        </w:rPr>
        <w:t xml:space="preserve">Timestamp</w:t>
      </w:r>
      <w:r>
        <w:t xml:space="preserve"> </w:t>
      </w:r>
      <w:r>
        <w:t xml:space="preserve">— local time,</w:t>
      </w:r>
      <w:r>
        <w:t xml:space="preserve"> </w:t>
      </w:r>
      <w:r>
        <w:rPr>
          <w:rStyle w:val="VerbatimChar"/>
        </w:rPr>
        <w:t xml:space="preserve">HH:mm:ss · dd MMM</w:t>
      </w:r>
      <w:r>
        <w:t xml:space="preserve">.</w:t>
      </w:r>
    </w:p>
    <w:bookmarkEnd w:id="868"/>
    <w:bookmarkStart w:id="869" w:name="the-scrubber"/>
    <w:p>
      <w:pPr>
        <w:pStyle w:val="Heading4"/>
      </w:pPr>
      <w:r>
        <w:rPr>
          <w:rStyle w:val="SectionNumber"/>
        </w:rPr>
        <w:t xml:space="preserve">12.8.0.2</w:t>
      </w:r>
      <w:r>
        <w:tab/>
      </w:r>
      <w:r>
        <w:t xml:space="preserve">The scrubber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time-range scrubber</w:t>
      </w:r>
      <w:r>
        <w:t xml:space="preserve"> </w:t>
      </w:r>
      <w:r>
        <w:t xml:space="preserve">sits at the top:</w:t>
      </w:r>
    </w:p>
    <w:p>
      <w:pPr>
        <w:pStyle w:val="Compact"/>
        <w:numPr>
          <w:ilvl w:val="0"/>
          <w:numId w:val="1526"/>
        </w:numPr>
      </w:pPr>
      <w:r>
        <w:t xml:space="preserve">Fixed tick labels at 8 time marks across the mission duration.</w:t>
      </w:r>
    </w:p>
    <w:p>
      <w:pPr>
        <w:pStyle w:val="Compact"/>
        <w:numPr>
          <w:ilvl w:val="0"/>
          <w:numId w:val="1526"/>
        </w:numPr>
      </w:pPr>
      <w:r>
        <w:t xml:space="preserve">A draggable window thumb with left + right resize handles — set the</w:t>
      </w:r>
      <w:r>
        <w:t xml:space="preserve"> </w:t>
      </w:r>
      <w:r>
        <w:t xml:space="preserve">visible time window.</w:t>
      </w:r>
    </w:p>
    <w:p>
      <w:pPr>
        <w:pStyle w:val="Compact"/>
        <w:numPr>
          <w:ilvl w:val="0"/>
          <w:numId w:val="1526"/>
        </w:numPr>
      </w:pPr>
      <w:r>
        <w:t xml:space="preserve">Moving the thumb filters the event list to that window.</w:t>
      </w:r>
    </w:p>
    <w:bookmarkEnd w:id="869"/>
    <w:bookmarkStart w:id="870" w:name="filter-panel"/>
    <w:p>
      <w:pPr>
        <w:pStyle w:val="Heading4"/>
      </w:pPr>
      <w:r>
        <w:rPr>
          <w:rStyle w:val="SectionNumber"/>
        </w:rPr>
        <w:t xml:space="preserve">12.8.0.3</w:t>
      </w:r>
      <w:r>
        <w:tab/>
      </w:r>
      <w:r>
        <w:t xml:space="preserve">Filter panel</w:t>
      </w:r>
    </w:p>
    <w:p>
      <w:pPr>
        <w:pStyle w:val="FirstParagraph"/>
      </w:pPr>
      <w:r>
        <w:t xml:space="preserve">Toggle via the header’s filter icon. Filters:</w:t>
      </w:r>
    </w:p>
    <w:p>
      <w:pPr>
        <w:pStyle w:val="Compact"/>
        <w:numPr>
          <w:ilvl w:val="0"/>
          <w:numId w:val="1527"/>
        </w:numPr>
      </w:pPr>
      <w:r>
        <w:rPr>
          <w:b/>
          <w:bCs/>
        </w:rPr>
        <w:t xml:space="preserve">Event kind</w:t>
      </w:r>
      <w:r>
        <w:t xml:space="preserve"> </w:t>
      </w:r>
      <w:r>
        <w:t xml:space="preserve">— checkboxes for comms / polygon / asset_location /</w:t>
      </w:r>
      <w:r>
        <w:t xml:space="preserve"> </w:t>
      </w:r>
      <w:r>
        <w:t xml:space="preserve">tracking / flag / workflow_*.</w:t>
      </w:r>
    </w:p>
    <w:p>
      <w:pPr>
        <w:pStyle w:val="Compact"/>
        <w:numPr>
          <w:ilvl w:val="0"/>
          <w:numId w:val="1527"/>
        </w:numPr>
      </w:pPr>
      <w:r>
        <w:rPr>
          <w:b/>
          <w:bCs/>
        </w:rPr>
        <w:t xml:space="preserve">Asset UID</w:t>
      </w:r>
      <w:r>
        <w:t xml:space="preserve"> </w:t>
      </w:r>
      <w:r>
        <w:t xml:space="preserve">— multi-select checkboxes for which participants’</w:t>
      </w:r>
      <w:r>
        <w:t xml:space="preserve"> </w:t>
      </w:r>
      <w:r>
        <w:t xml:space="preserve">events to show.</w:t>
      </w:r>
    </w:p>
    <w:p>
      <w:pPr>
        <w:pStyle w:val="Compact"/>
        <w:numPr>
          <w:ilvl w:val="0"/>
          <w:numId w:val="1527"/>
        </w:numPr>
      </w:pPr>
      <w:r>
        <w:rPr>
          <w:b/>
          <w:bCs/>
        </w:rPr>
        <w:t xml:space="preserve">Asset type</w:t>
      </w:r>
      <w:r>
        <w:t xml:space="preserve"> </w:t>
      </w:r>
      <w:r>
        <w:t xml:space="preserve">— drone / person / vehicle / etc.</w:t>
      </w:r>
    </w:p>
    <w:p>
      <w:pPr>
        <w:pStyle w:val="Compact"/>
        <w:numPr>
          <w:ilvl w:val="0"/>
          <w:numId w:val="1527"/>
        </w:numPr>
      </w:pPr>
      <w:r>
        <w:rPr>
          <w:b/>
          <w:bCs/>
        </w:rPr>
        <w:t xml:space="preserve">Free-text search</w:t>
      </w:r>
      <w:r>
        <w:t xml:space="preserve"> </w:t>
      </w:r>
      <w:r>
        <w:t xml:space="preserve">— matches label + sublabel + transcription</w:t>
      </w:r>
      <w:r>
        <w:t xml:space="preserve"> </w:t>
      </w:r>
      <w:r>
        <w:t xml:space="preserve">substrings.</w:t>
      </w:r>
    </w:p>
    <w:p>
      <w:pPr>
        <w:pStyle w:val="FirstParagraph"/>
      </w:pPr>
      <w:r>
        <w:t xml:space="preserve">Filters compose — select multiple to narrow.</w:t>
      </w:r>
    </w:p>
    <w:bookmarkEnd w:id="870"/>
    <w:bookmarkStart w:id="871" w:name="per-event-detail-on-expand"/>
    <w:p>
      <w:pPr>
        <w:pStyle w:val="Heading4"/>
      </w:pPr>
      <w:r>
        <w:rPr>
          <w:rStyle w:val="SectionNumber"/>
        </w:rPr>
        <w:t xml:space="preserve">12.8.0.4</w:t>
      </w:r>
      <w:r>
        <w:tab/>
      </w:r>
      <w:r>
        <w:t xml:space="preserve">Per-event detail on expand</w:t>
      </w:r>
    </w:p>
    <w:p>
      <w:pPr>
        <w:pStyle w:val="FirstParagraph"/>
      </w:pPr>
      <w:r>
        <w:t xml:space="preserve">Click any event to expand:</w:t>
      </w:r>
    </w:p>
    <w:p>
      <w:pPr>
        <w:pStyle w:val="Compact"/>
        <w:numPr>
          <w:ilvl w:val="0"/>
          <w:numId w:val="1528"/>
        </w:numPr>
      </w:pPr>
      <w:r>
        <w:rPr>
          <w:b/>
          <w:bCs/>
        </w:rPr>
        <w:t xml:space="preserve">Comms</w:t>
      </w:r>
      <w:r>
        <w:t xml:space="preserve"> </w:t>
      </w:r>
      <w:r>
        <w:t xml:space="preserve">— channels, full transcription, audio player with scrub.</w:t>
      </w:r>
    </w:p>
    <w:p>
      <w:pPr>
        <w:pStyle w:val="Compact"/>
        <w:numPr>
          <w:ilvl w:val="0"/>
          <w:numId w:val="1528"/>
        </w:numPr>
      </w:pPr>
      <w:r>
        <w:rPr>
          <w:b/>
          <w:bCs/>
        </w:rPr>
        <w:t xml:space="preserve">Polygon</w:t>
      </w:r>
      <w:r>
        <w:t xml:space="preserve"> </w:t>
      </w:r>
      <w:r>
        <w:t xml:space="preserve">— type, point count, description.</w:t>
      </w:r>
    </w:p>
    <w:p>
      <w:pPr>
        <w:pStyle w:val="Compact"/>
        <w:numPr>
          <w:ilvl w:val="0"/>
          <w:numId w:val="1528"/>
        </w:numPr>
      </w:pPr>
      <w:r>
        <w:rPr>
          <w:b/>
          <w:bCs/>
        </w:rPr>
        <w:t xml:space="preserve">Flag</w:t>
      </w:r>
      <w:r>
        <w:t xml:space="preserve"> </w:t>
      </w:r>
      <w:r>
        <w:t xml:space="preserve">— type, coords, message, media attachments.</w:t>
      </w:r>
    </w:p>
    <w:p>
      <w:pPr>
        <w:pStyle w:val="Compact"/>
        <w:numPr>
          <w:ilvl w:val="0"/>
          <w:numId w:val="1528"/>
        </w:numPr>
      </w:pPr>
      <w:r>
        <w:rPr>
          <w:b/>
          <w:bCs/>
        </w:rPr>
        <w:t xml:space="preserve">Asset trace</w:t>
      </w:r>
      <w:r>
        <w:t xml:space="preserve"> </w:t>
      </w:r>
      <w:r>
        <w:t xml:space="preserve">— point count, time range.</w:t>
      </w:r>
    </w:p>
    <w:p>
      <w:pPr>
        <w:pStyle w:val="Compact"/>
        <w:numPr>
          <w:ilvl w:val="0"/>
          <w:numId w:val="1528"/>
        </w:numPr>
      </w:pPr>
      <w:r>
        <w:rPr>
          <w:b/>
          <w:bCs/>
        </w:rPr>
        <w:t xml:space="preserve">Workflow</w:t>
      </w:r>
      <w:r>
        <w:t xml:space="preserve"> </w:t>
      </w:r>
      <w:r>
        <w:t xml:space="preserve">— workflow name, run ID, step ID, location, approval</w:t>
      </w:r>
      <w:r>
        <w:t xml:space="preserve"> </w:t>
      </w:r>
      <w:r>
        <w:t xml:space="preserve">data.</w:t>
      </w:r>
    </w:p>
    <w:bookmarkEnd w:id="871"/>
    <w:bookmarkStart w:id="872" w:name="click-jump-to-the-map"/>
    <w:p>
      <w:pPr>
        <w:pStyle w:val="Heading4"/>
      </w:pPr>
      <w:r>
        <w:rPr>
          <w:rStyle w:val="SectionNumber"/>
        </w:rPr>
        <w:t xml:space="preserve">12.8.0.5</w:t>
      </w:r>
      <w:r>
        <w:tab/>
      </w:r>
      <w:r>
        <w:t xml:space="preserve">Click-jump to the map</w:t>
      </w:r>
    </w:p>
    <w:p>
      <w:pPr>
        <w:pStyle w:val="FirstParagraph"/>
      </w:pPr>
      <w:r>
        <w:t xml:space="preserve">Events with a location field have a</w:t>
      </w:r>
      <w:r>
        <w:t xml:space="preserve"> </w:t>
      </w:r>
      <w:r>
        <w:rPr>
          <w:b/>
          <w:bCs/>
        </w:rPr>
        <w:t xml:space="preserve">map-focus</w:t>
      </w:r>
      <w:r>
        <w:t xml:space="preserve"> </w:t>
      </w:r>
      <w:r>
        <w:t xml:space="preserve">action. Click to pan</w:t>
      </w:r>
      <w:r>
        <w:t xml:space="preserve"> </w:t>
      </w:r>
      <w:r>
        <w:t xml:space="preserve">the map to that event’s coordinates.</w:t>
      </w:r>
    </w:p>
    <w:bookmarkEnd w:id="872"/>
    <w:bookmarkStart w:id="873" w:name="the-trace-panel"/>
    <w:p>
      <w:pPr>
        <w:pStyle w:val="Heading4"/>
      </w:pPr>
      <w:r>
        <w:rPr>
          <w:rStyle w:val="SectionNumber"/>
        </w:rPr>
        <w:t xml:space="preserve">12.8.0.6</w:t>
      </w:r>
      <w:r>
        <w:tab/>
      </w:r>
      <w:r>
        <w:t xml:space="preserve">The trace panel</w:t>
      </w:r>
    </w:p>
    <w:p>
      <w:pPr>
        <w:pStyle w:val="FirstParagraph"/>
      </w:pPr>
      <w:r>
        <w:t xml:space="preserve">Below the scrubber, a separate</w:t>
      </w:r>
      <w:r>
        <w:t xml:space="preserve"> </w:t>
      </w:r>
      <w:r>
        <w:rPr>
          <w:b/>
          <w:bCs/>
        </w:rPr>
        <w:t xml:space="preserve">trace panel</w:t>
      </w:r>
      <w:r>
        <w:t xml:space="preserve"> </w:t>
      </w:r>
      <w:r>
        <w:t xml:space="preserve">lets you pick any asset</w:t>
      </w:r>
      <w:r>
        <w:t xml:space="preserve"> </w:t>
      </w:r>
      <w:r>
        <w:t xml:space="preserve">with location data and scrub through its positions over time. As you drag</w:t>
      </w:r>
      <w:r>
        <w:t xml:space="preserve"> </w:t>
      </w:r>
      <w:r>
        <w:t xml:space="preserve">the thumb:</w:t>
      </w:r>
    </w:p>
    <w:p>
      <w:pPr>
        <w:pStyle w:val="Compact"/>
        <w:numPr>
          <w:ilvl w:val="0"/>
          <w:numId w:val="1529"/>
        </w:numPr>
      </w:pPr>
      <w:r>
        <w:t xml:space="preserve">The map tile pans to follow the asset.</w:t>
      </w:r>
    </w:p>
    <w:p>
      <w:pPr>
        <w:pStyle w:val="Compact"/>
        <w:numPr>
          <w:ilvl w:val="0"/>
          <w:numId w:val="1529"/>
        </w:numPr>
      </w:pPr>
      <w:r>
        <w:t xml:space="preserve">A tracker pin on the map moves with the scrub.</w:t>
      </w:r>
    </w:p>
    <w:p>
      <w:pPr>
        <w:pStyle w:val="Compact"/>
        <w:numPr>
          <w:ilvl w:val="0"/>
          <w:numId w:val="1529"/>
        </w:numPr>
      </w:pPr>
      <w:r>
        <w:t xml:space="preserve">The polyline of past positions highlights along the track.</w:t>
      </w:r>
    </w:p>
    <w:p>
      <w:pPr>
        <w:pStyle w:val="FirstParagraph"/>
      </w:pPr>
      <w:r>
        <w:t xml:space="preserve">Invaluable for questions like</w:t>
      </w:r>
      <w:r>
        <w:t xml:space="preserve"> </w:t>
      </w:r>
      <w:r>
        <w:t xml:space="preserve">“where was operator Alice at 14:22?”</w:t>
      </w:r>
      <w:r>
        <w:t xml:space="preserve"> </w:t>
      </w:r>
      <w:r>
        <w:t xml:space="preserve">— you</w:t>
      </w:r>
      <w:r>
        <w:t xml:space="preserve"> </w:t>
      </w:r>
      <w:r>
        <w:t xml:space="preserve">pick Alice, drag the thumb to 14:22, and the map shows you.</w:t>
      </w:r>
    </w:p>
    <w:bookmarkEnd w:id="873"/>
    <w:bookmarkStart w:id="874" w:name="export-to-pdf"/>
    <w:p>
      <w:pPr>
        <w:pStyle w:val="Heading4"/>
      </w:pPr>
      <w:r>
        <w:rPr>
          <w:rStyle w:val="SectionNumber"/>
        </w:rPr>
        <w:t xml:space="preserve">12.8.0.7</w:t>
      </w:r>
      <w:r>
        <w:tab/>
      </w:r>
      <w:r>
        <w:t xml:space="preserve">Export to PDF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Export</w:t>
      </w:r>
      <w:r>
        <w:t xml:space="preserve"> </w:t>
      </w:r>
      <w:r>
        <w:t xml:space="preserve">in the header to generate a multi-page PDF report:</w:t>
      </w:r>
    </w:p>
    <w:p>
      <w:pPr>
        <w:pStyle w:val="Compact"/>
        <w:numPr>
          <w:ilvl w:val="0"/>
          <w:numId w:val="1530"/>
        </w:numPr>
      </w:pPr>
      <w:r>
        <w:t xml:space="preserve">Mission summary.</w:t>
      </w:r>
    </w:p>
    <w:p>
      <w:pPr>
        <w:pStyle w:val="Compact"/>
        <w:numPr>
          <w:ilvl w:val="0"/>
          <w:numId w:val="1530"/>
        </w:numPr>
      </w:pPr>
      <w:r>
        <w:t xml:space="preserve">Full event list.</w:t>
      </w:r>
    </w:p>
    <w:p>
      <w:pPr>
        <w:pStyle w:val="Compact"/>
        <w:numPr>
          <w:ilvl w:val="0"/>
          <w:numId w:val="1530"/>
        </w:numPr>
      </w:pPr>
      <w:r>
        <w:t xml:space="preserve">Per-event details.</w:t>
      </w:r>
    </w:p>
    <w:p>
      <w:pPr>
        <w:pStyle w:val="FirstParagraph"/>
      </w:pPr>
      <w:r>
        <w:t xml:space="preserve">Uses</w:t>
      </w:r>
      <w:r>
        <w:t xml:space="preserve"> </w:t>
      </w:r>
      <w:r>
        <w:rPr>
          <w:rStyle w:val="VerbatimChar"/>
        </w:rPr>
        <w:t xml:space="preserve">jsPDF</w:t>
      </w:r>
      <w:r>
        <w:t xml:space="preserve"> </w:t>
      </w:r>
      <w:r>
        <w:t xml:space="preserve">client-side — no server processing. The file downloads</w:t>
      </w:r>
      <w:r>
        <w:t xml:space="preserve"> </w:t>
      </w:r>
      <w:r>
        <w:t xml:space="preserve">immediately.</w:t>
      </w:r>
    </w:p>
    <w:bookmarkEnd w:id="874"/>
    <w:bookmarkStart w:id="875" w:name="permissions-4"/>
    <w:p>
      <w:pPr>
        <w:pStyle w:val="Heading4"/>
      </w:pPr>
      <w:r>
        <w:rPr>
          <w:rStyle w:val="SectionNumber"/>
        </w:rPr>
        <w:t xml:space="preserve">12.8.0.8</w:t>
      </w:r>
      <w:r>
        <w:tab/>
      </w:r>
      <w:r>
        <w:t xml:space="preserve">Permissions</w:t>
      </w:r>
    </w:p>
    <w:p>
      <w:pPr>
        <w:pStyle w:val="FirstParagraph"/>
      </w:pPr>
      <w:r>
        <w:rPr>
          <w:b/>
          <w:bCs/>
        </w:rPr>
        <w:t xml:space="preserve">Read-only tile</w:t>
      </w:r>
      <w:r>
        <w:t xml:space="preserve"> </w:t>
      </w:r>
      <w:r>
        <w:t xml:space="preserve">for everyone. Events come from various sources but</w:t>
      </w:r>
      <w:r>
        <w:t xml:space="preserve"> </w:t>
      </w:r>
      <w:r>
        <w:t xml:space="preserve">can’t be edited / deleted / inserted from the timeline.</w:t>
      </w:r>
    </w:p>
    <w:bookmarkEnd w:id="875"/>
    <w:bookmarkStart w:id="876" w:name="persistence-9"/>
    <w:p>
      <w:pPr>
        <w:pStyle w:val="Heading4"/>
      </w:pPr>
      <w:r>
        <w:rPr>
          <w:rStyle w:val="SectionNumber"/>
        </w:rPr>
        <w:t xml:space="preserve">12.8.0.9</w:t>
      </w:r>
      <w:r>
        <w:tab/>
      </w:r>
      <w:r>
        <w:t xml:space="preserve">Persistence</w:t>
      </w:r>
    </w:p>
    <w:p>
      <w:pPr>
        <w:pStyle w:val="Compact"/>
        <w:numPr>
          <w:ilvl w:val="0"/>
          <w:numId w:val="1531"/>
        </w:numPr>
      </w:pPr>
      <w:r>
        <w:t xml:space="preserve">Event streams are Firestore subscriptions + WorkflowService live event</w:t>
      </w:r>
      <w:r>
        <w:t xml:space="preserve"> </w:t>
      </w:r>
      <w:r>
        <w:t xml:space="preserve">streams.</w:t>
      </w:r>
    </w:p>
    <w:p>
      <w:pPr>
        <w:pStyle w:val="Compact"/>
        <w:numPr>
          <w:ilvl w:val="0"/>
          <w:numId w:val="1531"/>
        </w:numPr>
      </w:pPr>
      <w:r>
        <w:t xml:space="preserve">Media URLs (audio clips, flag photos) resolve on-demand via presigned</w:t>
      </w:r>
      <w:r>
        <w:t xml:space="preserve"> </w:t>
      </w:r>
      <w:r>
        <w:t xml:space="preserve">S3 URLs.</w:t>
      </w:r>
    </w:p>
    <w:bookmarkEnd w:id="876"/>
    <w:bookmarkStart w:id="877" w:name="known-limitations-29"/>
    <w:p>
      <w:pPr>
        <w:pStyle w:val="Heading4"/>
      </w:pPr>
      <w:r>
        <w:rPr>
          <w:rStyle w:val="SectionNumber"/>
        </w:rPr>
        <w:t xml:space="preserve">12.8.0.10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532"/>
        </w:numPr>
      </w:pPr>
      <w:r>
        <w:rPr>
          <w:b/>
          <w:bCs/>
        </w:rPr>
        <w:t xml:space="preserve">No custom events / bookmarks.</w:t>
      </w:r>
      <w:r>
        <w:t xml:space="preserve"> </w:t>
      </w:r>
      <w:r>
        <w:t xml:space="preserve">You can’t mark your own</w:t>
      </w:r>
      <w:r>
        <w:t xml:space="preserve"> </w:t>
      </w:r>
      <w:r>
        <w:t xml:space="preserve">“the event</w:t>
      </w:r>
      <w:r>
        <w:t xml:space="preserve"> </w:t>
      </w:r>
      <w:r>
        <w:t xml:space="preserve">starts here”</w:t>
      </w:r>
      <w:r>
        <w:t xml:space="preserve"> </w:t>
      </w:r>
      <w:r>
        <w:t xml:space="preserve">— events are all auto-generated from other systems.</w:t>
      </w:r>
    </w:p>
    <w:p>
      <w:pPr>
        <w:pStyle w:val="Compact"/>
        <w:numPr>
          <w:ilvl w:val="0"/>
          <w:numId w:val="1532"/>
        </w:numPr>
      </w:pPr>
      <w:r>
        <w:rPr>
          <w:b/>
          <w:bCs/>
        </w:rPr>
        <w:t xml:space="preserve">No CSV / JSON export</w:t>
      </w:r>
      <w:r>
        <w:t xml:space="preserve"> </w:t>
      </w:r>
      <w:r>
        <w:t xml:space="preserve">— only PDF.</w:t>
      </w:r>
    </w:p>
    <w:p>
      <w:pPr>
        <w:pStyle w:val="Compact"/>
        <w:numPr>
          <w:ilvl w:val="0"/>
          <w:numId w:val="1532"/>
        </w:numPr>
      </w:pPr>
      <w:r>
        <w:rPr>
          <w:b/>
          <w:bCs/>
        </w:rPr>
        <w:t xml:space="preserve">Trace panel is single-asset at a time</w:t>
      </w:r>
      <w:r>
        <w:t xml:space="preserve"> </w:t>
      </w:r>
      <w:r>
        <w:t xml:space="preserve">— no multi-asset synchronised</w:t>
      </w:r>
      <w:r>
        <w:t xml:space="preserve"> </w:t>
      </w:r>
      <w:r>
        <w:t xml:space="preserve">scrub.</w:t>
      </w:r>
    </w:p>
    <w:bookmarkEnd w:id="877"/>
    <w:bookmarkStart w:id="878" w:name="related-79"/>
    <w:p>
      <w:pPr>
        <w:pStyle w:val="Heading4"/>
      </w:pPr>
      <w:r>
        <w:rPr>
          <w:rStyle w:val="SectionNumber"/>
        </w:rPr>
        <w:t xml:space="preserve">12.8.0.11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33"/>
        </w:numPr>
      </w:pPr>
      <w:r>
        <w:t xml:space="preserve">[Replay tile — fuller replay with telemetry</w:t>
      </w:r>
      <w:r>
        <w:t xml:space="preserve"> </w:t>
      </w:r>
      <w:r>
        <w:t xml:space="preserve">playback (this timeline is more event-focused).</w:t>
      </w:r>
    </w:p>
    <w:p>
      <w:pPr>
        <w:pStyle w:val="Compact"/>
        <w:numPr>
          <w:ilvl w:val="0"/>
          <w:numId w:val="1533"/>
        </w:numPr>
      </w:pPr>
      <w:r>
        <w:t xml:space="preserve">[Mission report — the timeline feeds</w:t>
      </w:r>
      <w:r>
        <w:t xml:space="preserve"> </w:t>
      </w:r>
      <w:r>
        <w:t xml:space="preserve">the after-action report directly.</w:t>
      </w:r>
    </w:p>
    <w:p>
      <w:pPr>
        <w:pStyle w:val="Compact"/>
        <w:numPr>
          <w:ilvl w:val="0"/>
          <w:numId w:val="1533"/>
        </w:numPr>
      </w:pPr>
      <w:r>
        <w:t xml:space="preserve">[Flight log — drone-scoped variant of</w:t>
      </w:r>
      <w:r>
        <w:t xml:space="preserve"> </w:t>
      </w:r>
      <w:r>
        <w:t xml:space="preserve">similar events.</w:t>
      </w:r>
    </w:p>
    <w:bookmarkEnd w:id="878"/>
    <w:bookmarkEnd w:id="879"/>
    <w:bookmarkStart w:id="891" w:name="replay-tile"/>
    <w:p>
      <w:pPr>
        <w:pStyle w:val="Heading2"/>
      </w:pPr>
      <w:r>
        <w:rPr>
          <w:rStyle w:val="SectionNumber"/>
        </w:rPr>
        <w:t xml:space="preserve">12.9</w:t>
      </w:r>
      <w:r>
        <w:tab/>
      </w:r>
      <w:r>
        <w:t xml:space="preserve">Replay tile</w:t>
      </w:r>
    </w:p>
    <w:p>
      <w:pPr>
        <w:pStyle w:val="FirstParagraph"/>
      </w:pPr>
      <w:r>
        <w:rPr>
          <w:i/>
          <w:iCs/>
        </w:rPr>
        <w:t xml:space="preserve">Blackbox playback — telemetry HUD, attitude indicator, per-event scrubber, live-mode for still-recording sessions.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Replay tile</w:t>
      </w:r>
      <w:r>
        <w:t xml:space="preserve"> </w:t>
      </w:r>
      <w:r>
        <w:t xml:space="preserve">is the mission’s blackbox playback surface. It plays</w:t>
      </w:r>
      <w:r>
        <w:t xml:space="preserve"> </w:t>
      </w:r>
      <w:r>
        <w:t xml:space="preserve">back a recorded flight with full telemetry, a live-updating HUD, attitude</w:t>
      </w:r>
      <w:r>
        <w:t xml:space="preserve"> </w:t>
      </w:r>
      <w:r>
        <w:t xml:space="preserve">indicator, event log, and a unified timeline that interleaves telemetry,</w:t>
      </w:r>
      <w:r>
        <w:t xml:space="preserve"> </w:t>
      </w:r>
      <w:r>
        <w:t xml:space="preserve">commands, comms, and mission events.</w:t>
      </w:r>
    </w:p>
    <w:bookmarkStart w:id="880" w:name="picking-a-session"/>
    <w:p>
      <w:pPr>
        <w:pStyle w:val="Heading4"/>
      </w:pPr>
      <w:r>
        <w:rPr>
          <w:rStyle w:val="SectionNumber"/>
        </w:rPr>
        <w:t xml:space="preserve">12.9.0.1</w:t>
      </w:r>
      <w:r>
        <w:tab/>
      </w:r>
      <w:r>
        <w:t xml:space="preserve">Picking a session</w:t>
      </w:r>
    </w:p>
    <w:p>
      <w:pPr>
        <w:pStyle w:val="FirstParagraph"/>
      </w:pPr>
      <w:r>
        <w:t xml:space="preserve">A dropdown at the top lists all blackbox sessions for the mission. The</w:t>
      </w:r>
      <w:r>
        <w:t xml:space="preserve"> </w:t>
      </w:r>
      <w:r>
        <w:t xml:space="preserve">default auto-selects the latest</w:t>
      </w:r>
      <w:r>
        <w:t xml:space="preserve"> </w:t>
      </w:r>
      <w:r>
        <w:rPr>
          <w:b/>
          <w:bCs/>
        </w:rPr>
        <w:t xml:space="preserve">completed</w:t>
      </w:r>
      <w:r>
        <w:t xml:space="preserve"> </w:t>
      </w:r>
      <w:r>
        <w:t xml:space="preserve">session — so opening the</w:t>
      </w:r>
      <w:r>
        <w:t xml:space="preserve"> </w:t>
      </w:r>
      <w:r>
        <w:t xml:space="preserve">replay tile post-op immediately shows you the most-recent flight.</w:t>
      </w:r>
    </w:p>
    <w:p>
      <w:pPr>
        <w:pStyle w:val="BodyText"/>
      </w:pPr>
      <w:r>
        <w:t xml:space="preserve">You can also:</w:t>
      </w:r>
    </w:p>
    <w:p>
      <w:pPr>
        <w:pStyle w:val="Compact"/>
        <w:numPr>
          <w:ilvl w:val="0"/>
          <w:numId w:val="1534"/>
        </w:numPr>
      </w:pPr>
      <w:r>
        <w:t xml:space="preserve">Select an older session.</w:t>
      </w:r>
    </w:p>
    <w:p>
      <w:pPr>
        <w:pStyle w:val="Compact"/>
        <w:numPr>
          <w:ilvl w:val="0"/>
          <w:numId w:val="1534"/>
        </w:numPr>
      </w:pPr>
      <w:r>
        <w:t xml:space="preserve">Select a still-</w:t>
      </w:r>
      <w:r>
        <w:rPr>
          <w:b/>
          <w:bCs/>
        </w:rPr>
        <w:t xml:space="preserve">recording</w:t>
      </w:r>
      <w:r>
        <w:t xml:space="preserve"> </w:t>
      </w:r>
      <w:r>
        <w:t xml:space="preserve">session to watch live (see</w:t>
      </w:r>
      <w:r>
        <w:t xml:space="preserve"> </w:t>
      </w:r>
      <w:r>
        <w:t xml:space="preserve">“Live mode”</w:t>
      </w:r>
      <w:r>
        <w:t xml:space="preserve"> </w:t>
      </w:r>
      <w:r>
        <w:t xml:space="preserve">below).</w:t>
      </w:r>
    </w:p>
    <w:p>
      <w:pPr>
        <w:pStyle w:val="Compact"/>
        <w:numPr>
          <w:ilvl w:val="0"/>
          <w:numId w:val="1534"/>
        </w:numPr>
      </w:pPr>
      <w:r>
        <w:rPr>
          <w:b/>
          <w:bCs/>
        </w:rPr>
        <w:t xml:space="preserve">Import</w:t>
      </w:r>
      <w:r>
        <w:t xml:space="preserve"> </w:t>
      </w:r>
      <w:r>
        <w:t xml:space="preserve">a</w:t>
      </w:r>
      <w:r>
        <w:t xml:space="preserve"> </w:t>
      </w:r>
      <w:r>
        <w:rPr>
          <w:rStyle w:val="VerbatimChar"/>
        </w:rPr>
        <w:t xml:space="preserve">.blackbox</w:t>
      </w:r>
      <w:r>
        <w:t xml:space="preserve"> </w:t>
      </w:r>
      <w:r>
        <w:t xml:space="preserve">file from disk.</w:t>
      </w:r>
    </w:p>
    <w:bookmarkEnd w:id="880"/>
    <w:bookmarkStart w:id="881" w:name="the-telemetry-hud"/>
    <w:p>
      <w:pPr>
        <w:pStyle w:val="Heading4"/>
      </w:pPr>
      <w:r>
        <w:rPr>
          <w:rStyle w:val="SectionNumber"/>
        </w:rPr>
        <w:t xml:space="preserve">12.9.0.2</w:t>
      </w:r>
      <w:r>
        <w:tab/>
      </w:r>
      <w:r>
        <w:t xml:space="preserve">The telemetry HUD</w:t>
      </w:r>
    </w:p>
    <w:p>
      <w:pPr>
        <w:pStyle w:val="FirstParagraph"/>
      </w:pPr>
      <w:r>
        <w:t xml:space="preserve">An 8-cell grid renders these telemetry values, updating as the playhead</w:t>
      </w:r>
      <w:r>
        <w:t xml:space="preserve"> </w:t>
      </w:r>
      <w:r>
        <w:t xml:space="preserve">advances: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Altitude.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Speed.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Heading.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Battery %.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Vertical speed.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Satellite count.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Flight mode.</w:t>
      </w:r>
    </w:p>
    <w:p>
      <w:pPr>
        <w:pStyle w:val="Compact"/>
        <w:numPr>
          <w:ilvl w:val="0"/>
          <w:numId w:val="1535"/>
        </w:numPr>
      </w:pPr>
      <w:r>
        <w:rPr>
          <w:b/>
          <w:bCs/>
        </w:rPr>
        <w:t xml:space="preserve">GPS coordinates</w:t>
      </w:r>
      <w:r>
        <w:t xml:space="preserve"> </w:t>
      </w:r>
      <w:r>
        <w:t xml:space="preserve">(lat + lng).</w:t>
      </w:r>
    </w:p>
    <w:p>
      <w:pPr>
        <w:pStyle w:val="FirstParagraph"/>
      </w:pPr>
      <w:r>
        <w:t xml:space="preserve">Below: a full</w:t>
      </w:r>
      <w:r>
        <w:t xml:space="preserve"> </w:t>
      </w:r>
      <w:r>
        <w:rPr>
          <w:b/>
          <w:bCs/>
        </w:rPr>
        <w:t xml:space="preserve">attitude indicator</w:t>
      </w:r>
      <w:r>
        <w:t xml:space="preserve"> </w:t>
      </w:r>
      <w:r>
        <w:t xml:space="preserve">(artificial horizon) rendering</w:t>
      </w:r>
      <w:r>
        <w:t xml:space="preserve"> </w:t>
      </w:r>
      <w:r>
        <w:t xml:space="preserve">roll + pitch + heading from the telemetry snapshot.</w:t>
      </w:r>
    </w:p>
    <w:bookmarkEnd w:id="881"/>
    <w:bookmarkStart w:id="882" w:name="the-event-log"/>
    <w:p>
      <w:pPr>
        <w:pStyle w:val="Heading4"/>
      </w:pPr>
      <w:r>
        <w:rPr>
          <w:rStyle w:val="SectionNumber"/>
        </w:rPr>
        <w:t xml:space="preserve">12.9.0.3</w:t>
      </w:r>
      <w:r>
        <w:tab/>
      </w:r>
      <w:r>
        <w:t xml:space="preserve">The event log</w:t>
      </w:r>
    </w:p>
    <w:p>
      <w:pPr>
        <w:pStyle w:val="FirstParagraph"/>
      </w:pPr>
      <w:r>
        <w:t xml:space="preserve">A right-side panel lists events at the current playhead time, filtered to</w:t>
      </w:r>
      <w:r>
        <w:t xml:space="preserve"> </w:t>
      </w:r>
      <w:r>
        <w:t xml:space="preserve">the last 50 visible. Each event row:</w:t>
      </w:r>
    </w:p>
    <w:p>
      <w:pPr>
        <w:pStyle w:val="Compact"/>
        <w:numPr>
          <w:ilvl w:val="0"/>
          <w:numId w:val="1536"/>
        </w:numPr>
      </w:pPr>
      <w:r>
        <w:rPr>
          <w:b/>
          <w:bCs/>
        </w:rPr>
        <w:t xml:space="preserve">Icon</w:t>
      </w:r>
      <w:r>
        <w:t xml:space="preserve"> </w:t>
      </w:r>
      <w:r>
        <w:t xml:space="preserve">+ label + sublabel.</w:t>
      </w:r>
    </w:p>
    <w:p>
      <w:pPr>
        <w:pStyle w:val="Compact"/>
        <w:numPr>
          <w:ilvl w:val="0"/>
          <w:numId w:val="1536"/>
        </w:numPr>
      </w:pPr>
      <w:r>
        <w:rPr>
          <w:b/>
          <w:bCs/>
        </w:rPr>
        <w:t xml:space="preserve">Timestamp.</w:t>
      </w:r>
    </w:p>
    <w:p>
      <w:pPr>
        <w:pStyle w:val="Compact"/>
        <w:numPr>
          <w:ilvl w:val="0"/>
          <w:numId w:val="1536"/>
        </w:numPr>
      </w:pPr>
      <w:r>
        <w:rPr>
          <w:b/>
          <w:bCs/>
        </w:rPr>
        <w:t xml:space="preserve">Play</w:t>
      </w:r>
      <w:r>
        <w:t xml:space="preserve"> </w:t>
      </w:r>
      <w:r>
        <w:t xml:space="preserve">button (if the event is a comms burst with audio — lets you</w:t>
      </w:r>
      <w:r>
        <w:t xml:space="preserve"> </w:t>
      </w:r>
      <w:r>
        <w:t xml:space="preserve">play the audio clip inline).</w:t>
      </w:r>
    </w:p>
    <w:p>
      <w:pPr>
        <w:pStyle w:val="FirstParagraph"/>
      </w:pPr>
      <w:r>
        <w:t xml:space="preserve">Events cover: telemetry snapshots, commands issued, comms bursts, flags</w:t>
      </w:r>
      <w:r>
        <w:t xml:space="preserve"> </w:t>
      </w:r>
      <w:r>
        <w:t xml:space="preserve">dropped, blackbox-recorded mission events (tasks, checklists, hardware</w:t>
      </w:r>
      <w:r>
        <w:t xml:space="preserve"> </w:t>
      </w:r>
      <w:r>
        <w:t xml:space="preserve">state changes, chat).</w:t>
      </w:r>
    </w:p>
    <w:bookmarkEnd w:id="882"/>
    <w:bookmarkStart w:id="883" w:name="the-scrubber-1"/>
    <w:p>
      <w:pPr>
        <w:pStyle w:val="Heading4"/>
      </w:pPr>
      <w:r>
        <w:rPr>
          <w:rStyle w:val="SectionNumber"/>
        </w:rPr>
        <w:t xml:space="preserve">12.9.0.4</w:t>
      </w:r>
      <w:r>
        <w:tab/>
      </w:r>
      <w:r>
        <w:t xml:space="preserve">The scrubber</w:t>
      </w:r>
    </w:p>
    <w:p>
      <w:pPr>
        <w:pStyle w:val="FirstParagraph"/>
      </w:pPr>
      <w:r>
        <w:t xml:space="preserve">A standard range input with event markers overlaid as coloured dots.</w:t>
      </w:r>
      <w:r>
        <w:t xml:space="preserve"> </w:t>
      </w:r>
      <w:r>
        <w:t xml:space="preserve">Progress bar shows current position; labels at the ends show current</w:t>
      </w:r>
      <w:r>
        <w:t xml:space="preserve"> </w:t>
      </w:r>
      <w:r>
        <w:t xml:space="preserve">elapsed / total duration.</w:t>
      </w:r>
    </w:p>
    <w:p>
      <w:pPr>
        <w:pStyle w:val="Compact"/>
        <w:numPr>
          <w:ilvl w:val="0"/>
          <w:numId w:val="1537"/>
        </w:numPr>
      </w:pPr>
      <w:r>
        <w:rPr>
          <w:b/>
          <w:bCs/>
        </w:rPr>
        <w:t xml:space="preserve">Click</w:t>
      </w:r>
      <w:r>
        <w:t xml:space="preserve"> </w:t>
      </w:r>
      <w:r>
        <w:t xml:space="preserve">anywhere on the scrubber to seek.</w:t>
      </w:r>
    </w:p>
    <w:p>
      <w:pPr>
        <w:pStyle w:val="Compact"/>
        <w:numPr>
          <w:ilvl w:val="0"/>
          <w:numId w:val="1537"/>
        </w:numPr>
      </w:pPr>
      <w:r>
        <w:rPr>
          <w:b/>
          <w:bCs/>
        </w:rPr>
        <w:t xml:space="preserve">Drag the handle</w:t>
      </w:r>
      <w:r>
        <w:t xml:space="preserve"> </w:t>
      </w:r>
      <w:r>
        <w:t xml:space="preserve">for fast scrubbing.</w:t>
      </w:r>
    </w:p>
    <w:p>
      <w:pPr>
        <w:pStyle w:val="Compact"/>
        <w:numPr>
          <w:ilvl w:val="0"/>
          <w:numId w:val="1537"/>
        </w:numPr>
      </w:pPr>
      <w:r>
        <w:rPr>
          <w:b/>
          <w:bCs/>
        </w:rPr>
        <w:t xml:space="preserve">Click an event marker</w:t>
      </w:r>
      <w:r>
        <w:t xml:space="preserve"> </w:t>
      </w:r>
      <w:r>
        <w:t xml:space="preserve">to jump to that event.</w:t>
      </w:r>
    </w:p>
    <w:bookmarkEnd w:id="883"/>
    <w:bookmarkStart w:id="884" w:name="playback-transport"/>
    <w:p>
      <w:pPr>
        <w:pStyle w:val="Heading4"/>
      </w:pPr>
      <w:r>
        <w:rPr>
          <w:rStyle w:val="SectionNumber"/>
        </w:rPr>
        <w:t xml:space="preserve">12.9.0.5</w:t>
      </w:r>
      <w:r>
        <w:tab/>
      </w:r>
      <w:r>
        <w:t xml:space="preserve">Playback transport</w:t>
      </w:r>
    </w:p>
    <w:p>
      <w:pPr>
        <w:pStyle w:val="Compact"/>
        <w:numPr>
          <w:ilvl w:val="0"/>
          <w:numId w:val="1538"/>
        </w:numPr>
      </w:pPr>
      <w:r>
        <w:rPr>
          <w:b/>
          <w:bCs/>
        </w:rPr>
        <w:t xml:space="preserve">Play / Pause.</w:t>
      </w:r>
    </w:p>
    <w:p>
      <w:pPr>
        <w:pStyle w:val="Compact"/>
        <w:numPr>
          <w:ilvl w:val="0"/>
          <w:numId w:val="1538"/>
        </w:numPr>
      </w:pPr>
      <w:r>
        <w:rPr>
          <w:b/>
          <w:bCs/>
        </w:rPr>
        <w:t xml:space="preserve">Skip ±10 s</w:t>
      </w:r>
      <w:r>
        <w:t xml:space="preserve"> </w:t>
      </w:r>
      <w:r>
        <w:t xml:space="preserve">— quick jump buttons.</w:t>
      </w:r>
    </w:p>
    <w:p>
      <w:pPr>
        <w:pStyle w:val="Compact"/>
        <w:numPr>
          <w:ilvl w:val="0"/>
          <w:numId w:val="1538"/>
        </w:numPr>
      </w:pPr>
      <w:r>
        <w:rPr>
          <w:b/>
          <w:bCs/>
        </w:rPr>
        <w:t xml:space="preserve">Speed cycler</w:t>
      </w:r>
      <w:r>
        <w:t xml:space="preserve"> </w:t>
      </w:r>
      <w:r>
        <w:t xml:space="preserve">— 0.25× / 0.5× / 1× / 2× / 4× / 8×. Click to cycle.</w:t>
      </w:r>
    </w:p>
    <w:bookmarkEnd w:id="884"/>
    <w:bookmarkStart w:id="885" w:name="live-mode"/>
    <w:p>
      <w:pPr>
        <w:pStyle w:val="Heading4"/>
      </w:pPr>
      <w:r>
        <w:rPr>
          <w:rStyle w:val="SectionNumber"/>
        </w:rPr>
        <w:t xml:space="preserve">12.9.0.6</w:t>
      </w:r>
      <w:r>
        <w:tab/>
      </w:r>
      <w:r>
        <w:t xml:space="preserve">Live mode</w:t>
      </w:r>
    </w:p>
    <w:p>
      <w:pPr>
        <w:pStyle w:val="FirstParagraph"/>
      </w:pPr>
      <w:r>
        <w:t xml:space="preserve">If the selected session has status</w:t>
      </w:r>
      <w:r>
        <w:t xml:space="preserve"> </w:t>
      </w:r>
      <w:r>
        <w:rPr>
          <w:rStyle w:val="VerbatimChar"/>
        </w:rPr>
        <w:t xml:space="preserve">recording</w:t>
      </w:r>
      <w:r>
        <w:t xml:space="preserve"> </w:t>
      </w:r>
      <w:r>
        <w:t xml:space="preserve">(i.e. the mission is still</w:t>
      </w:r>
      <w:r>
        <w:t xml:space="preserve"> </w:t>
      </w:r>
      <w:r>
        <w:t xml:space="preserve">active and blackbox is actively capturing), the tile auto-expands the end</w:t>
      </w:r>
      <w:r>
        <w:t xml:space="preserve"> </w:t>
      </w:r>
      <w:r>
        <w:t xml:space="preserve">time window every 3 seconds and refreshes the event list. You can watch</w:t>
      </w:r>
      <w:r>
        <w:t xml:space="preserve"> </w:t>
      </w:r>
      <w:r>
        <w:t xml:space="preserve">the mission unfold in replay mode while it’s happening.</w:t>
      </w:r>
    </w:p>
    <w:bookmarkEnd w:id="885"/>
    <w:bookmarkStart w:id="886" w:name="emitted-side-effects-map-integration"/>
    <w:p>
      <w:pPr>
        <w:pStyle w:val="Heading4"/>
      </w:pPr>
      <w:r>
        <w:rPr>
          <w:rStyle w:val="SectionNumber"/>
        </w:rPr>
        <w:t xml:space="preserve">12.9.0.7</w:t>
      </w:r>
      <w:r>
        <w:tab/>
      </w:r>
      <w:r>
        <w:t xml:space="preserve">Emitted side-effects (map integration)</w:t>
      </w:r>
    </w:p>
    <w:p>
      <w:pPr>
        <w:pStyle w:val="FirstParagraph"/>
      </w:pPr>
      <w:r>
        <w:t xml:space="preserve">As the playhead advances, the replay tile emits:</w:t>
      </w:r>
    </w:p>
    <w:p>
      <w:pPr>
        <w:pStyle w:val="Compact"/>
        <w:numPr>
          <w:ilvl w:val="0"/>
          <w:numId w:val="1539"/>
        </w:numPr>
      </w:pPr>
      <w:r>
        <w:rPr>
          <w:b/>
          <w:bCs/>
        </w:rPr>
        <w:t xml:space="preserve">trackerPinChange</w:t>
      </w:r>
      <w:r>
        <w:t xml:space="preserve"> </w:t>
      </w:r>
      <w:r>
        <w:t xml:space="preserve">— drone position at the current timestamp. The map</w:t>
      </w:r>
      <w:r>
        <w:t xml:space="preserve"> </w:t>
      </w:r>
      <w:r>
        <w:t xml:space="preserve">tile subscribes and moves a playback-tracker pin on the map.</w:t>
      </w:r>
    </w:p>
    <w:p>
      <w:pPr>
        <w:pStyle w:val="Compact"/>
        <w:numPr>
          <w:ilvl w:val="0"/>
          <w:numId w:val="1539"/>
        </w:numPr>
      </w:pPr>
      <w:r>
        <w:rPr>
          <w:b/>
          <w:bCs/>
        </w:rPr>
        <w:t xml:space="preserve">assetPolylinesChange</w:t>
      </w:r>
      <w:r>
        <w:t xml:space="preserve"> </w:t>
      </w:r>
      <w:r>
        <w:t xml:space="preserve">— the flight path as a polyline. Map draws it.</w:t>
      </w:r>
    </w:p>
    <w:p>
      <w:pPr>
        <w:pStyle w:val="Compact"/>
        <w:numPr>
          <w:ilvl w:val="0"/>
          <w:numId w:val="1539"/>
        </w:numPr>
      </w:pPr>
      <w:r>
        <w:rPr>
          <w:b/>
          <w:bCs/>
        </w:rPr>
        <w:t xml:space="preserve">panLocation</w:t>
      </w:r>
      <w:r>
        <w:t xml:space="preserve"> </w:t>
      </w:r>
      <w:r>
        <w:t xml:space="preserve">— auto-pan the viewport as the drone moves.</w:t>
      </w:r>
    </w:p>
    <w:p>
      <w:pPr>
        <w:pStyle w:val="FirstParagraph"/>
      </w:pPr>
      <w:r>
        <w:t xml:space="preserve">So when you play back a session, the map tile updates in lockstep — you</w:t>
      </w:r>
      <w:r>
        <w:t xml:space="preserve"> </w:t>
      </w:r>
      <w:r>
        <w:t xml:space="preserve">can scrub and see the drone on the map at that moment.</w:t>
      </w:r>
    </w:p>
    <w:bookmarkEnd w:id="886"/>
    <w:bookmarkStart w:id="887" w:name="session-actions"/>
    <w:p>
      <w:pPr>
        <w:pStyle w:val="Heading4"/>
      </w:pPr>
      <w:r>
        <w:rPr>
          <w:rStyle w:val="SectionNumber"/>
        </w:rPr>
        <w:t xml:space="preserve">12.9.0.8</w:t>
      </w:r>
      <w:r>
        <w:tab/>
      </w:r>
      <w:r>
        <w:t xml:space="preserve">Session actions</w:t>
      </w:r>
    </w:p>
    <w:p>
      <w:pPr>
        <w:pStyle w:val="Compact"/>
        <w:numPr>
          <w:ilvl w:val="0"/>
          <w:numId w:val="1540"/>
        </w:numPr>
      </w:pPr>
      <w:r>
        <w:rPr>
          <w:b/>
          <w:bCs/>
        </w:rPr>
        <w:t xml:space="preserve">Export</w:t>
      </w:r>
      <w:r>
        <w:t xml:space="preserve"> </w:t>
      </w:r>
      <w:r>
        <w:t xml:space="preserve">— download the session as a</w:t>
      </w:r>
      <w:r>
        <w:t xml:space="preserve"> </w:t>
      </w:r>
      <w:r>
        <w:rPr>
          <w:rStyle w:val="VerbatimChar"/>
        </w:rPr>
        <w:t xml:space="preserve">.blackbox</w:t>
      </w:r>
      <w:r>
        <w:t xml:space="preserve"> </w:t>
      </w:r>
      <w:r>
        <w:t xml:space="preserve">file.</w:t>
      </w:r>
    </w:p>
    <w:p>
      <w:pPr>
        <w:pStyle w:val="Compact"/>
        <w:numPr>
          <w:ilvl w:val="0"/>
          <w:numId w:val="1540"/>
        </w:numPr>
      </w:pPr>
      <w:r>
        <w:rPr>
          <w:b/>
          <w:bCs/>
        </w:rPr>
        <w:t xml:space="preserve">Delete</w:t>
      </w:r>
      <w:r>
        <w:t xml:space="preserve"> </w:t>
      </w:r>
      <w:r>
        <w:t xml:space="preserve">— commander / admin only; 3-second confirm. Hard delete.</w:t>
      </w:r>
    </w:p>
    <w:p>
      <w:pPr>
        <w:pStyle w:val="Compact"/>
        <w:numPr>
          <w:ilvl w:val="0"/>
          <w:numId w:val="1540"/>
        </w:numPr>
      </w:pPr>
      <w:r>
        <w:rPr>
          <w:b/>
          <w:bCs/>
        </w:rPr>
        <w:t xml:space="preserve">Import</w:t>
      </w:r>
      <w:r>
        <w:t xml:space="preserve"> </w:t>
      </w:r>
      <w:r>
        <w:t xml:space="preserve">— load a</w:t>
      </w:r>
      <w:r>
        <w:t xml:space="preserve"> </w:t>
      </w:r>
      <w:r>
        <w:rPr>
          <w:rStyle w:val="VerbatimChar"/>
        </w:rPr>
        <w:t xml:space="preserve">.blackbox</w:t>
      </w:r>
      <w:r>
        <w:t xml:space="preserve"> </w:t>
      </w:r>
      <w:r>
        <w:t xml:space="preserve">file from your machine. Useful for</w:t>
      </w:r>
      <w:r>
        <w:t xml:space="preserve"> </w:t>
      </w:r>
      <w:r>
        <w:t xml:space="preserve">reviewing a session that wasn’t your own.</w:t>
      </w:r>
    </w:p>
    <w:bookmarkEnd w:id="887"/>
    <w:bookmarkStart w:id="888" w:name="persistence-10"/>
    <w:p>
      <w:pPr>
        <w:pStyle w:val="Heading4"/>
      </w:pPr>
      <w:r>
        <w:rPr>
          <w:rStyle w:val="SectionNumber"/>
        </w:rPr>
        <w:t xml:space="preserve">12.9.0.9</w:t>
      </w:r>
      <w:r>
        <w:tab/>
      </w:r>
      <w:r>
        <w:t xml:space="preserve">Persistence</w:t>
      </w:r>
    </w:p>
    <w:p>
      <w:pPr>
        <w:pStyle w:val="FirstParagraph"/>
      </w:pPr>
      <w:r>
        <w:t xml:space="preserve">Sessions are stored in Firestore under mission-scoped paths, with</w:t>
      </w:r>
      <w:r>
        <w:t xml:space="preserve"> </w:t>
      </w:r>
      <w:r>
        <w:t xml:space="preserve">telemetry / command / event batches in sub-collections. Audio clips</w:t>
      </w:r>
      <w:r>
        <w:t xml:space="preserve"> </w:t>
      </w:r>
      <w:r>
        <w:t xml:space="preserve">referenced from the comms events resolve to presigned S3 URLs on demand.</w:t>
      </w:r>
    </w:p>
    <w:bookmarkEnd w:id="888"/>
    <w:bookmarkStart w:id="889" w:name="known-limitations-30"/>
    <w:p>
      <w:pPr>
        <w:pStyle w:val="Heading4"/>
      </w:pPr>
      <w:r>
        <w:rPr>
          <w:rStyle w:val="SectionNumber"/>
        </w:rPr>
        <w:t xml:space="preserve">12.9.0.10</w:t>
      </w:r>
      <w:r>
        <w:tab/>
      </w:r>
      <w:r>
        <w:t xml:space="preserve">Known limitations</w:t>
      </w:r>
    </w:p>
    <w:p>
      <w:pPr>
        <w:pStyle w:val="Compact"/>
        <w:numPr>
          <w:ilvl w:val="0"/>
          <w:numId w:val="1541"/>
        </w:numPr>
      </w:pPr>
      <w:r>
        <w:rPr>
          <w:b/>
          <w:bCs/>
        </w:rPr>
        <w:t xml:space="preserve">Single-drone replay.</w:t>
      </w:r>
      <w:r>
        <w:t xml:space="preserve"> </w:t>
      </w:r>
      <w:r>
        <w:t xml:space="preserve">If multiple drones flew in the session, the</w:t>
      </w:r>
      <w:r>
        <w:t xml:space="preserve"> </w:t>
      </w:r>
      <w:r>
        <w:t xml:space="preserve">primary telemetry stream is one drone’s — other drones’ positions render</w:t>
      </w:r>
      <w:r>
        <w:t xml:space="preserve"> </w:t>
      </w:r>
      <w:r>
        <w:t xml:space="preserve">but the HUD is single-drone.</w:t>
      </w:r>
    </w:p>
    <w:p>
      <w:pPr>
        <w:pStyle w:val="Compact"/>
        <w:numPr>
          <w:ilvl w:val="0"/>
          <w:numId w:val="1541"/>
        </w:numPr>
      </w:pPr>
      <w:r>
        <w:rPr>
          <w:b/>
          <w:bCs/>
        </w:rPr>
        <w:t xml:space="preserve">No multi-session correlation.</w:t>
      </w:r>
      <w:r>
        <w:t xml:space="preserve"> </w:t>
      </w:r>
      <w:r>
        <w:t xml:space="preserve">Can’t overlay two sessions to compare.</w:t>
      </w:r>
    </w:p>
    <w:p>
      <w:pPr>
        <w:pStyle w:val="Compact"/>
        <w:numPr>
          <w:ilvl w:val="0"/>
          <w:numId w:val="1541"/>
        </w:numPr>
      </w:pPr>
      <w:r>
        <w:rPr>
          <w:b/>
          <w:bCs/>
        </w:rPr>
        <w:t xml:space="preserve">Live mode is rudimentary</w:t>
      </w:r>
      <w:r>
        <w:t xml:space="preserve"> </w:t>
      </w:r>
      <w:r>
        <w:t xml:space="preserve">— it refreshes every 3 s; no smooth</w:t>
      </w:r>
      <w:r>
        <w:t xml:space="preserve"> </w:t>
      </w:r>
      <w:r>
        <w:t xml:space="preserve">streaming update.</w:t>
      </w:r>
    </w:p>
    <w:bookmarkEnd w:id="889"/>
    <w:bookmarkStart w:id="890" w:name="related-80"/>
    <w:p>
      <w:pPr>
        <w:pStyle w:val="Heading4"/>
      </w:pPr>
      <w:r>
        <w:rPr>
          <w:rStyle w:val="SectionNumber"/>
        </w:rPr>
        <w:t xml:space="preserve">12.9.0.11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42"/>
        </w:numPr>
      </w:pPr>
      <w:r>
        <w:t xml:space="preserve">[Timeline tile — event-focused view; replay is</w:t>
      </w:r>
      <w:r>
        <w:t xml:space="preserve"> </w:t>
      </w:r>
      <w:r>
        <w:t xml:space="preserve">more telemetry-focused.</w:t>
      </w:r>
    </w:p>
    <w:p>
      <w:pPr>
        <w:pStyle w:val="Compact"/>
        <w:numPr>
          <w:ilvl w:val="0"/>
          <w:numId w:val="1542"/>
        </w:numPr>
      </w:pPr>
      <w:r>
        <w:t xml:space="preserve">[Flight log — historical per-drone flights.</w:t>
      </w:r>
    </w:p>
    <w:p>
      <w:pPr>
        <w:pStyle w:val="Compact"/>
        <w:numPr>
          <w:ilvl w:val="0"/>
          <w:numId w:val="1542"/>
        </w:numPr>
      </w:pPr>
      <w:r>
        <w:t xml:space="preserve">[Data retention — how long blackbox</w:t>
      </w:r>
      <w:r>
        <w:t xml:space="preserve"> </w:t>
      </w:r>
      <w:r>
        <w:t xml:space="preserve">sessions persist.</w:t>
      </w:r>
    </w:p>
    <w:bookmarkEnd w:id="890"/>
    <w:bookmarkEnd w:id="891"/>
    <w:bookmarkEnd w:id="892"/>
    <w:bookmarkStart w:id="914" w:name="media-reports"/>
    <w:p>
      <w:pPr>
        <w:pStyle w:val="Heading1"/>
      </w:pPr>
      <w:r>
        <w:rPr>
          <w:rStyle w:val="SectionNumber"/>
        </w:rPr>
        <w:t xml:space="preserve">13</w:t>
      </w:r>
      <w:r>
        <w:tab/>
      </w:r>
      <w:r>
        <w:t xml:space="preserve">Media &amp; Reports</w:t>
      </w:r>
    </w:p>
    <w:bookmarkStart w:id="898" w:name="media-search"/>
    <w:p>
      <w:pPr>
        <w:pStyle w:val="Heading2"/>
      </w:pPr>
      <w:r>
        <w:rPr>
          <w:rStyle w:val="SectionNumber"/>
        </w:rPr>
        <w:t xml:space="preserve">13.1</w:t>
      </w:r>
      <w:r>
        <w:tab/>
      </w:r>
      <w:r>
        <w:t xml:space="preserve">Media search</w:t>
      </w:r>
    </w:p>
    <w:p>
      <w:pPr>
        <w:pStyle w:val="FirstParagraph"/>
      </w:pPr>
      <w:r>
        <w:rPr>
          <w:i/>
          <w:iCs/>
        </w:rPr>
        <w:t xml:space="preserve">Searching media, transcripts, and detections across operations.</w:t>
      </w:r>
    </w:p>
    <w:p>
      <w:pPr>
        <w:pStyle w:val="BodyText"/>
      </w:pPr>
      <w:r>
        <w:rPr>
          <w:b/>
          <w:bCs/>
        </w:rPr>
        <w:t xml:space="preserve">Media search</w:t>
      </w:r>
      <w:r>
        <w:t xml:space="preserve"> </w:t>
      </w:r>
      <w:r>
        <w:t xml:space="preserve">is the org-wide search surface over everything ARGUS captured or</w:t>
      </w:r>
      <w:r>
        <w:t xml:space="preserve"> </w:t>
      </w:r>
      <w:r>
        <w:t xml:space="preserve">produced — photos, videos, audio, transcripts, detections, flags, chat.</w:t>
      </w:r>
    </w:p>
    <w:bookmarkStart w:id="893" w:name="finding-media"/>
    <w:p>
      <w:pPr>
        <w:pStyle w:val="Heading4"/>
      </w:pPr>
      <w:r>
        <w:rPr>
          <w:rStyle w:val="SectionNumber"/>
        </w:rPr>
        <w:t xml:space="preserve">13.1.0.1</w:t>
      </w:r>
      <w:r>
        <w:tab/>
      </w:r>
      <w:r>
        <w:t xml:space="preserve">Finding media</w:t>
      </w:r>
    </w:p>
    <w:p>
      <w:pPr>
        <w:pStyle w:val="FirstParagraph"/>
      </w:pPr>
      <w:r>
        <w:t xml:space="preserve">Top bar:</w:t>
      </w:r>
    </w:p>
    <w:p>
      <w:pPr>
        <w:pStyle w:val="Compact"/>
        <w:numPr>
          <w:ilvl w:val="0"/>
          <w:numId w:val="1543"/>
        </w:numPr>
      </w:pPr>
      <w:r>
        <w:rPr>
          <w:b/>
          <w:bCs/>
        </w:rPr>
        <w:t xml:space="preserve">Mission filter</w:t>
      </w:r>
      <w:r>
        <w:t xml:space="preserve"> </w:t>
      </w:r>
      <w:r>
        <w:t xml:space="preserve">— one or more operations.</w:t>
      </w:r>
    </w:p>
    <w:p>
      <w:pPr>
        <w:pStyle w:val="Compact"/>
        <w:numPr>
          <w:ilvl w:val="0"/>
          <w:numId w:val="1543"/>
        </w:numPr>
      </w:pPr>
      <w:r>
        <w:rPr>
          <w:b/>
          <w:bCs/>
        </w:rPr>
        <w:t xml:space="preserve">Time range</w:t>
      </w:r>
      <w:r>
        <w:t xml:space="preserve">.</w:t>
      </w:r>
    </w:p>
    <w:p>
      <w:pPr>
        <w:pStyle w:val="Compact"/>
        <w:numPr>
          <w:ilvl w:val="0"/>
          <w:numId w:val="1543"/>
        </w:numPr>
      </w:pPr>
      <w:r>
        <w:rPr>
          <w:b/>
          <w:bCs/>
        </w:rPr>
        <w:t xml:space="preserve">Source</w:t>
      </w:r>
      <w:r>
        <w:t xml:space="preserve"> </w:t>
      </w:r>
      <w:r>
        <w:t xml:space="preserve">— drone / dock / VMS / manual upload.</w:t>
      </w:r>
    </w:p>
    <w:p>
      <w:pPr>
        <w:pStyle w:val="Compact"/>
        <w:numPr>
          <w:ilvl w:val="0"/>
          <w:numId w:val="1543"/>
        </w:numPr>
      </w:pPr>
      <w:r>
        <w:rPr>
          <w:b/>
          <w:bCs/>
        </w:rPr>
        <w:t xml:space="preserve">Type</w:t>
      </w:r>
      <w:r>
        <w:t xml:space="preserve"> </w:t>
      </w:r>
      <w:r>
        <w:t xml:space="preserve">— photo / video / audio / detection / transcript.</w:t>
      </w:r>
    </w:p>
    <w:p>
      <w:pPr>
        <w:pStyle w:val="Compact"/>
        <w:numPr>
          <w:ilvl w:val="0"/>
          <w:numId w:val="1543"/>
        </w:numPr>
      </w:pPr>
      <w:r>
        <w:rPr>
          <w:b/>
          <w:bCs/>
        </w:rPr>
        <w:t xml:space="preserve">Free-text</w:t>
      </w:r>
      <w:r>
        <w:t xml:space="preserve"> </w:t>
      </w:r>
      <w:r>
        <w:t xml:space="preserve">— matches filenames, captions, transcripts, and detection class names.</w:t>
      </w:r>
    </w:p>
    <w:bookmarkEnd w:id="893"/>
    <w:bookmarkStart w:id="894" w:name="results"/>
    <w:p>
      <w:pPr>
        <w:pStyle w:val="Heading4"/>
      </w:pPr>
      <w:r>
        <w:rPr>
          <w:rStyle w:val="SectionNumber"/>
        </w:rPr>
        <w:t xml:space="preserve">13.1.0.2</w:t>
      </w:r>
      <w:r>
        <w:tab/>
      </w:r>
      <w:r>
        <w:t xml:space="preserve">Results</w:t>
      </w:r>
    </w:p>
    <w:p>
      <w:pPr>
        <w:pStyle w:val="Compact"/>
        <w:numPr>
          <w:ilvl w:val="0"/>
          <w:numId w:val="1544"/>
        </w:numPr>
      </w:pPr>
      <w:r>
        <w:t xml:space="preserve">Thumbnail grid for photos/videos.</w:t>
      </w:r>
    </w:p>
    <w:p>
      <w:pPr>
        <w:pStyle w:val="Compact"/>
        <w:numPr>
          <w:ilvl w:val="0"/>
          <w:numId w:val="1544"/>
        </w:numPr>
      </w:pPr>
      <w:r>
        <w:t xml:space="preserve">List for transcripts (shows speaker + context).</w:t>
      </w:r>
    </w:p>
    <w:p>
      <w:pPr>
        <w:pStyle w:val="Compact"/>
        <w:numPr>
          <w:ilvl w:val="0"/>
          <w:numId w:val="1544"/>
        </w:numPr>
      </w:pPr>
      <w:r>
        <w:t xml:space="preserve">Pin on the map for geolocated media.</w:t>
      </w:r>
    </w:p>
    <w:bookmarkEnd w:id="894"/>
    <w:bookmarkStart w:id="895" w:name="actions"/>
    <w:p>
      <w:pPr>
        <w:pStyle w:val="Heading4"/>
      </w:pPr>
      <w:r>
        <w:rPr>
          <w:rStyle w:val="SectionNumber"/>
        </w:rPr>
        <w:t xml:space="preserve">13.1.0.3</w:t>
      </w:r>
      <w:r>
        <w:tab/>
      </w:r>
      <w:r>
        <w:t xml:space="preserve">Actions</w:t>
      </w:r>
    </w:p>
    <w:p>
      <w:pPr>
        <w:pStyle w:val="FirstParagraph"/>
      </w:pPr>
      <w:r>
        <w:t xml:space="preserve">Per item:</w:t>
      </w:r>
    </w:p>
    <w:p>
      <w:pPr>
        <w:pStyle w:val="Compact"/>
        <w:numPr>
          <w:ilvl w:val="0"/>
          <w:numId w:val="1545"/>
        </w:numPr>
      </w:pPr>
      <w:r>
        <w:rPr>
          <w:b/>
          <w:bCs/>
        </w:rPr>
        <w:t xml:space="preserve">Open</w:t>
      </w:r>
      <w:r>
        <w:t xml:space="preserve"> </w:t>
      </w:r>
      <w:r>
        <w:t xml:space="preserve">— full-size preview.</w:t>
      </w:r>
    </w:p>
    <w:p>
      <w:pPr>
        <w:pStyle w:val="Compact"/>
        <w:numPr>
          <w:ilvl w:val="0"/>
          <w:numId w:val="1545"/>
        </w:numPr>
      </w:pPr>
      <w:r>
        <w:rPr>
          <w:b/>
          <w:bCs/>
        </w:rPr>
        <w:t xml:space="preserve">Flag as evidence</w:t>
      </w:r>
      <w:r>
        <w:t xml:space="preserve"> </w:t>
      </w:r>
      <w:r>
        <w:t xml:space="preserve">— tags it for chain-of-custody.</w:t>
      </w:r>
    </w:p>
    <w:p>
      <w:pPr>
        <w:pStyle w:val="Compact"/>
        <w:numPr>
          <w:ilvl w:val="0"/>
          <w:numId w:val="1545"/>
        </w:numPr>
      </w:pPr>
      <w:r>
        <w:rPr>
          <w:b/>
          <w:bCs/>
        </w:rPr>
        <w:t xml:space="preserve">Download</w:t>
      </w:r>
      <w:r>
        <w:t xml:space="preserve"> </w:t>
      </w:r>
      <w:r>
        <w:t xml:space="preserve">— individual or bulk-zip.</w:t>
      </w:r>
    </w:p>
    <w:p>
      <w:pPr>
        <w:pStyle w:val="Compact"/>
        <w:numPr>
          <w:ilvl w:val="0"/>
          <w:numId w:val="1545"/>
        </w:numPr>
      </w:pPr>
      <w:r>
        <w:rPr>
          <w:b/>
          <w:bCs/>
        </w:rPr>
        <w:t xml:space="preserve">Attach to report</w:t>
      </w:r>
      <w:r>
        <w:t xml:space="preserve"> </w:t>
      </w:r>
      <w:r>
        <w:t xml:space="preserve">— adds to the AI report’s highlights.</w:t>
      </w:r>
    </w:p>
    <w:p>
      <w:pPr>
        <w:pStyle w:val="Compact"/>
        <w:numPr>
          <w:ilvl w:val="0"/>
          <w:numId w:val="1545"/>
        </w:numPr>
      </w:pPr>
      <w:r>
        <w:rPr>
          <w:b/>
          <w:bCs/>
        </w:rPr>
        <w:t xml:space="preserve">Redact</w:t>
      </w:r>
      <w:r>
        <w:t xml:space="preserve"> </w:t>
      </w:r>
      <w:r>
        <w:t xml:space="preserve">— replace with a redacted version (admin only).</w:t>
      </w:r>
    </w:p>
    <w:bookmarkEnd w:id="895"/>
    <w:bookmarkStart w:id="896" w:name="saved-queries"/>
    <w:p>
      <w:pPr>
        <w:pStyle w:val="Heading4"/>
      </w:pPr>
      <w:r>
        <w:rPr>
          <w:rStyle w:val="SectionNumber"/>
        </w:rPr>
        <w:t xml:space="preserve">13.1.0.4</w:t>
      </w:r>
      <w:r>
        <w:tab/>
      </w:r>
      <w:r>
        <w:t xml:space="preserve">Saved queries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Save query</w:t>
      </w:r>
      <w:r>
        <w:t xml:space="preserve"> </w:t>
      </w:r>
      <w:r>
        <w:t xml:space="preserve">→ recall from a dropdown.</w:t>
      </w:r>
    </w:p>
    <w:bookmarkEnd w:id="896"/>
    <w:bookmarkStart w:id="897" w:name="related-81"/>
    <w:p>
      <w:pPr>
        <w:pStyle w:val="Heading4"/>
      </w:pPr>
      <w:r>
        <w:rPr>
          <w:rStyle w:val="SectionNumber"/>
        </w:rPr>
        <w:t xml:space="preserve">13.1.0.5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46"/>
        </w:numPr>
      </w:pPr>
      <w:r>
        <w:t xml:space="preserve">[Video recordings</w:t>
      </w:r>
    </w:p>
    <w:p>
      <w:pPr>
        <w:pStyle w:val="Compact"/>
        <w:numPr>
          <w:ilvl w:val="0"/>
          <w:numId w:val="1546"/>
        </w:numPr>
      </w:pPr>
      <w:r>
        <w:t xml:space="preserve">[AI reports</w:t>
      </w:r>
    </w:p>
    <w:bookmarkEnd w:id="897"/>
    <w:bookmarkEnd w:id="898"/>
    <w:bookmarkStart w:id="904" w:name="video-recordings-tile"/>
    <w:p>
      <w:pPr>
        <w:pStyle w:val="Heading2"/>
      </w:pPr>
      <w:r>
        <w:rPr>
          <w:rStyle w:val="SectionNumber"/>
        </w:rPr>
        <w:t xml:space="preserve">13.2</w:t>
      </w:r>
      <w:r>
        <w:tab/>
      </w:r>
      <w:r>
        <w:t xml:space="preserve">Video recordings tile</w:t>
      </w:r>
    </w:p>
    <w:p>
      <w:pPr>
        <w:pStyle w:val="FirstParagraph"/>
      </w:pPr>
      <w:r>
        <w:rPr>
          <w:i/>
          <w:iCs/>
        </w:rPr>
        <w:t xml:space="preserve">Browsing and playing back mission video recordings.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video recordings tile</w:t>
      </w:r>
      <w:r>
        <w:t xml:space="preserve"> </w:t>
      </w:r>
      <w:r>
        <w:t xml:space="preserve">lists every server-side recording the mission has</w:t>
      </w:r>
      <w:r>
        <w:t xml:space="preserve"> </w:t>
      </w:r>
      <w:r>
        <w:t xml:space="preserve">produced — auto-recorded streams and operator-triggered clips.</w:t>
      </w:r>
    </w:p>
    <w:bookmarkStart w:id="899" w:name="what-you-see-6"/>
    <w:p>
      <w:pPr>
        <w:pStyle w:val="Heading4"/>
      </w:pPr>
      <w:r>
        <w:rPr>
          <w:rStyle w:val="SectionNumber"/>
        </w:rPr>
        <w:t xml:space="preserve">13.2.0.1</w:t>
      </w:r>
      <w:r>
        <w:tab/>
      </w:r>
      <w:r>
        <w:t xml:space="preserve">What you see</w:t>
      </w:r>
    </w:p>
    <w:p>
      <w:pPr>
        <w:pStyle w:val="Compact"/>
        <w:numPr>
          <w:ilvl w:val="0"/>
          <w:numId w:val="1547"/>
        </w:numPr>
      </w:pPr>
      <w:r>
        <w:t xml:space="preserve">One row per recording.</w:t>
      </w:r>
    </w:p>
    <w:p>
      <w:pPr>
        <w:pStyle w:val="Compact"/>
        <w:numPr>
          <w:ilvl w:val="0"/>
          <w:numId w:val="1547"/>
        </w:numPr>
      </w:pPr>
      <w:r>
        <w:t xml:space="preserve">Columns: source drone / camera, start time, duration, file size.</w:t>
      </w:r>
    </w:p>
    <w:p>
      <w:pPr>
        <w:pStyle w:val="Compact"/>
        <w:numPr>
          <w:ilvl w:val="0"/>
          <w:numId w:val="1547"/>
        </w:numPr>
      </w:pPr>
      <w:r>
        <w:t xml:space="preserve">Thumbnail preview on hover.</w:t>
      </w:r>
    </w:p>
    <w:bookmarkEnd w:id="899"/>
    <w:bookmarkStart w:id="900" w:name="playing"/>
    <w:p>
      <w:pPr>
        <w:pStyle w:val="Heading4"/>
      </w:pPr>
      <w:r>
        <w:rPr>
          <w:rStyle w:val="SectionNumber"/>
        </w:rPr>
        <w:t xml:space="preserve">13.2.0.2</w:t>
      </w:r>
      <w:r>
        <w:tab/>
      </w:r>
      <w:r>
        <w:t xml:space="preserve">Playing</w:t>
      </w:r>
    </w:p>
    <w:p>
      <w:pPr>
        <w:pStyle w:val="FirstParagraph"/>
      </w:pPr>
      <w:r>
        <w:t xml:space="preserve">Click a row → opens the clip in an in-tile player with standard controls (scrub, speed,</w:t>
      </w:r>
      <w:r>
        <w:t xml:space="preserve"> </w:t>
      </w:r>
      <w:r>
        <w:t xml:space="preserve">full-screen, download).</w:t>
      </w:r>
    </w:p>
    <w:bookmarkEnd w:id="900"/>
    <w:bookmarkStart w:id="901" w:name="trim-export"/>
    <w:p>
      <w:pPr>
        <w:pStyle w:val="Heading4"/>
      </w:pPr>
      <w:r>
        <w:rPr>
          <w:rStyle w:val="SectionNumber"/>
        </w:rPr>
        <w:t xml:space="preserve">13.2.0.3</w:t>
      </w:r>
      <w:r>
        <w:tab/>
      </w:r>
      <w:r>
        <w:t xml:space="preserve">Trim + export</w:t>
      </w:r>
    </w:p>
    <w:p>
      <w:pPr>
        <w:pStyle w:val="FirstParagraph"/>
      </w:pPr>
      <w:r>
        <w:t xml:space="preserve">From the player, click</w:t>
      </w:r>
      <w:r>
        <w:t xml:space="preserve"> </w:t>
      </w:r>
      <w:r>
        <w:rPr>
          <w:b/>
          <w:bCs/>
        </w:rPr>
        <w:t xml:space="preserve">Trim</w:t>
      </w:r>
      <w:r>
        <w:t xml:space="preserve"> </w:t>
      </w:r>
      <w:r>
        <w:t xml:space="preserve">→ pick in/out points →</w:t>
      </w:r>
      <w:r>
        <w:t xml:space="preserve"> </w:t>
      </w:r>
      <w:r>
        <w:rPr>
          <w:b/>
          <w:bCs/>
        </w:rPr>
        <w:t xml:space="preserve">Export clip</w:t>
      </w:r>
      <w:r>
        <w:t xml:space="preserve"> </w:t>
      </w:r>
      <w:r>
        <w:t xml:space="preserve">produces a shorter</w:t>
      </w:r>
      <w:r>
        <w:t xml:space="preserve"> </w:t>
      </w:r>
      <w:r>
        <w:t xml:space="preserve">MP4 saved as a new media item.</w:t>
      </w:r>
    </w:p>
    <w:bookmarkEnd w:id="901"/>
    <w:bookmarkStart w:id="902" w:name="delete"/>
    <w:p>
      <w:pPr>
        <w:pStyle w:val="Heading4"/>
      </w:pPr>
      <w:r>
        <w:rPr>
          <w:rStyle w:val="SectionNumber"/>
        </w:rPr>
        <w:t xml:space="preserve">13.2.0.4</w:t>
      </w:r>
      <w:r>
        <w:tab/>
      </w:r>
      <w:r>
        <w:t xml:space="preserve">Delete</w:t>
      </w:r>
    </w:p>
    <w:p>
      <w:pPr>
        <w:pStyle w:val="FirstParagraph"/>
      </w:pPr>
      <w:r>
        <w:t xml:space="preserve">Authorised users (author + commander) can delete clips. Deletion is soft; purge after</w:t>
      </w:r>
      <w:r>
        <w:t xml:space="preserve"> </w:t>
      </w:r>
      <w:r>
        <w:t xml:space="preserve">7 days.</w:t>
      </w:r>
    </w:p>
    <w:bookmarkEnd w:id="902"/>
    <w:bookmarkStart w:id="903" w:name="related-82"/>
    <w:p>
      <w:pPr>
        <w:pStyle w:val="Heading4"/>
      </w:pPr>
      <w:r>
        <w:rPr>
          <w:rStyle w:val="SectionNumber"/>
        </w:rPr>
        <w:t xml:space="preserve">13.2.0.5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48"/>
        </w:numPr>
      </w:pPr>
      <w:r>
        <w:t xml:space="preserve">[Recordings (server-side)</w:t>
      </w:r>
    </w:p>
    <w:p>
      <w:pPr>
        <w:pStyle w:val="Compact"/>
        <w:numPr>
          <w:ilvl w:val="0"/>
          <w:numId w:val="1548"/>
        </w:numPr>
      </w:pPr>
      <w:r>
        <w:t xml:space="preserve">[Media search</w:t>
      </w:r>
    </w:p>
    <w:bookmarkEnd w:id="903"/>
    <w:bookmarkEnd w:id="904"/>
    <w:bookmarkStart w:id="909" w:name="assets-tile"/>
    <w:p>
      <w:pPr>
        <w:pStyle w:val="Heading2"/>
      </w:pPr>
      <w:r>
        <w:rPr>
          <w:rStyle w:val="SectionNumber"/>
        </w:rPr>
        <w:t xml:space="preserve">13.3</w:t>
      </w:r>
      <w:r>
        <w:tab/>
      </w:r>
      <w:r>
        <w:t xml:space="preserve">Assets tile</w:t>
      </w:r>
    </w:p>
    <w:p>
      <w:pPr>
        <w:pStyle w:val="FirstParagraph"/>
      </w:pPr>
      <w:r>
        <w:rPr>
          <w:i/>
          <w:iCs/>
        </w:rPr>
        <w:t xml:space="preserve">Mission-local view of vehicles, radios, and other tagged equipment.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assets tile</w:t>
      </w:r>
      <w:r>
        <w:t xml:space="preserve"> </w:t>
      </w:r>
      <w:r>
        <w:t xml:space="preserve">lists the physical assets (vehicles, radios, specialised gear)</w:t>
      </w:r>
      <w:r>
        <w:t xml:space="preserve"> </w:t>
      </w:r>
      <w:r>
        <w:t xml:space="preserve">tagged as participating in the mission.</w:t>
      </w:r>
    </w:p>
    <w:bookmarkStart w:id="905" w:name="sources"/>
    <w:p>
      <w:pPr>
        <w:pStyle w:val="Heading4"/>
      </w:pPr>
      <w:r>
        <w:rPr>
          <w:rStyle w:val="SectionNumber"/>
        </w:rPr>
        <w:t xml:space="preserve">13.3.0.1</w:t>
      </w:r>
      <w:r>
        <w:tab/>
      </w:r>
      <w:r>
        <w:t xml:space="preserve">Sources</w:t>
      </w:r>
    </w:p>
    <w:p>
      <w:pPr>
        <w:pStyle w:val="Compact"/>
        <w:numPr>
          <w:ilvl w:val="0"/>
          <w:numId w:val="1549"/>
        </w:numPr>
      </w:pPr>
      <w:r>
        <w:t xml:space="preserve">Assets configured in the org</w:t>
      </w:r>
      <w:r>
        <w:t xml:space="preserve"> </w:t>
      </w:r>
      <w:r>
        <w:rPr>
          <w:b/>
          <w:bCs/>
        </w:rPr>
        <w:t xml:space="preserve">Admin → Assets</w:t>
      </w:r>
      <w:r>
        <w:t xml:space="preserve"> </w:t>
      </w:r>
      <w:r>
        <w:t xml:space="preserve">library.</w:t>
      </w:r>
    </w:p>
    <w:p>
      <w:pPr>
        <w:pStyle w:val="Compact"/>
        <w:numPr>
          <w:ilvl w:val="0"/>
          <w:numId w:val="1549"/>
        </w:numPr>
      </w:pPr>
      <w:r>
        <w:t xml:space="preserve">Ad-hoc assets created during the mission (commander-only).</w:t>
      </w:r>
    </w:p>
    <w:bookmarkEnd w:id="905"/>
    <w:bookmarkStart w:id="906" w:name="per-asset-info"/>
    <w:p>
      <w:pPr>
        <w:pStyle w:val="Heading4"/>
      </w:pPr>
      <w:r>
        <w:rPr>
          <w:rStyle w:val="SectionNumber"/>
        </w:rPr>
        <w:t xml:space="preserve">13.3.0.2</w:t>
      </w:r>
      <w:r>
        <w:tab/>
      </w:r>
      <w:r>
        <w:t xml:space="preserve">Per-asset info</w:t>
      </w:r>
    </w:p>
    <w:p>
      <w:pPr>
        <w:pStyle w:val="Compact"/>
        <w:numPr>
          <w:ilvl w:val="0"/>
          <w:numId w:val="1550"/>
        </w:numPr>
      </w:pPr>
      <w:r>
        <w:t xml:space="preserve">Name, type (vehicle, radio, rope gear, …).</w:t>
      </w:r>
    </w:p>
    <w:p>
      <w:pPr>
        <w:pStyle w:val="Compact"/>
        <w:numPr>
          <w:ilvl w:val="0"/>
          <w:numId w:val="1550"/>
        </w:numPr>
      </w:pPr>
      <w:r>
        <w:t xml:space="preserve">Assigned operator.</w:t>
      </w:r>
    </w:p>
    <w:p>
      <w:pPr>
        <w:pStyle w:val="Compact"/>
        <w:numPr>
          <w:ilvl w:val="0"/>
          <w:numId w:val="1550"/>
        </w:numPr>
      </w:pPr>
      <w:r>
        <w:t xml:space="preserve">Location on map (if the asset has GPS).</w:t>
      </w:r>
    </w:p>
    <w:p>
      <w:pPr>
        <w:pStyle w:val="Compact"/>
        <w:numPr>
          <w:ilvl w:val="0"/>
          <w:numId w:val="1550"/>
        </w:numPr>
      </w:pPr>
      <w:r>
        <w:t xml:space="preserve">Status — active / stowed / offline.</w:t>
      </w:r>
    </w:p>
    <w:bookmarkEnd w:id="906"/>
    <w:bookmarkStart w:id="907" w:name="actions-1"/>
    <w:p>
      <w:pPr>
        <w:pStyle w:val="Heading4"/>
      </w:pPr>
      <w:r>
        <w:rPr>
          <w:rStyle w:val="SectionNumber"/>
        </w:rPr>
        <w:t xml:space="preserve">13.3.0.3</w:t>
      </w:r>
      <w:r>
        <w:tab/>
      </w:r>
      <w:r>
        <w:t xml:space="preserve">Actions</w:t>
      </w:r>
    </w:p>
    <w:p>
      <w:pPr>
        <w:pStyle w:val="Compact"/>
        <w:numPr>
          <w:ilvl w:val="0"/>
          <w:numId w:val="1551"/>
        </w:numPr>
      </w:pPr>
      <w:r>
        <w:rPr>
          <w:b/>
          <w:bCs/>
        </w:rPr>
        <w:t xml:space="preserve">Assign to team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to operator</w:t>
      </w:r>
      <w:r>
        <w:t xml:space="preserve">.</w:t>
      </w:r>
    </w:p>
    <w:p>
      <w:pPr>
        <w:pStyle w:val="Compact"/>
        <w:numPr>
          <w:ilvl w:val="0"/>
          <w:numId w:val="1551"/>
        </w:numPr>
      </w:pPr>
      <w:r>
        <w:rPr>
          <w:b/>
          <w:bCs/>
        </w:rPr>
        <w:t xml:space="preserve">Drop flag at asset location</w:t>
      </w:r>
      <w:r>
        <w:t xml:space="preserve">.</w:t>
      </w:r>
    </w:p>
    <w:p>
      <w:pPr>
        <w:pStyle w:val="Compact"/>
        <w:numPr>
          <w:ilvl w:val="0"/>
          <w:numId w:val="1551"/>
        </w:numPr>
      </w:pPr>
      <w:r>
        <w:rPr>
          <w:b/>
          <w:bCs/>
        </w:rPr>
        <w:t xml:space="preserve">Mark lost / damaged</w:t>
      </w:r>
      <w:r>
        <w:t xml:space="preserve"> </w:t>
      </w:r>
      <w:r>
        <w:t xml:space="preserve">— triggers a workflow if configured.</w:t>
      </w:r>
    </w:p>
    <w:bookmarkEnd w:id="907"/>
    <w:bookmarkStart w:id="908" w:name="related-83"/>
    <w:p>
      <w:pPr>
        <w:pStyle w:val="Heading4"/>
      </w:pPr>
      <w:r>
        <w:rPr>
          <w:rStyle w:val="SectionNumber"/>
        </w:rPr>
        <w:t xml:space="preserve">13.3.0.4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52"/>
        </w:numPr>
      </w:pPr>
      <w:r>
        <w:t xml:space="preserve">[Assets (admin)</w:t>
      </w:r>
    </w:p>
    <w:bookmarkEnd w:id="908"/>
    <w:bookmarkEnd w:id="909"/>
    <w:bookmarkStart w:id="913" w:name="ai-generated-mission-reports"/>
    <w:p>
      <w:pPr>
        <w:pStyle w:val="Heading2"/>
      </w:pPr>
      <w:r>
        <w:rPr>
          <w:rStyle w:val="SectionNumber"/>
        </w:rPr>
        <w:t xml:space="preserve">13.4</w:t>
      </w:r>
      <w:r>
        <w:tab/>
      </w:r>
      <w:r>
        <w:t xml:space="preserve">AI-generated mission reports</w:t>
      </w:r>
    </w:p>
    <w:p>
      <w:pPr>
        <w:pStyle w:val="FirstParagraph"/>
      </w:pPr>
      <w:r>
        <w:rPr>
          <w:i/>
          <w:iCs/>
        </w:rPr>
        <w:t xml:space="preserve">The LLM-drafted after-action report, its sections, and review flow.</w:t>
      </w:r>
    </w:p>
    <w:p>
      <w:pPr>
        <w:pStyle w:val="BodyText"/>
      </w:pPr>
      <w:r>
        <w:t xml:space="preserve">See the full feature page at [Mission report — this</w:t>
      </w:r>
      <w:r>
        <w:t xml:space="preserve"> </w:t>
      </w:r>
      <w:r>
        <w:t xml:space="preserve">article collates the report’s sections in one table for quick reference.</w:t>
      </w:r>
    </w:p>
    <w:bookmarkStart w:id="910" w:name="report-sections"/>
    <w:p>
      <w:pPr>
        <w:pStyle w:val="Heading4"/>
      </w:pPr>
      <w:r>
        <w:rPr>
          <w:rStyle w:val="SectionNumber"/>
        </w:rPr>
        <w:t xml:space="preserve">13.4.0.1</w:t>
      </w:r>
      <w:r>
        <w:tab/>
      </w:r>
      <w:r>
        <w:t xml:space="preserve">Report sections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Generated from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Executive summary</w:t>
            </w:r>
          </w:p>
        </w:tc>
        <w:tc>
          <w:tcPr/>
          <w:p>
            <w:pPr>
              <w:pStyle w:val="Compact"/>
            </w:pPr>
            <w:r>
              <w:t xml:space="preserve">Timeline, chat, flags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Timeline</w:t>
            </w:r>
          </w:p>
        </w:tc>
        <w:tc>
          <w:tcPr/>
          <w:p>
            <w:pPr>
              <w:pStyle w:val="Compact"/>
            </w:pPr>
            <w:r>
              <w:t xml:space="preserve">The mission [timeline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Participants and roles</w:t>
            </w:r>
          </w:p>
        </w:tc>
        <w:tc>
          <w:tcPr/>
          <w:p>
            <w:pPr>
              <w:pStyle w:val="Compact"/>
            </w:pPr>
            <w:r>
              <w:t xml:space="preserve">Mission participants roster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Assets</w:t>
            </w:r>
          </w:p>
        </w:tc>
        <w:tc>
          <w:tcPr/>
          <w:p>
            <w:pPr>
              <w:pStyle w:val="Compact"/>
            </w:pPr>
            <w:r>
              <w:t xml:space="preserve">The [assets tile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Flight stats</w:t>
            </w:r>
          </w:p>
        </w:tc>
        <w:tc>
          <w:tcPr/>
          <w:p>
            <w:pPr>
              <w:pStyle w:val="Compact"/>
            </w:pPr>
            <w:r>
              <w:t xml:space="preserve">Telemetry + flight-log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 highlights</w:t>
            </w:r>
          </w:p>
        </w:tc>
        <w:tc>
          <w:tcPr/>
          <w:p>
            <w:pPr>
              <w:pStyle w:val="Compact"/>
            </w:pPr>
            <w:r>
              <w:t xml:space="preserve">AI-selected photos/videos from [media search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Findings</w:t>
            </w:r>
          </w:p>
        </w:tc>
        <w:tc>
          <w:tcPr/>
          <w:p>
            <w:pPr>
              <w:pStyle w:val="Compact"/>
            </w:pPr>
            <w:r>
              <w:t xml:space="preserve">Detection hits + flag types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Recommendations</w:t>
            </w:r>
          </w:p>
        </w:tc>
        <w:tc>
          <w:tcPr/>
          <w:p>
            <w:pPr>
              <w:pStyle w:val="Compact"/>
            </w:pPr>
            <w:r>
              <w:t xml:space="preserve">LLM draft, reviewed by commander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Appendix</w:t>
            </w:r>
          </w:p>
        </w:tc>
        <w:tc>
          <w:tcPr/>
          <w:p>
            <w:pPr>
              <w:pStyle w:val="Compact"/>
            </w:pPr>
            <w:r>
              <w:t xml:space="preserve">Full flag list, HMS log, chat excerpts</w:t>
            </w:r>
          </w:p>
        </w:tc>
      </w:tr>
    </w:tbl>
    <w:bookmarkEnd w:id="910"/>
    <w:bookmarkStart w:id="911" w:name="regenerating-a-single-section"/>
    <w:p>
      <w:pPr>
        <w:pStyle w:val="Heading4"/>
      </w:pPr>
      <w:r>
        <w:rPr>
          <w:rStyle w:val="SectionNumber"/>
        </w:rPr>
        <w:t xml:space="preserve">13.4.0.2</w:t>
      </w:r>
      <w:r>
        <w:tab/>
      </w:r>
      <w:r>
        <w:t xml:space="preserve">Regenerating a single section</w:t>
      </w:r>
    </w:p>
    <w:p>
      <w:pPr>
        <w:pStyle w:val="FirstParagraph"/>
      </w:pPr>
      <w:r>
        <w:t xml:space="preserve">In the report editor, click</w:t>
      </w:r>
      <w:r>
        <w:t xml:space="preserve"> </w:t>
      </w:r>
      <w:r>
        <w:rPr>
          <w:b/>
          <w:bCs/>
        </w:rPr>
        <w:t xml:space="preserve">Regenerate</w:t>
      </w:r>
      <w:r>
        <w:t xml:space="preserve"> </w:t>
      </w:r>
      <w:r>
        <w:t xml:space="preserve">on any section header → draft replaces</w:t>
      </w:r>
      <w:r>
        <w:t xml:space="preserve"> </w:t>
      </w:r>
      <w:r>
        <w:t xml:space="preserve">in-place, previous text saved in an undo stack.</w:t>
      </w:r>
    </w:p>
    <w:bookmarkEnd w:id="911"/>
    <w:bookmarkStart w:id="912" w:name="related-84"/>
    <w:p>
      <w:pPr>
        <w:pStyle w:val="Heading4"/>
      </w:pPr>
      <w:r>
        <w:rPr>
          <w:rStyle w:val="SectionNumber"/>
        </w:rPr>
        <w:t xml:space="preserve">13.4.0.3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53"/>
        </w:numPr>
      </w:pPr>
      <w:r>
        <w:t xml:space="preserve">[Mission report</w:t>
      </w:r>
    </w:p>
    <w:p>
      <w:pPr>
        <w:pStyle w:val="Compact"/>
        <w:numPr>
          <w:ilvl w:val="0"/>
          <w:numId w:val="1553"/>
        </w:numPr>
      </w:pPr>
      <w:r>
        <w:t xml:space="preserve">[Copilot</w:t>
      </w:r>
    </w:p>
    <w:bookmarkEnd w:id="912"/>
    <w:bookmarkEnd w:id="913"/>
    <w:bookmarkEnd w:id="914"/>
    <w:bookmarkStart w:id="978" w:name="administration"/>
    <w:p>
      <w:pPr>
        <w:pStyle w:val="Heading1"/>
      </w:pPr>
      <w:r>
        <w:rPr>
          <w:rStyle w:val="SectionNumber"/>
        </w:rPr>
        <w:t xml:space="preserve">14</w:t>
      </w:r>
      <w:r>
        <w:tab/>
      </w:r>
      <w:r>
        <w:t xml:space="preserve">Administration</w:t>
      </w:r>
    </w:p>
    <w:bookmarkStart w:id="919" w:name="admin-overview"/>
    <w:p>
      <w:pPr>
        <w:pStyle w:val="Heading2"/>
      </w:pPr>
      <w:r>
        <w:rPr>
          <w:rStyle w:val="SectionNumber"/>
        </w:rPr>
        <w:t xml:space="preserve">14.1</w:t>
      </w:r>
      <w:r>
        <w:tab/>
      </w:r>
      <w:r>
        <w:t xml:space="preserve">Admin overview</w:t>
      </w:r>
    </w:p>
    <w:p>
      <w:pPr>
        <w:pStyle w:val="FirstParagraph"/>
      </w:pPr>
      <w:r>
        <w:rPr>
          <w:i/>
          <w:iCs/>
        </w:rPr>
        <w:t xml:space="preserve">What an ARGUS admin manages and where each feature lives.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Admin</w:t>
      </w:r>
      <w:r>
        <w:t xml:space="preserve"> </w:t>
      </w:r>
      <w:r>
        <w:t xml:space="preserve">left-nav entry appears for users with the</w:t>
      </w:r>
      <w:r>
        <w:t xml:space="preserve"> </w:t>
      </w:r>
      <w:r>
        <w:rPr>
          <w:i/>
          <w:iCs/>
        </w:rPr>
        <w:t xml:space="preserve">org admin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super admin</w:t>
      </w:r>
      <w:r>
        <w:t xml:space="preserve"> </w:t>
      </w:r>
      <w:r>
        <w:t xml:space="preserve">role. It’s the home for org-wide configuration.</w:t>
      </w:r>
    </w:p>
    <w:bookmarkStart w:id="915" w:name="sections"/>
    <w:p>
      <w:pPr>
        <w:pStyle w:val="Heading4"/>
      </w:pPr>
      <w:r>
        <w:rPr>
          <w:rStyle w:val="SectionNumber"/>
        </w:rPr>
        <w:t xml:space="preserve">14.1.0.1</w:t>
      </w:r>
      <w:r>
        <w:tab/>
      </w:r>
      <w:r>
        <w:t xml:space="preserve">Sections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Manages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[Users</w:t>
            </w:r>
          </w:p>
        </w:tc>
        <w:tc>
          <w:tcPr/>
          <w:p>
            <w:pPr>
              <w:pStyle w:val="Compact"/>
            </w:pPr>
            <w:r>
              <w:t xml:space="preserve">Org users, invites, roles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[Organisations</w:t>
            </w:r>
          </w:p>
        </w:tc>
        <w:tc>
          <w:tcPr/>
          <w:p>
            <w:pPr>
              <w:pStyle w:val="Compact"/>
            </w:pPr>
            <w:r>
              <w:t xml:space="preserve">Org profile, branding, subscription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[Roles</w:t>
            </w:r>
          </w:p>
        </w:tc>
        <w:tc>
          <w:tcPr/>
          <w:p>
            <w:pPr>
              <w:pStyle w:val="Compact"/>
            </w:pPr>
            <w:r>
              <w:t xml:space="preserve">Custom role definitions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[Teams</w:t>
            </w:r>
          </w:p>
        </w:tc>
        <w:tc>
          <w:tcPr/>
          <w:p>
            <w:pPr>
              <w:pStyle w:val="Compact"/>
            </w:pPr>
            <w:r>
              <w:t xml:space="preserve">Team members and leaders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[Venues</w:t>
            </w:r>
          </w:p>
        </w:tc>
        <w:tc>
          <w:tcPr/>
          <w:p>
            <w:pPr>
              <w:pStyle w:val="Compact"/>
            </w:pPr>
            <w:r>
              <w:t xml:space="preserve">Sites with bounding polygons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[Assets</w:t>
            </w:r>
          </w:p>
        </w:tc>
        <w:tc>
          <w:tcPr/>
          <w:p>
            <w:pPr>
              <w:pStyle w:val="Compact"/>
            </w:pPr>
            <w:r>
              <w:t xml:space="preserve">Vehicles, radios, gear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[Webhooks</w:t>
            </w:r>
          </w:p>
        </w:tc>
        <w:tc>
          <w:tcPr/>
          <w:p>
            <w:pPr>
              <w:pStyle w:val="Compact"/>
            </w:pPr>
            <w:r>
              <w:t xml:space="preserve">Outgoing HTTP integrations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[Workflows</w:t>
            </w:r>
          </w:p>
        </w:tc>
        <w:tc>
          <w:tcPr/>
          <w:p>
            <w:pPr>
              <w:pStyle w:val="Compact"/>
            </w:pPr>
            <w:r>
              <w:t xml:space="preserve">Event-driven automations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[Subscription</w:t>
            </w:r>
          </w:p>
        </w:tc>
        <w:tc>
          <w:tcPr/>
          <w:p>
            <w:pPr>
              <w:pStyle w:val="Compact"/>
            </w:pPr>
            <w:r>
              <w:t xml:space="preserve">Plan + usage + billing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[DJI management</w:t>
            </w:r>
          </w:p>
        </w:tc>
        <w:tc>
          <w:tcPr/>
          <w:p>
            <w:pPr>
              <w:pStyle w:val="Compact"/>
            </w:pPr>
            <w:r>
              <w:t xml:space="preserve">Paired docks, firmware, pairing codes, FlySafe</w:t>
            </w:r>
          </w:p>
        </w:tc>
      </w:tr>
    </w:tbl>
    <w:bookmarkEnd w:id="915"/>
    <w:bookmarkStart w:id="916" w:name="cross-cutting-concerns"/>
    <w:p>
      <w:pPr>
        <w:pStyle w:val="Heading4"/>
      </w:pPr>
      <w:r>
        <w:rPr>
          <w:rStyle w:val="SectionNumber"/>
        </w:rPr>
        <w:t xml:space="preserve">14.1.0.2</w:t>
      </w:r>
      <w:r>
        <w:tab/>
      </w:r>
      <w:r>
        <w:t xml:space="preserve">Cross-cutting concerns</w:t>
      </w:r>
    </w:p>
    <w:p>
      <w:pPr>
        <w:pStyle w:val="Compact"/>
        <w:numPr>
          <w:ilvl w:val="0"/>
          <w:numId w:val="1554"/>
        </w:numPr>
      </w:pPr>
      <w:r>
        <w:t xml:space="preserve">All admin writes emit</w:t>
      </w:r>
      <w:r>
        <w:t xml:space="preserve"> </w:t>
      </w:r>
      <w:r>
        <w:rPr>
          <w:rStyle w:val="VerbatimChar"/>
        </w:rPr>
        <w:t xml:space="preserve">admin.*</w:t>
      </w:r>
      <w:r>
        <w:t xml:space="preserve"> </w:t>
      </w:r>
      <w:r>
        <w:t xml:space="preserve">events in the audit log.</w:t>
      </w:r>
    </w:p>
    <w:p>
      <w:pPr>
        <w:pStyle w:val="Compact"/>
        <w:numPr>
          <w:ilvl w:val="0"/>
          <w:numId w:val="1554"/>
        </w:numPr>
      </w:pPr>
      <w:r>
        <w:t xml:space="preserve">Changes affect every mission in the org immediately; there’s no staging layer.</w:t>
      </w:r>
    </w:p>
    <w:bookmarkEnd w:id="916"/>
    <w:bookmarkStart w:id="917" w:name="permissions-5"/>
    <w:p>
      <w:pPr>
        <w:pStyle w:val="Heading4"/>
      </w:pPr>
      <w:r>
        <w:rPr>
          <w:rStyle w:val="SectionNumber"/>
        </w:rPr>
        <w:t xml:space="preserve">14.1.0.3</w:t>
      </w:r>
      <w:r>
        <w:tab/>
      </w:r>
      <w:r>
        <w:t xml:space="preserve">Permissions</w:t>
      </w:r>
    </w:p>
    <w:p>
      <w:pPr>
        <w:pStyle w:val="Compact"/>
        <w:numPr>
          <w:ilvl w:val="0"/>
          <w:numId w:val="1555"/>
        </w:numPr>
      </w:pPr>
      <w:r>
        <w:rPr>
          <w:b/>
          <w:bCs/>
        </w:rPr>
        <w:t xml:space="preserve">Org admin</w:t>
      </w:r>
      <w:r>
        <w:t xml:space="preserve"> </w:t>
      </w:r>
      <w:r>
        <w:t xml:space="preserve">— everything in this list.</w:t>
      </w:r>
    </w:p>
    <w:p>
      <w:pPr>
        <w:pStyle w:val="Compact"/>
        <w:numPr>
          <w:ilvl w:val="0"/>
          <w:numId w:val="1555"/>
        </w:numPr>
      </w:pPr>
      <w:r>
        <w:rPr>
          <w:b/>
          <w:bCs/>
        </w:rPr>
        <w:t xml:space="preserve">Super admin</w:t>
      </w:r>
      <w:r>
        <w:t xml:space="preserve"> </w:t>
      </w:r>
      <w:r>
        <w:t xml:space="preserve">— same plus cross-org features (not exposed in the regular UI).</w:t>
      </w:r>
    </w:p>
    <w:bookmarkEnd w:id="917"/>
    <w:bookmarkStart w:id="918" w:name="related-85"/>
    <w:p>
      <w:pPr>
        <w:pStyle w:val="Heading4"/>
      </w:pPr>
      <w:r>
        <w:rPr>
          <w:rStyle w:val="SectionNumber"/>
        </w:rPr>
        <w:t xml:space="preserve">14.1.0.4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56"/>
        </w:numPr>
      </w:pPr>
      <w:r>
        <w:t xml:space="preserve">[Organisations &amp; roles</w:t>
      </w:r>
    </w:p>
    <w:bookmarkEnd w:id="918"/>
    <w:bookmarkEnd w:id="919"/>
    <w:bookmarkStart w:id="926" w:name="users"/>
    <w:p>
      <w:pPr>
        <w:pStyle w:val="Heading2"/>
      </w:pPr>
      <w:r>
        <w:rPr>
          <w:rStyle w:val="SectionNumber"/>
        </w:rPr>
        <w:t xml:space="preserve">14.2</w:t>
      </w:r>
      <w:r>
        <w:tab/>
      </w:r>
      <w:r>
        <w:t xml:space="preserve">Users</w:t>
      </w:r>
    </w:p>
    <w:p>
      <w:pPr>
        <w:pStyle w:val="FirstParagraph"/>
      </w:pPr>
      <w:r>
        <w:rPr>
          <w:i/>
          <w:iCs/>
        </w:rPr>
        <w:t xml:space="preserve">Managing users in your organisation.</w:t>
      </w:r>
    </w:p>
    <w:p>
      <w:pPr>
        <w:pStyle w:val="BodyText"/>
      </w:pPr>
      <w:r>
        <w:rPr>
          <w:b/>
          <w:bCs/>
        </w:rPr>
        <w:t xml:space="preserve">Admin → Users</w:t>
      </w:r>
      <w:r>
        <w:t xml:space="preserve"> </w:t>
      </w:r>
      <w:r>
        <w:t xml:space="preserve">is where you add, remove, and change roles for users.</w:t>
      </w:r>
    </w:p>
    <w:bookmarkStart w:id="920" w:name="the-list"/>
    <w:p>
      <w:pPr>
        <w:pStyle w:val="Heading4"/>
      </w:pPr>
      <w:r>
        <w:rPr>
          <w:rStyle w:val="SectionNumber"/>
        </w:rPr>
        <w:t xml:space="preserve">14.2.0.1</w:t>
      </w:r>
      <w:r>
        <w:tab/>
      </w:r>
      <w:r>
        <w:t xml:space="preserve">The list</w:t>
      </w:r>
    </w:p>
    <w:p>
      <w:pPr>
        <w:pStyle w:val="FirstParagraph"/>
      </w:pPr>
      <w:r>
        <w:t xml:space="preserve">Columns: name, email, role, status (active / pending / disabled), last sign-in,</w:t>
      </w:r>
      <w:r>
        <w:t xml:space="preserve"> </w:t>
      </w:r>
      <w:r>
        <w:t xml:space="preserve">team membership count.</w:t>
      </w:r>
    </w:p>
    <w:bookmarkEnd w:id="920"/>
    <w:bookmarkStart w:id="921" w:name="inviting-a-user"/>
    <w:p>
      <w:pPr>
        <w:pStyle w:val="Heading4"/>
      </w:pPr>
      <w:r>
        <w:rPr>
          <w:rStyle w:val="SectionNumber"/>
        </w:rPr>
        <w:t xml:space="preserve">14.2.0.2</w:t>
      </w:r>
      <w:r>
        <w:tab/>
      </w:r>
      <w:r>
        <w:t xml:space="preserve">Inviting a user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Invite user</w:t>
      </w:r>
      <w:r>
        <w:t xml:space="preserve"> </w:t>
      </w:r>
      <w:r>
        <w:t xml:space="preserve">→ fill the form (email, role, teams) →</w:t>
      </w:r>
      <w:r>
        <w:t xml:space="preserve"> </w:t>
      </w:r>
      <w:r>
        <w:rPr>
          <w:b/>
          <w:bCs/>
        </w:rPr>
        <w:t xml:space="preserve">Send</w:t>
      </w:r>
      <w:r>
        <w:t xml:space="preserve">. See</w:t>
      </w:r>
      <w:r>
        <w:t xml:space="preserve"> </w:t>
      </w:r>
      <w:r>
        <w:t xml:space="preserve">[Invites.</w:t>
      </w:r>
    </w:p>
    <w:bookmarkEnd w:id="921"/>
    <w:bookmarkStart w:id="922" w:name="editing-a-user"/>
    <w:p>
      <w:pPr>
        <w:pStyle w:val="Heading4"/>
      </w:pPr>
      <w:r>
        <w:rPr>
          <w:rStyle w:val="SectionNumber"/>
        </w:rPr>
        <w:t xml:space="preserve">14.2.0.3</w:t>
      </w:r>
      <w:r>
        <w:tab/>
      </w:r>
      <w:r>
        <w:t xml:space="preserve">Editing a user</w:t>
      </w:r>
    </w:p>
    <w:p>
      <w:pPr>
        <w:pStyle w:val="FirstParagraph"/>
      </w:pPr>
      <w:r>
        <w:t xml:space="preserve">Click a row → slide-over panel:</w:t>
      </w:r>
    </w:p>
    <w:p>
      <w:pPr>
        <w:pStyle w:val="Compact"/>
        <w:numPr>
          <w:ilvl w:val="0"/>
          <w:numId w:val="1557"/>
        </w:numPr>
      </w:pPr>
      <w:r>
        <w:rPr>
          <w:b/>
          <w:bCs/>
        </w:rPr>
        <w:t xml:space="preserve">Change role</w:t>
      </w:r>
      <w:r>
        <w:t xml:space="preserve"> </w:t>
      </w:r>
      <w:r>
        <w:t xml:space="preserve">— dropdown.</w:t>
      </w:r>
    </w:p>
    <w:p>
      <w:pPr>
        <w:pStyle w:val="Compact"/>
        <w:numPr>
          <w:ilvl w:val="0"/>
          <w:numId w:val="1557"/>
        </w:numPr>
      </w:pPr>
      <w:r>
        <w:rPr>
          <w:b/>
          <w:bCs/>
        </w:rPr>
        <w:t xml:space="preserve">Assign to teams</w:t>
      </w:r>
      <w:r>
        <w:t xml:space="preserve"> </w:t>
      </w:r>
      <w:r>
        <w:t xml:space="preserve">— multi-select.</w:t>
      </w:r>
    </w:p>
    <w:p>
      <w:pPr>
        <w:pStyle w:val="Compact"/>
        <w:numPr>
          <w:ilvl w:val="0"/>
          <w:numId w:val="1557"/>
        </w:numPr>
      </w:pPr>
      <w:r>
        <w:rPr>
          <w:b/>
          <w:bCs/>
        </w:rPr>
        <w:t xml:space="preserve">Disable</w:t>
      </w:r>
      <w:r>
        <w:t xml:space="preserve"> </w:t>
      </w:r>
      <w:r>
        <w:t xml:space="preserve">— flips status; user can’t sign in.</w:t>
      </w:r>
    </w:p>
    <w:p>
      <w:pPr>
        <w:pStyle w:val="Compact"/>
        <w:numPr>
          <w:ilvl w:val="0"/>
          <w:numId w:val="1557"/>
        </w:numPr>
      </w:pPr>
      <w:r>
        <w:rPr>
          <w:b/>
          <w:bCs/>
        </w:rPr>
        <w:t xml:space="preserve">Force re-auth</w:t>
      </w:r>
      <w:r>
        <w:t xml:space="preserve"> </w:t>
      </w:r>
      <w:r>
        <w:t xml:space="preserve">— invalidates their sessions.</w:t>
      </w:r>
    </w:p>
    <w:p>
      <w:pPr>
        <w:pStyle w:val="Compact"/>
        <w:numPr>
          <w:ilvl w:val="0"/>
          <w:numId w:val="1557"/>
        </w:numPr>
      </w:pPr>
      <w:r>
        <w:rPr>
          <w:b/>
          <w:bCs/>
        </w:rPr>
        <w:t xml:space="preserve">Purge data</w:t>
      </w:r>
      <w:r>
        <w:t xml:space="preserve"> </w:t>
      </w:r>
      <w:r>
        <w:t xml:space="preserve">— removes their personal data (copilot history, preferences).</w:t>
      </w:r>
      <w:r>
        <w:t xml:space="preserve"> </w:t>
      </w:r>
      <w:r>
        <w:t xml:space="preserve">Mission history + any attributable actions remain for audit.</w:t>
      </w:r>
    </w:p>
    <w:bookmarkEnd w:id="922"/>
    <w:bookmarkStart w:id="923" w:name="deleting-4"/>
    <w:p>
      <w:pPr>
        <w:pStyle w:val="Heading4"/>
      </w:pPr>
      <w:r>
        <w:rPr>
          <w:rStyle w:val="SectionNumber"/>
        </w:rPr>
        <w:t xml:space="preserve">14.2.0.4</w:t>
      </w:r>
      <w:r>
        <w:tab/>
      </w:r>
      <w:r>
        <w:t xml:space="preserve">Deleting</w:t>
      </w:r>
    </w:p>
    <w:p>
      <w:pPr>
        <w:pStyle w:val="FirstParagraph"/>
      </w:pPr>
      <w:r>
        <w:rPr>
          <w:b/>
          <w:bCs/>
        </w:rPr>
        <w:t xml:space="preserve">Delete</w:t>
      </w:r>
      <w:r>
        <w:t xml:space="preserve"> </w:t>
      </w:r>
      <w:r>
        <w:t xml:space="preserve">is distinct from</w:t>
      </w:r>
      <w:r>
        <w:t xml:space="preserve"> </w:t>
      </w:r>
      <w:r>
        <w:rPr>
          <w:b/>
          <w:bCs/>
        </w:rPr>
        <w:t xml:space="preserve">disable</w:t>
      </w:r>
      <w:r>
        <w:t xml:space="preserve"> </w:t>
      </w:r>
      <w:r>
        <w:t xml:space="preserve">— removes the user from the org entirely. Use</w:t>
      </w:r>
      <w:r>
        <w:t xml:space="preserve"> </w:t>
      </w:r>
      <w:r>
        <w:t xml:space="preserve">disable for temporary absences; delete for offboarding.</w:t>
      </w:r>
    </w:p>
    <w:bookmarkEnd w:id="923"/>
    <w:bookmarkStart w:id="924" w:name="bulk-import"/>
    <w:p>
      <w:pPr>
        <w:pStyle w:val="Heading4"/>
      </w:pPr>
      <w:r>
        <w:rPr>
          <w:rStyle w:val="SectionNumber"/>
        </w:rPr>
        <w:t xml:space="preserve">14.2.0.5</w:t>
      </w:r>
      <w:r>
        <w:tab/>
      </w:r>
      <w:r>
        <w:t xml:space="preserve">Bulk import</w:t>
      </w:r>
    </w:p>
    <w:p>
      <w:pPr>
        <w:pStyle w:val="FirstParagraph"/>
      </w:pPr>
      <w:r>
        <w:rPr>
          <w:b/>
          <w:bCs/>
        </w:rPr>
        <w:t xml:space="preserve">Import users</w:t>
      </w:r>
      <w:r>
        <w:t xml:space="preserve"> </w:t>
      </w:r>
      <w:r>
        <w:t xml:space="preserve">accepts a CSV of email + role + teams. Useful for onboarding a new</w:t>
      </w:r>
      <w:r>
        <w:t xml:space="preserve"> </w:t>
      </w:r>
      <w:r>
        <w:t xml:space="preserve">team at once.</w:t>
      </w:r>
    </w:p>
    <w:bookmarkEnd w:id="924"/>
    <w:bookmarkStart w:id="925" w:name="related-86"/>
    <w:p>
      <w:pPr>
        <w:pStyle w:val="Heading4"/>
      </w:pPr>
      <w:r>
        <w:rPr>
          <w:rStyle w:val="SectionNumber"/>
        </w:rPr>
        <w:t xml:space="preserve">14.2.0.6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58"/>
        </w:numPr>
      </w:pPr>
      <w:r>
        <w:t xml:space="preserve">[Roles</w:t>
      </w:r>
    </w:p>
    <w:p>
      <w:pPr>
        <w:pStyle w:val="Compact"/>
        <w:numPr>
          <w:ilvl w:val="0"/>
          <w:numId w:val="1558"/>
        </w:numPr>
      </w:pPr>
      <w:r>
        <w:t xml:space="preserve">[Teams</w:t>
      </w:r>
    </w:p>
    <w:bookmarkEnd w:id="925"/>
    <w:bookmarkEnd w:id="926"/>
    <w:bookmarkStart w:id="933" w:name="organisation-settings"/>
    <w:p>
      <w:pPr>
        <w:pStyle w:val="Heading2"/>
      </w:pPr>
      <w:r>
        <w:rPr>
          <w:rStyle w:val="SectionNumber"/>
        </w:rPr>
        <w:t xml:space="preserve">14.3</w:t>
      </w:r>
      <w:r>
        <w:tab/>
      </w:r>
      <w:r>
        <w:t xml:space="preserve">Organisation settings</w:t>
      </w:r>
    </w:p>
    <w:p>
      <w:pPr>
        <w:pStyle w:val="FirstParagraph"/>
      </w:pPr>
      <w:r>
        <w:rPr>
          <w:i/>
          <w:iCs/>
        </w:rPr>
        <w:t xml:space="preserve">Branding, defaults, integrations, and usage for your organisation.</w:t>
      </w:r>
    </w:p>
    <w:p>
      <w:pPr>
        <w:pStyle w:val="BodyText"/>
      </w:pPr>
      <w:r>
        <w:rPr>
          <w:b/>
          <w:bCs/>
        </w:rPr>
        <w:t xml:space="preserve">Admin → Organisation</w:t>
      </w:r>
      <w:r>
        <w:t xml:space="preserve"> </w:t>
      </w:r>
      <w:r>
        <w:t xml:space="preserve">is the org profile page.</w:t>
      </w:r>
    </w:p>
    <w:bookmarkStart w:id="927" w:name="profile"/>
    <w:p>
      <w:pPr>
        <w:pStyle w:val="Heading4"/>
      </w:pPr>
      <w:r>
        <w:rPr>
          <w:rStyle w:val="SectionNumber"/>
        </w:rPr>
        <w:t xml:space="preserve">14.3.0.1</w:t>
      </w:r>
      <w:r>
        <w:tab/>
      </w:r>
      <w:r>
        <w:t xml:space="preserve">Profile</w:t>
      </w:r>
    </w:p>
    <w:p>
      <w:pPr>
        <w:pStyle w:val="Compact"/>
        <w:numPr>
          <w:ilvl w:val="0"/>
          <w:numId w:val="1559"/>
        </w:numPr>
      </w:pPr>
      <w:r>
        <w:rPr>
          <w:b/>
          <w:bCs/>
        </w:rPr>
        <w:t xml:space="preserve">Display name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short name</w:t>
      </w:r>
      <w:r>
        <w:t xml:space="preserve">.</w:t>
      </w:r>
    </w:p>
    <w:p>
      <w:pPr>
        <w:pStyle w:val="Compact"/>
        <w:numPr>
          <w:ilvl w:val="0"/>
          <w:numId w:val="1559"/>
        </w:numPr>
      </w:pPr>
      <w:r>
        <w:rPr>
          <w:b/>
          <w:bCs/>
        </w:rPr>
        <w:t xml:space="preserve">Branding</w:t>
      </w:r>
      <w:r>
        <w:t xml:space="preserve"> </w:t>
      </w:r>
      <w:r>
        <w:t xml:space="preserve">— logo (SVG preferred), accent colour, welcome message shown on the</w:t>
      </w:r>
      <w:r>
        <w:t xml:space="preserve"> </w:t>
      </w:r>
      <w:r>
        <w:t xml:space="preserve">dashboard.</w:t>
      </w:r>
    </w:p>
    <w:p>
      <w:pPr>
        <w:pStyle w:val="Compact"/>
        <w:numPr>
          <w:ilvl w:val="0"/>
          <w:numId w:val="1559"/>
        </w:numPr>
      </w:pPr>
      <w:r>
        <w:rPr>
          <w:b/>
          <w:bCs/>
        </w:rPr>
        <w:t xml:space="preserve">Contact email</w:t>
      </w:r>
      <w:r>
        <w:t xml:space="preserve"> </w:t>
      </w:r>
      <w:r>
        <w:t xml:space="preserve">— for platform alerts.</w:t>
      </w:r>
    </w:p>
    <w:bookmarkEnd w:id="927"/>
    <w:bookmarkStart w:id="928" w:name="defaults"/>
    <w:p>
      <w:pPr>
        <w:pStyle w:val="Heading4"/>
      </w:pPr>
      <w:r>
        <w:rPr>
          <w:rStyle w:val="SectionNumber"/>
        </w:rPr>
        <w:t xml:space="preserve">14.3.0.2</w:t>
      </w:r>
      <w:r>
        <w:tab/>
      </w:r>
      <w:r>
        <w:t xml:space="preserve">Defaults</w:t>
      </w:r>
    </w:p>
    <w:p>
      <w:pPr>
        <w:pStyle w:val="Compact"/>
        <w:numPr>
          <w:ilvl w:val="0"/>
          <w:numId w:val="1560"/>
        </w:numPr>
      </w:pPr>
      <w:r>
        <w:rPr>
          <w:b/>
          <w:bCs/>
        </w:rPr>
        <w:t xml:space="preserve">Default mission retention</w:t>
      </w:r>
      <w:r>
        <w:t xml:space="preserve"> </w:t>
      </w:r>
      <w:r>
        <w:t xml:space="preserve">(7 / 30 / 90 / 365 days).</w:t>
      </w:r>
    </w:p>
    <w:p>
      <w:pPr>
        <w:pStyle w:val="Compact"/>
        <w:numPr>
          <w:ilvl w:val="0"/>
          <w:numId w:val="1560"/>
        </w:numPr>
      </w:pPr>
      <w:r>
        <w:rPr>
          <w:b/>
          <w:bCs/>
        </w:rPr>
        <w:t xml:space="preserve">Default E2E on new missions</w:t>
      </w:r>
      <w:r>
        <w:t xml:space="preserve"> </w:t>
      </w:r>
      <w:r>
        <w:t xml:space="preserve">(on/off).</w:t>
      </w:r>
    </w:p>
    <w:p>
      <w:pPr>
        <w:pStyle w:val="Compact"/>
        <w:numPr>
          <w:ilvl w:val="0"/>
          <w:numId w:val="1560"/>
        </w:numPr>
      </w:pPr>
      <w:r>
        <w:rPr>
          <w:b/>
          <w:bCs/>
        </w:rPr>
        <w:t xml:space="preserve">Default AI features</w:t>
      </w:r>
      <w:r>
        <w:t xml:space="preserve"> </w:t>
      </w:r>
      <w:r>
        <w:t xml:space="preserve">(YOLO11, transcription, report).</w:t>
      </w:r>
    </w:p>
    <w:bookmarkEnd w:id="928"/>
    <w:bookmarkStart w:id="929" w:name="integrations"/>
    <w:p>
      <w:pPr>
        <w:pStyle w:val="Heading4"/>
      </w:pPr>
      <w:r>
        <w:rPr>
          <w:rStyle w:val="SectionNumber"/>
        </w:rPr>
        <w:t xml:space="preserve">14.3.0.3</w:t>
      </w:r>
      <w:r>
        <w:tab/>
      </w:r>
      <w:r>
        <w:t xml:space="preserve">Integrations</w:t>
      </w:r>
    </w:p>
    <w:p>
      <w:pPr>
        <w:pStyle w:val="Compact"/>
        <w:numPr>
          <w:ilvl w:val="0"/>
          <w:numId w:val="1561"/>
        </w:numPr>
      </w:pPr>
      <w:r>
        <w:rPr>
          <w:b/>
          <w:bCs/>
        </w:rPr>
        <w:t xml:space="preserve">DJI integration</w:t>
      </w:r>
      <w:r>
        <w:t xml:space="preserve"> </w:t>
      </w:r>
      <w:r>
        <w:t xml:space="preserve">— App Id / App Key / License.</w:t>
      </w:r>
    </w:p>
    <w:p>
      <w:pPr>
        <w:pStyle w:val="Compact"/>
        <w:numPr>
          <w:ilvl w:val="0"/>
          <w:numId w:val="1561"/>
        </w:numPr>
      </w:pPr>
      <w:r>
        <w:rPr>
          <w:b/>
          <w:bCs/>
        </w:rPr>
        <w:t xml:space="preserve">Panoptic</w:t>
      </w:r>
      <w:r>
        <w:t xml:space="preserve"> </w:t>
      </w:r>
      <w:r>
        <w:t xml:space="preserve">— feed list.</w:t>
      </w:r>
    </w:p>
    <w:p>
      <w:pPr>
        <w:pStyle w:val="Compact"/>
        <w:numPr>
          <w:ilvl w:val="0"/>
          <w:numId w:val="1561"/>
        </w:numPr>
      </w:pPr>
      <w:r>
        <w:rPr>
          <w:b/>
          <w:bCs/>
        </w:rPr>
        <w:t xml:space="preserve">Sensor fusion</w:t>
      </w:r>
      <w:r>
        <w:t xml:space="preserve"> </w:t>
      </w:r>
      <w:r>
        <w:t xml:space="preserve">— ADS-B / AIS / radar endpoints.</w:t>
      </w:r>
    </w:p>
    <w:p>
      <w:pPr>
        <w:pStyle w:val="Compact"/>
        <w:numPr>
          <w:ilvl w:val="0"/>
          <w:numId w:val="1561"/>
        </w:numPr>
      </w:pPr>
      <w:r>
        <w:rPr>
          <w:b/>
          <w:bCs/>
        </w:rPr>
        <w:t xml:space="preserve">SSO</w:t>
      </w:r>
      <w:r>
        <w:t xml:space="preserve"> </w:t>
      </w:r>
      <w:r>
        <w:t xml:space="preserve">— Google Workspace federation.</w:t>
      </w:r>
    </w:p>
    <w:bookmarkEnd w:id="929"/>
    <w:bookmarkStart w:id="930" w:name="usage"/>
    <w:p>
      <w:pPr>
        <w:pStyle w:val="Heading4"/>
      </w:pPr>
      <w:r>
        <w:rPr>
          <w:rStyle w:val="SectionNumber"/>
        </w:rPr>
        <w:t xml:space="preserve">14.3.0.4</w:t>
      </w:r>
      <w:r>
        <w:tab/>
      </w:r>
      <w:r>
        <w:t xml:space="preserve">Usage</w:t>
      </w:r>
    </w:p>
    <w:p>
      <w:pPr>
        <w:pStyle w:val="FirstParagraph"/>
      </w:pPr>
      <w:r>
        <w:t xml:space="preserve">A dashboard of monthly consumption:</w:t>
      </w:r>
    </w:p>
    <w:p>
      <w:pPr>
        <w:pStyle w:val="Compact"/>
        <w:numPr>
          <w:ilvl w:val="0"/>
          <w:numId w:val="1562"/>
        </w:numPr>
      </w:pPr>
      <w:r>
        <w:t xml:space="preserve">TACLINK minutes.</w:t>
      </w:r>
    </w:p>
    <w:p>
      <w:pPr>
        <w:pStyle w:val="Compact"/>
        <w:numPr>
          <w:ilvl w:val="0"/>
          <w:numId w:val="1562"/>
        </w:numPr>
      </w:pPr>
      <w:r>
        <w:t xml:space="preserve">GPU inference minutes (per feature).</w:t>
      </w:r>
    </w:p>
    <w:p>
      <w:pPr>
        <w:pStyle w:val="Compact"/>
        <w:numPr>
          <w:ilvl w:val="0"/>
          <w:numId w:val="1562"/>
        </w:numPr>
      </w:pPr>
      <w:r>
        <w:t xml:space="preserve">S3 storage GB.</w:t>
      </w:r>
    </w:p>
    <w:p>
      <w:pPr>
        <w:pStyle w:val="Compact"/>
        <w:numPr>
          <w:ilvl w:val="0"/>
          <w:numId w:val="1562"/>
        </w:numPr>
      </w:pPr>
      <w:r>
        <w:t xml:space="preserve">Google Maps / Photoreal tile requests.</w:t>
      </w:r>
    </w:p>
    <w:bookmarkEnd w:id="930"/>
    <w:bookmarkStart w:id="931" w:name="billing-1"/>
    <w:p>
      <w:pPr>
        <w:pStyle w:val="Heading4"/>
      </w:pPr>
      <w:r>
        <w:rPr>
          <w:rStyle w:val="SectionNumber"/>
        </w:rPr>
        <w:t xml:space="preserve">14.3.0.5</w:t>
      </w:r>
      <w:r>
        <w:tab/>
      </w:r>
      <w:r>
        <w:t xml:space="preserve">Billing</w:t>
      </w:r>
    </w:p>
    <w:p>
      <w:pPr>
        <w:pStyle w:val="FirstParagraph"/>
      </w:pPr>
      <w:r>
        <w:t xml:space="preserve">Linked from the [subscription page.</w:t>
      </w:r>
    </w:p>
    <w:bookmarkEnd w:id="931"/>
    <w:bookmarkStart w:id="932" w:name="related-87"/>
    <w:p>
      <w:pPr>
        <w:pStyle w:val="Heading4"/>
      </w:pPr>
      <w:r>
        <w:rPr>
          <w:rStyle w:val="SectionNumber"/>
        </w:rPr>
        <w:t xml:space="preserve">14.3.0.6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63"/>
        </w:numPr>
      </w:pPr>
      <w:r>
        <w:t xml:space="preserve">[Subscription</w:t>
      </w:r>
    </w:p>
    <w:p>
      <w:pPr>
        <w:pStyle w:val="Compact"/>
        <w:numPr>
          <w:ilvl w:val="0"/>
          <w:numId w:val="1563"/>
        </w:numPr>
      </w:pPr>
      <w:r>
        <w:t xml:space="preserve">[DJI management</w:t>
      </w:r>
    </w:p>
    <w:bookmarkEnd w:id="932"/>
    <w:bookmarkEnd w:id="933"/>
    <w:bookmarkStart w:id="939" w:name="roles"/>
    <w:p>
      <w:pPr>
        <w:pStyle w:val="Heading2"/>
      </w:pPr>
      <w:r>
        <w:rPr>
          <w:rStyle w:val="SectionNumber"/>
        </w:rPr>
        <w:t xml:space="preserve">14.4</w:t>
      </w:r>
      <w:r>
        <w:tab/>
      </w:r>
      <w:r>
        <w:t xml:space="preserve">Roles</w:t>
      </w:r>
    </w:p>
    <w:p>
      <w:pPr>
        <w:pStyle w:val="FirstParagraph"/>
      </w:pPr>
      <w:r>
        <w:rPr>
          <w:i/>
          <w:iCs/>
        </w:rPr>
        <w:t xml:space="preserve">Default roles and how to add custom ones.</w:t>
      </w:r>
    </w:p>
    <w:p>
      <w:pPr>
        <w:pStyle w:val="BodyText"/>
      </w:pPr>
      <w:r>
        <w:t xml:space="preserve">ARGUS ships with a fixed set of default roles (super admin, org admin, team admin,</w:t>
      </w:r>
      <w:r>
        <w:t xml:space="preserve"> </w:t>
      </w:r>
      <w:r>
        <w:t xml:space="preserve">operator, analyst, guest). For larger orgs, you can author</w:t>
      </w:r>
      <w:r>
        <w:t xml:space="preserve"> </w:t>
      </w:r>
      <w:r>
        <w:rPr>
          <w:b/>
          <w:bCs/>
        </w:rPr>
        <w:t xml:space="preserve">custom roles</w:t>
      </w:r>
      <w:r>
        <w:t xml:space="preserve"> </w:t>
      </w:r>
      <w:r>
        <w:t xml:space="preserve">with</w:t>
      </w:r>
      <w:r>
        <w:t xml:space="preserve"> </w:t>
      </w:r>
      <w:r>
        <w:t xml:space="preserve">fine-grained permissions.</w:t>
      </w:r>
    </w:p>
    <w:bookmarkStart w:id="934" w:name="viewing-roles"/>
    <w:p>
      <w:pPr>
        <w:pStyle w:val="Heading4"/>
      </w:pPr>
      <w:r>
        <w:rPr>
          <w:rStyle w:val="SectionNumber"/>
        </w:rPr>
        <w:t xml:space="preserve">14.4.0.1</w:t>
      </w:r>
      <w:r>
        <w:tab/>
      </w:r>
      <w:r>
        <w:t xml:space="preserve">Viewing roles</w:t>
      </w:r>
    </w:p>
    <w:p>
      <w:pPr>
        <w:pStyle w:val="FirstParagraph"/>
      </w:pPr>
      <w:r>
        <w:rPr>
          <w:b/>
          <w:bCs/>
        </w:rPr>
        <w:t xml:space="preserve">Admin → Roles</w:t>
      </w:r>
      <w:r>
        <w:t xml:space="preserve"> </w:t>
      </w:r>
      <w:r>
        <w:t xml:space="preserve">shows:</w:t>
      </w:r>
    </w:p>
    <w:p>
      <w:pPr>
        <w:pStyle w:val="Compact"/>
        <w:numPr>
          <w:ilvl w:val="0"/>
          <w:numId w:val="1564"/>
        </w:numPr>
      </w:pPr>
      <w:r>
        <w:t xml:space="preserve">Name + description.</w:t>
      </w:r>
    </w:p>
    <w:p>
      <w:pPr>
        <w:pStyle w:val="Compact"/>
        <w:numPr>
          <w:ilvl w:val="0"/>
          <w:numId w:val="1564"/>
        </w:numPr>
      </w:pPr>
      <w:r>
        <w:t xml:space="preserve">Default / custom badge.</w:t>
      </w:r>
    </w:p>
    <w:p>
      <w:pPr>
        <w:pStyle w:val="Compact"/>
        <w:numPr>
          <w:ilvl w:val="0"/>
          <w:numId w:val="1564"/>
        </w:numPr>
      </w:pPr>
      <w:r>
        <w:t xml:space="preserve">Count of users holding this role.</w:t>
      </w:r>
    </w:p>
    <w:bookmarkEnd w:id="934"/>
    <w:bookmarkStart w:id="935" w:name="creating-a-custom-role"/>
    <w:p>
      <w:pPr>
        <w:pStyle w:val="Heading4"/>
      </w:pPr>
      <w:r>
        <w:rPr>
          <w:rStyle w:val="SectionNumber"/>
        </w:rPr>
        <w:t xml:space="preserve">14.4.0.2</w:t>
      </w:r>
      <w:r>
        <w:tab/>
      </w:r>
      <w:r>
        <w:t xml:space="preserve">Creating a custom role</w:t>
      </w:r>
    </w:p>
    <w:p>
      <w:pPr>
        <w:pStyle w:val="Compact"/>
        <w:numPr>
          <w:ilvl w:val="0"/>
          <w:numId w:val="156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New custom role</w:t>
      </w:r>
      <w:r>
        <w:t xml:space="preserve">.</w:t>
      </w:r>
    </w:p>
    <w:p>
      <w:pPr>
        <w:pStyle w:val="Compact"/>
        <w:numPr>
          <w:ilvl w:val="0"/>
          <w:numId w:val="1565"/>
        </w:numPr>
      </w:pPr>
      <w:r>
        <w:t xml:space="preserve">Fill name, description, inherit from (base — usually</w:t>
      </w:r>
      <w:r>
        <w:t xml:space="preserve"> </w:t>
      </w:r>
      <w:r>
        <w:rPr>
          <w:rStyle w:val="VerbatimChar"/>
        </w:rPr>
        <w:t xml:space="preserve">operator</w:t>
      </w:r>
      <w:r>
        <w:t xml:space="preserve">).</w:t>
      </w:r>
    </w:p>
    <w:p>
      <w:pPr>
        <w:pStyle w:val="Compact"/>
        <w:numPr>
          <w:ilvl w:val="0"/>
          <w:numId w:val="1565"/>
        </w:numPr>
      </w:pPr>
      <w:r>
        <w:t xml:space="preserve">In the</w:t>
      </w:r>
      <w:r>
        <w:t xml:space="preserve"> </w:t>
      </w:r>
      <w:r>
        <w:rPr>
          <w:b/>
          <w:bCs/>
        </w:rPr>
        <w:t xml:space="preserve">Permissions</w:t>
      </w:r>
      <w:r>
        <w:t xml:space="preserve"> </w:t>
      </w:r>
      <w:r>
        <w:t xml:space="preserve">tree, tick / untick fine-grained caps:</w:t>
      </w:r>
    </w:p>
    <w:p>
      <w:pPr>
        <w:pStyle w:val="Compact"/>
        <w:numPr>
          <w:ilvl w:val="1"/>
          <w:numId w:val="1566"/>
        </w:numPr>
      </w:pPr>
      <w:r>
        <w:t xml:space="preserve">Missions: create / edit / delete / stop / view media</w:t>
      </w:r>
    </w:p>
    <w:p>
      <w:pPr>
        <w:pStyle w:val="Compact"/>
        <w:numPr>
          <w:ilvl w:val="1"/>
          <w:numId w:val="1566"/>
        </w:numPr>
      </w:pPr>
      <w:r>
        <w:t xml:space="preserve">Admin: users / orgs / dji / webhooks</w:t>
      </w:r>
    </w:p>
    <w:p>
      <w:pPr>
        <w:pStyle w:val="Compact"/>
        <w:numPr>
          <w:ilvl w:val="1"/>
          <w:numId w:val="1566"/>
        </w:numPr>
      </w:pPr>
      <w:r>
        <w:t xml:space="preserve">Console: DRC, take authority, force grab</w:t>
      </w:r>
    </w:p>
    <w:p>
      <w:pPr>
        <w:pStyle w:val="Compact"/>
        <w:numPr>
          <w:ilvl w:val="1"/>
          <w:numId w:val="1566"/>
        </w:numPr>
      </w:pPr>
      <w:r>
        <w:t xml:space="preserve">Reports: generate / edit / distribute</w:t>
      </w:r>
    </w:p>
    <w:p>
      <w:pPr>
        <w:pStyle w:val="Compact"/>
        <w:numPr>
          <w:ilvl w:val="1"/>
          <w:numId w:val="1566"/>
        </w:numPr>
      </w:pPr>
      <w:r>
        <w:t xml:space="preserve">Streams: record / forward</w:t>
      </w:r>
    </w:p>
    <w:p>
      <w:pPr>
        <w:pStyle w:val="Compact"/>
        <w:numPr>
          <w:ilvl w:val="0"/>
          <w:numId w:val="1565"/>
        </w:numPr>
      </w:pPr>
      <w:r>
        <w:t xml:space="preserve">Save.</w:t>
      </w:r>
    </w:p>
    <w:bookmarkEnd w:id="935"/>
    <w:bookmarkStart w:id="936" w:name="assigning-1"/>
    <w:p>
      <w:pPr>
        <w:pStyle w:val="Heading4"/>
      </w:pPr>
      <w:r>
        <w:rPr>
          <w:rStyle w:val="SectionNumber"/>
        </w:rPr>
        <w:t xml:space="preserve">14.4.0.3</w:t>
      </w:r>
      <w:r>
        <w:tab/>
      </w:r>
      <w:r>
        <w:t xml:space="preserve">Assigning</w:t>
      </w:r>
    </w:p>
    <w:p>
      <w:pPr>
        <w:pStyle w:val="FirstParagraph"/>
      </w:pPr>
      <w:r>
        <w:t xml:space="preserve">Once saved, the role appears in the user-edit panel’s role dropdown.</w:t>
      </w:r>
    </w:p>
    <w:bookmarkEnd w:id="936"/>
    <w:bookmarkStart w:id="937" w:name="deletion-1"/>
    <w:p>
      <w:pPr>
        <w:pStyle w:val="Heading4"/>
      </w:pPr>
      <w:r>
        <w:rPr>
          <w:rStyle w:val="SectionNumber"/>
        </w:rPr>
        <w:t xml:space="preserve">14.4.0.4</w:t>
      </w:r>
      <w:r>
        <w:tab/>
      </w:r>
      <w:r>
        <w:t xml:space="preserve">Deletion</w:t>
      </w:r>
    </w:p>
    <w:p>
      <w:pPr>
        <w:pStyle w:val="FirstParagraph"/>
      </w:pPr>
      <w:r>
        <w:t xml:space="preserve">You can only delete custom roles that no user currently holds.</w:t>
      </w:r>
    </w:p>
    <w:bookmarkEnd w:id="937"/>
    <w:bookmarkStart w:id="938" w:name="related-88"/>
    <w:p>
      <w:pPr>
        <w:pStyle w:val="Heading4"/>
      </w:pPr>
      <w:r>
        <w:rPr>
          <w:rStyle w:val="SectionNumber"/>
        </w:rPr>
        <w:t xml:space="preserve">14.4.0.5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67"/>
        </w:numPr>
      </w:pPr>
      <w:r>
        <w:t xml:space="preserve">[Users</w:t>
      </w:r>
    </w:p>
    <w:p>
      <w:pPr>
        <w:pStyle w:val="Compact"/>
        <w:numPr>
          <w:ilvl w:val="0"/>
          <w:numId w:val="1567"/>
        </w:numPr>
      </w:pPr>
      <w:r>
        <w:t xml:space="preserve">[Teams</w:t>
      </w:r>
    </w:p>
    <w:bookmarkEnd w:id="938"/>
    <w:bookmarkEnd w:id="939"/>
    <w:bookmarkStart w:id="945" w:name="teams"/>
    <w:p>
      <w:pPr>
        <w:pStyle w:val="Heading2"/>
      </w:pPr>
      <w:r>
        <w:rPr>
          <w:rStyle w:val="SectionNumber"/>
        </w:rPr>
        <w:t xml:space="preserve">14.5</w:t>
      </w:r>
      <w:r>
        <w:tab/>
      </w:r>
      <w:r>
        <w:t xml:space="preserve">Teams</w:t>
      </w:r>
    </w:p>
    <w:p>
      <w:pPr>
        <w:pStyle w:val="FirstParagraph"/>
      </w:pPr>
      <w:r>
        <w:rPr>
          <w:i/>
          <w:iCs/>
        </w:rPr>
        <w:t xml:space="preserve">Grouping users into teams.</w:t>
      </w:r>
    </w:p>
    <w:p>
      <w:pPr>
        <w:pStyle w:val="BodyText"/>
      </w:pPr>
      <w:r>
        <w:t xml:space="preserve">Teams group users for faster mission onboarding and for collective permissions.</w:t>
      </w:r>
    </w:p>
    <w:bookmarkStart w:id="940" w:name="the-list-1"/>
    <w:p>
      <w:pPr>
        <w:pStyle w:val="Heading4"/>
      </w:pPr>
      <w:r>
        <w:rPr>
          <w:rStyle w:val="SectionNumber"/>
        </w:rPr>
        <w:t xml:space="preserve">14.5.0.1</w:t>
      </w:r>
      <w:r>
        <w:tab/>
      </w:r>
      <w:r>
        <w:t xml:space="preserve">The list</w:t>
      </w:r>
    </w:p>
    <w:p>
      <w:pPr>
        <w:pStyle w:val="FirstParagraph"/>
      </w:pPr>
      <w:r>
        <w:rPr>
          <w:b/>
          <w:bCs/>
        </w:rPr>
        <w:t xml:space="preserve">Admin → Teams</w:t>
      </w:r>
      <w:r>
        <w:t xml:space="preserve"> </w:t>
      </w:r>
      <w:r>
        <w:t xml:space="preserve">— name, leader, member count, last activity.</w:t>
      </w:r>
    </w:p>
    <w:bookmarkEnd w:id="940"/>
    <w:bookmarkStart w:id="941" w:name="creating-a-team-1"/>
    <w:p>
      <w:pPr>
        <w:pStyle w:val="Heading4"/>
      </w:pPr>
      <w:r>
        <w:rPr>
          <w:rStyle w:val="SectionNumber"/>
        </w:rPr>
        <w:t xml:space="preserve">14.5.0.2</w:t>
      </w:r>
      <w:r>
        <w:tab/>
      </w:r>
      <w:r>
        <w:t xml:space="preserve">Creating a team</w:t>
      </w:r>
    </w:p>
    <w:p>
      <w:pPr>
        <w:pStyle w:val="FirstParagraph"/>
      </w:pPr>
      <w:r>
        <w:rPr>
          <w:b/>
          <w:bCs/>
        </w:rPr>
        <w:t xml:space="preserve">New team</w:t>
      </w:r>
      <w:r>
        <w:t xml:space="preserve"> </w:t>
      </w:r>
      <w:r>
        <w:t xml:space="preserve">→ name + description + pick a leader (a team admin role). Add members</w:t>
      </w:r>
      <w:r>
        <w:t xml:space="preserve"> </w:t>
      </w:r>
      <w:r>
        <w:t xml:space="preserve">by typing-ahead search over org users.</w:t>
      </w:r>
    </w:p>
    <w:bookmarkEnd w:id="941"/>
    <w:bookmarkStart w:id="942" w:name="team-profile"/>
    <w:p>
      <w:pPr>
        <w:pStyle w:val="Heading4"/>
      </w:pPr>
      <w:r>
        <w:rPr>
          <w:rStyle w:val="SectionNumber"/>
        </w:rPr>
        <w:t xml:space="preserve">14.5.0.3</w:t>
      </w:r>
      <w:r>
        <w:tab/>
      </w:r>
      <w:r>
        <w:t xml:space="preserve">Team profile</w:t>
      </w:r>
    </w:p>
    <w:p>
      <w:pPr>
        <w:pStyle w:val="Compact"/>
        <w:numPr>
          <w:ilvl w:val="0"/>
          <w:numId w:val="1568"/>
        </w:numPr>
      </w:pPr>
      <w:r>
        <w:rPr>
          <w:b/>
          <w:bCs/>
        </w:rPr>
        <w:t xml:space="preserve">Members</w:t>
      </w:r>
      <w:r>
        <w:t xml:space="preserve"> </w:t>
      </w:r>
      <w:r>
        <w:t xml:space="preserve">— with their roles.</w:t>
      </w:r>
    </w:p>
    <w:p>
      <w:pPr>
        <w:pStyle w:val="Compact"/>
        <w:numPr>
          <w:ilvl w:val="0"/>
          <w:numId w:val="1568"/>
        </w:numPr>
      </w:pPr>
      <w:r>
        <w:rPr>
          <w:b/>
          <w:bCs/>
        </w:rPr>
        <w:t xml:space="preserve">Deployment history</w:t>
      </w:r>
      <w:r>
        <w:t xml:space="preserve"> </w:t>
      </w:r>
      <w:r>
        <w:t xml:space="preserve">— operations the team was on.</w:t>
      </w:r>
    </w:p>
    <w:p>
      <w:pPr>
        <w:pStyle w:val="Compact"/>
        <w:numPr>
          <w:ilvl w:val="0"/>
          <w:numId w:val="1568"/>
        </w:numPr>
      </w:pPr>
      <w:r>
        <w:rPr>
          <w:b/>
          <w:bCs/>
        </w:rPr>
        <w:t xml:space="preserve">Team PTT channel</w:t>
      </w:r>
      <w:r>
        <w:t xml:space="preserve"> </w:t>
      </w:r>
      <w:r>
        <w:t xml:space="preserve">— auto-created for every team; removable.</w:t>
      </w:r>
    </w:p>
    <w:p>
      <w:pPr>
        <w:pStyle w:val="Compact"/>
        <w:numPr>
          <w:ilvl w:val="0"/>
          <w:numId w:val="1568"/>
        </w:numPr>
      </w:pPr>
      <w:r>
        <w:rPr>
          <w:b/>
          <w:bCs/>
        </w:rPr>
        <w:t xml:space="preserve">Default mission features</w:t>
      </w:r>
      <w:r>
        <w:t xml:space="preserve"> </w:t>
      </w:r>
      <w:r>
        <w:t xml:space="preserve">— when a team is added to a mission, these features</w:t>
      </w:r>
      <w:r>
        <w:t xml:space="preserve"> </w:t>
      </w:r>
      <w:r>
        <w:t xml:space="preserve">are auto-enabled.</w:t>
      </w:r>
    </w:p>
    <w:bookmarkEnd w:id="942"/>
    <w:bookmarkStart w:id="943" w:name="leadership"/>
    <w:p>
      <w:pPr>
        <w:pStyle w:val="Heading4"/>
      </w:pPr>
      <w:r>
        <w:rPr>
          <w:rStyle w:val="SectionNumber"/>
        </w:rPr>
        <w:t xml:space="preserve">14.5.0.4</w:t>
      </w:r>
      <w:r>
        <w:tab/>
      </w:r>
      <w:r>
        <w:t xml:space="preserve">Leadership</w:t>
      </w:r>
    </w:p>
    <w:p>
      <w:pPr>
        <w:pStyle w:val="FirstParagraph"/>
      </w:pPr>
      <w:r>
        <w:t xml:space="preserve">Each team has one</w:t>
      </w:r>
      <w:r>
        <w:t xml:space="preserve"> </w:t>
      </w:r>
      <w:r>
        <w:rPr>
          <w:b/>
          <w:bCs/>
        </w:rPr>
        <w:t xml:space="preserve">team admin</w:t>
      </w:r>
      <w:r>
        <w:t xml:space="preserve"> </w:t>
      </w:r>
      <w:r>
        <w:t xml:space="preserve">(leader) plus an arbitrary number of</w:t>
      </w:r>
      <w:r>
        <w:t xml:space="preserve"> </w:t>
      </w:r>
      <w:r>
        <w:rPr>
          <w:b/>
          <w:bCs/>
        </w:rPr>
        <w:t xml:space="preserve">co-leaders</w:t>
      </w:r>
      <w:r>
        <w:t xml:space="preserve">.</w:t>
      </w:r>
      <w:r>
        <w:t xml:space="preserve"> </w:t>
      </w:r>
      <w:r>
        <w:t xml:space="preserve">The leader can edit the team; co-leaders can add/remove members.</w:t>
      </w:r>
    </w:p>
    <w:bookmarkEnd w:id="943"/>
    <w:bookmarkStart w:id="944" w:name="related-89"/>
    <w:p>
      <w:pPr>
        <w:pStyle w:val="Heading4"/>
      </w:pPr>
      <w:r>
        <w:rPr>
          <w:rStyle w:val="SectionNumber"/>
        </w:rPr>
        <w:t xml:space="preserve">14.5.0.5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69"/>
        </w:numPr>
      </w:pPr>
      <w:r>
        <w:t xml:space="preserve">[Users</w:t>
      </w:r>
    </w:p>
    <w:p>
      <w:pPr>
        <w:pStyle w:val="Compact"/>
        <w:numPr>
          <w:ilvl w:val="0"/>
          <w:numId w:val="1569"/>
        </w:numPr>
      </w:pPr>
      <w:r>
        <w:t xml:space="preserve">[Teams tile (in-mission)</w:t>
      </w:r>
    </w:p>
    <w:bookmarkEnd w:id="944"/>
    <w:bookmarkEnd w:id="945"/>
    <w:bookmarkStart w:id="950" w:name="venues"/>
    <w:p>
      <w:pPr>
        <w:pStyle w:val="Heading2"/>
      </w:pPr>
      <w:r>
        <w:rPr>
          <w:rStyle w:val="SectionNumber"/>
        </w:rPr>
        <w:t xml:space="preserve">14.6</w:t>
      </w:r>
      <w:r>
        <w:tab/>
      </w:r>
      <w:r>
        <w:t xml:space="preserve">Venues</w:t>
      </w:r>
    </w:p>
    <w:p>
      <w:pPr>
        <w:pStyle w:val="FirstParagraph"/>
      </w:pPr>
      <w:r>
        <w:rPr>
          <w:i/>
          <w:iCs/>
        </w:rPr>
        <w:t xml:space="preserve">Named sites with bounding polygons for faster mission setup.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/>
          <w:bCs/>
        </w:rPr>
        <w:t xml:space="preserve">venue</w:t>
      </w:r>
      <w:r>
        <w:t xml:space="preserve"> </w:t>
      </w:r>
      <w:r>
        <w:t xml:space="preserve">is a named location with a bounding polygon (e.g. </w:t>
      </w:r>
      <w:r>
        <w:t xml:space="preserve">“HQ”</w:t>
      </w:r>
      <w:r>
        <w:t xml:space="preserve">,</w:t>
      </w:r>
      <w:r>
        <w:t xml:space="preserve"> </w:t>
      </w:r>
      <w:r>
        <w:t xml:space="preserve">“Training Range”</w:t>
      </w:r>
      <w:r>
        <w:t xml:space="preserve">,</w:t>
      </w:r>
      <w:r>
        <w:t xml:space="preserve"> </w:t>
      </w:r>
      <w:r>
        <w:t xml:space="preserve">“Harbour SAR district”</w:t>
      </w:r>
      <w:r>
        <w:t xml:space="preserve">). Selecting a venue in the mission-create wizard pre-populates</w:t>
      </w:r>
      <w:r>
        <w:t xml:space="preserve"> </w:t>
      </w:r>
      <w:r>
        <w:t xml:space="preserve">the map centre and seeds the mission’s geofence.</w:t>
      </w:r>
    </w:p>
    <w:bookmarkStart w:id="946" w:name="creating-2"/>
    <w:p>
      <w:pPr>
        <w:pStyle w:val="Heading4"/>
      </w:pPr>
      <w:r>
        <w:rPr>
          <w:rStyle w:val="SectionNumber"/>
        </w:rPr>
        <w:t xml:space="preserve">14.6.0.1</w:t>
      </w:r>
      <w:r>
        <w:tab/>
      </w:r>
      <w:r>
        <w:t xml:space="preserve">Creating</w:t>
      </w:r>
    </w:p>
    <w:p>
      <w:pPr>
        <w:pStyle w:val="FirstParagraph"/>
      </w:pPr>
      <w:r>
        <w:rPr>
          <w:b/>
          <w:bCs/>
        </w:rPr>
        <w:t xml:space="preserve">Admin → Venues → New venue</w:t>
      </w:r>
      <w:r>
        <w:t xml:space="preserve">:</w:t>
      </w:r>
    </w:p>
    <w:p>
      <w:pPr>
        <w:pStyle w:val="Compact"/>
        <w:numPr>
          <w:ilvl w:val="0"/>
          <w:numId w:val="1570"/>
        </w:numPr>
      </w:pPr>
      <w:r>
        <w:t xml:space="preserve">Name.</w:t>
      </w:r>
    </w:p>
    <w:p>
      <w:pPr>
        <w:pStyle w:val="Compact"/>
        <w:numPr>
          <w:ilvl w:val="0"/>
          <w:numId w:val="1570"/>
        </w:numPr>
      </w:pPr>
      <w:r>
        <w:t xml:space="preserve">Draw the bounding polygon on the map.</w:t>
      </w:r>
    </w:p>
    <w:p>
      <w:pPr>
        <w:pStyle w:val="Compact"/>
        <w:numPr>
          <w:ilvl w:val="0"/>
          <w:numId w:val="1570"/>
        </w:numPr>
      </w:pPr>
      <w:r>
        <w:t xml:space="preserve">Optional: contact, address, notes.</w:t>
      </w:r>
    </w:p>
    <w:p>
      <w:pPr>
        <w:pStyle w:val="Compact"/>
        <w:numPr>
          <w:ilvl w:val="0"/>
          <w:numId w:val="1570"/>
        </w:numPr>
      </w:pPr>
      <w:r>
        <w:t xml:space="preserve">Optional: attach VMS cameras to the venue so they’re offered as defaults on missions</w:t>
      </w:r>
      <w:r>
        <w:t xml:space="preserve"> </w:t>
      </w:r>
      <w:r>
        <w:t xml:space="preserve">using it.</w:t>
      </w:r>
    </w:p>
    <w:bookmarkEnd w:id="946"/>
    <w:bookmarkStart w:id="947" w:name="using-a-venue"/>
    <w:p>
      <w:pPr>
        <w:pStyle w:val="Heading4"/>
      </w:pPr>
      <w:r>
        <w:rPr>
          <w:rStyle w:val="SectionNumber"/>
        </w:rPr>
        <w:t xml:space="preserve">14.6.0.2</w:t>
      </w:r>
      <w:r>
        <w:tab/>
      </w:r>
      <w:r>
        <w:t xml:space="preserve">Using a venue</w:t>
      </w:r>
    </w:p>
    <w:p>
      <w:pPr>
        <w:pStyle w:val="FirstParagraph"/>
      </w:pPr>
      <w:r>
        <w:t xml:space="preserve">In the mission create wizard step 1, pick the venue — the rest of the wizard’s</w:t>
      </w:r>
      <w:r>
        <w:t xml:space="preserve"> </w:t>
      </w:r>
      <w:r>
        <w:t xml:space="preserve">map-related steps pre-fill.</w:t>
      </w:r>
    </w:p>
    <w:bookmarkEnd w:id="947"/>
    <w:bookmarkStart w:id="948" w:name="editing-deleting"/>
    <w:p>
      <w:pPr>
        <w:pStyle w:val="Heading4"/>
      </w:pPr>
      <w:r>
        <w:rPr>
          <w:rStyle w:val="SectionNumber"/>
        </w:rPr>
        <w:t xml:space="preserve">14.6.0.3</w:t>
      </w:r>
      <w:r>
        <w:tab/>
      </w:r>
      <w:r>
        <w:t xml:space="preserve">Editing + deleting</w:t>
      </w:r>
    </w:p>
    <w:p>
      <w:pPr>
        <w:pStyle w:val="FirstParagraph"/>
      </w:pPr>
      <w:r>
        <w:t xml:space="preserve">Standard edit / delete. Deleting a venue doesn’t affect historical missions that</w:t>
      </w:r>
      <w:r>
        <w:t xml:space="preserve"> </w:t>
      </w:r>
      <w:r>
        <w:t xml:space="preserve">used it — their geofence/metadata stays frozen.</w:t>
      </w:r>
    </w:p>
    <w:bookmarkEnd w:id="948"/>
    <w:bookmarkStart w:id="949" w:name="related-90"/>
    <w:p>
      <w:pPr>
        <w:pStyle w:val="Heading4"/>
      </w:pPr>
      <w:r>
        <w:rPr>
          <w:rStyle w:val="SectionNumber"/>
        </w:rPr>
        <w:t xml:space="preserve">14.6.0.4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71"/>
        </w:numPr>
      </w:pPr>
      <w:r>
        <w:t xml:space="preserve">[Create a mission</w:t>
      </w:r>
    </w:p>
    <w:bookmarkEnd w:id="949"/>
    <w:bookmarkEnd w:id="950"/>
    <w:bookmarkStart w:id="956" w:name="assets-library"/>
    <w:p>
      <w:pPr>
        <w:pStyle w:val="Heading2"/>
      </w:pPr>
      <w:r>
        <w:rPr>
          <w:rStyle w:val="SectionNumber"/>
        </w:rPr>
        <w:t xml:space="preserve">14.7</w:t>
      </w:r>
      <w:r>
        <w:tab/>
      </w:r>
      <w:r>
        <w:t xml:space="preserve">Assets library</w:t>
      </w:r>
    </w:p>
    <w:p>
      <w:pPr>
        <w:pStyle w:val="FirstParagraph"/>
      </w:pPr>
      <w:r>
        <w:rPr>
          <w:i/>
          <w:iCs/>
        </w:rPr>
        <w:t xml:space="preserve">Vehicles, radios, and other gear tagged for use across missions.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assets library</w:t>
      </w:r>
      <w:r>
        <w:t xml:space="preserve"> </w:t>
      </w:r>
      <w:r>
        <w:t xml:space="preserve">is a catalogue of physical assets your org uses across</w:t>
      </w:r>
      <w:r>
        <w:t xml:space="preserve"> </w:t>
      </w:r>
      <w:r>
        <w:t xml:space="preserve">missions.</w:t>
      </w:r>
    </w:p>
    <w:bookmarkStart w:id="951" w:name="creating-3"/>
    <w:p>
      <w:pPr>
        <w:pStyle w:val="Heading4"/>
      </w:pPr>
      <w:r>
        <w:rPr>
          <w:rStyle w:val="SectionNumber"/>
        </w:rPr>
        <w:t xml:space="preserve">14.7.0.1</w:t>
      </w:r>
      <w:r>
        <w:tab/>
      </w:r>
      <w:r>
        <w:t xml:space="preserve">Creating</w:t>
      </w:r>
    </w:p>
    <w:p>
      <w:pPr>
        <w:pStyle w:val="FirstParagraph"/>
      </w:pPr>
      <w:r>
        <w:rPr>
          <w:b/>
          <w:bCs/>
        </w:rPr>
        <w:t xml:space="preserve">Admin → Assets → New asset</w:t>
      </w:r>
      <w:r>
        <w:t xml:space="preserve">:</w:t>
      </w:r>
    </w:p>
    <w:p>
      <w:pPr>
        <w:pStyle w:val="Compact"/>
        <w:numPr>
          <w:ilvl w:val="0"/>
          <w:numId w:val="1572"/>
        </w:numPr>
      </w:pPr>
      <w:r>
        <w:t xml:space="preserve">Name.</w:t>
      </w:r>
    </w:p>
    <w:p>
      <w:pPr>
        <w:pStyle w:val="Compact"/>
        <w:numPr>
          <w:ilvl w:val="0"/>
          <w:numId w:val="1572"/>
        </w:numPr>
      </w:pPr>
      <w:r>
        <w:t xml:space="preserve">Type (vehicle / radio / rope gear / drone battery / other).</w:t>
      </w:r>
    </w:p>
    <w:p>
      <w:pPr>
        <w:pStyle w:val="Compact"/>
        <w:numPr>
          <w:ilvl w:val="0"/>
          <w:numId w:val="1572"/>
        </w:numPr>
      </w:pPr>
      <w:r>
        <w:t xml:space="preserve">Serial number.</w:t>
      </w:r>
    </w:p>
    <w:p>
      <w:pPr>
        <w:pStyle w:val="Compact"/>
        <w:numPr>
          <w:ilvl w:val="0"/>
          <w:numId w:val="1572"/>
        </w:numPr>
      </w:pPr>
      <w:r>
        <w:t xml:space="preserve">Optional: photo, documentation links, maintenance schedule.</w:t>
      </w:r>
    </w:p>
    <w:p>
      <w:pPr>
        <w:pStyle w:val="Compact"/>
        <w:numPr>
          <w:ilvl w:val="0"/>
          <w:numId w:val="1572"/>
        </w:numPr>
      </w:pPr>
      <w:r>
        <w:t xml:space="preserve">GPS source (manual or auto if the asset has a tracker).</w:t>
      </w:r>
    </w:p>
    <w:bookmarkEnd w:id="951"/>
    <w:bookmarkStart w:id="952" w:name="linking-to-missions"/>
    <w:p>
      <w:pPr>
        <w:pStyle w:val="Heading4"/>
      </w:pPr>
      <w:r>
        <w:rPr>
          <w:rStyle w:val="SectionNumber"/>
        </w:rPr>
        <w:t xml:space="preserve">14.7.0.2</w:t>
      </w:r>
      <w:r>
        <w:tab/>
      </w:r>
      <w:r>
        <w:t xml:space="preserve">Linking to missions</w:t>
      </w:r>
    </w:p>
    <w:p>
      <w:pPr>
        <w:pStyle w:val="FirstParagraph"/>
      </w:pPr>
      <w:r>
        <w:t xml:space="preserve">In the mission create / edit wizard, assets can be</w:t>
      </w:r>
      <w:r>
        <w:t xml:space="preserve"> </w:t>
      </w:r>
      <w:r>
        <w:rPr>
          <w:b/>
          <w:bCs/>
        </w:rPr>
        <w:t xml:space="preserve">pre-linked</w:t>
      </w:r>
      <w:r>
        <w:t xml:space="preserve"> </w:t>
      </w:r>
      <w:r>
        <w:t xml:space="preserve">so they appear in</w:t>
      </w:r>
      <w:r>
        <w:t xml:space="preserve"> </w:t>
      </w:r>
      <w:r>
        <w:t xml:space="preserve">the [assets tile automatically at activation.</w:t>
      </w:r>
    </w:p>
    <w:bookmarkEnd w:id="952"/>
    <w:bookmarkStart w:id="953" w:name="maintenance"/>
    <w:p>
      <w:pPr>
        <w:pStyle w:val="Heading4"/>
      </w:pPr>
      <w:r>
        <w:rPr>
          <w:rStyle w:val="SectionNumber"/>
        </w:rPr>
        <w:t xml:space="preserve">14.7.0.3</w:t>
      </w:r>
      <w:r>
        <w:tab/>
      </w:r>
      <w:r>
        <w:t xml:space="preserve">Maintenance</w:t>
      </w:r>
    </w:p>
    <w:p>
      <w:pPr>
        <w:pStyle w:val="FirstParagraph"/>
      </w:pPr>
      <w:r>
        <w:t xml:space="preserve">Each asset has a</w:t>
      </w:r>
      <w:r>
        <w:t xml:space="preserve"> </w:t>
      </w:r>
      <w:r>
        <w:rPr>
          <w:b/>
          <w:bCs/>
        </w:rPr>
        <w:t xml:space="preserve">maintenance log</w:t>
      </w:r>
      <w:r>
        <w:t xml:space="preserve">. Add entries for service, repairs, inspections.</w:t>
      </w:r>
      <w:r>
        <w:t xml:space="preserve"> </w:t>
      </w:r>
      <w:r>
        <w:t xml:space="preserve">Overdue maintenance shows a warning badge on mission-create.</w:t>
      </w:r>
    </w:p>
    <w:bookmarkEnd w:id="953"/>
    <w:bookmarkStart w:id="954" w:name="retiring"/>
    <w:p>
      <w:pPr>
        <w:pStyle w:val="Heading4"/>
      </w:pPr>
      <w:r>
        <w:rPr>
          <w:rStyle w:val="SectionNumber"/>
        </w:rPr>
        <w:t xml:space="preserve">14.7.0.4</w:t>
      </w:r>
      <w:r>
        <w:tab/>
      </w:r>
      <w:r>
        <w:t xml:space="preserve">Retiring</w:t>
      </w:r>
    </w:p>
    <w:p>
      <w:pPr>
        <w:pStyle w:val="FirstParagraph"/>
      </w:pPr>
      <w:r>
        <w:t xml:space="preserve">Mark an asset as retired — it disappears from new-mission pickers but remains in</w:t>
      </w:r>
      <w:r>
        <w:t xml:space="preserve"> </w:t>
      </w:r>
      <w:r>
        <w:t xml:space="preserve">historical records.</w:t>
      </w:r>
    </w:p>
    <w:bookmarkEnd w:id="954"/>
    <w:bookmarkStart w:id="955" w:name="related-91"/>
    <w:p>
      <w:pPr>
        <w:pStyle w:val="Heading4"/>
      </w:pPr>
      <w:r>
        <w:rPr>
          <w:rStyle w:val="SectionNumber"/>
        </w:rPr>
        <w:t xml:space="preserve">14.7.0.5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73"/>
        </w:numPr>
      </w:pPr>
      <w:r>
        <w:t xml:space="preserve">[Assets tile</w:t>
      </w:r>
    </w:p>
    <w:bookmarkEnd w:id="955"/>
    <w:bookmarkEnd w:id="956"/>
    <w:bookmarkStart w:id="962" w:name="webhooks"/>
    <w:p>
      <w:pPr>
        <w:pStyle w:val="Heading2"/>
      </w:pPr>
      <w:r>
        <w:rPr>
          <w:rStyle w:val="SectionNumber"/>
        </w:rPr>
        <w:t xml:space="preserve">14.8</w:t>
      </w:r>
      <w:r>
        <w:tab/>
      </w:r>
      <w:r>
        <w:t xml:space="preserve">Webhooks</w:t>
      </w:r>
    </w:p>
    <w:p>
      <w:pPr>
        <w:pStyle w:val="FirstParagraph"/>
      </w:pPr>
      <w:r>
        <w:rPr>
          <w:i/>
          <w:iCs/>
        </w:rPr>
        <w:t xml:space="preserve">Outgoing HTTP notifications on ARGUS events.</w:t>
      </w:r>
    </w:p>
    <w:p>
      <w:pPr>
        <w:pStyle w:val="BodyText"/>
      </w:pPr>
      <w:r>
        <w:t xml:space="preserve">ARGUS can POST to your endpoints when events happen — mission state changes, HMS alerts,</w:t>
      </w:r>
      <w:r>
        <w:t xml:space="preserve"> </w:t>
      </w:r>
      <w:r>
        <w:t xml:space="preserve">detection hits, media uploads, and more.</w:t>
      </w:r>
    </w:p>
    <w:bookmarkStart w:id="957" w:name="creating-a-webhook"/>
    <w:p>
      <w:pPr>
        <w:pStyle w:val="Heading4"/>
      </w:pPr>
      <w:r>
        <w:rPr>
          <w:rStyle w:val="SectionNumber"/>
        </w:rPr>
        <w:t xml:space="preserve">14.8.0.1</w:t>
      </w:r>
      <w:r>
        <w:tab/>
      </w:r>
      <w:r>
        <w:t xml:space="preserve">Creating a webhook</w:t>
      </w:r>
    </w:p>
    <w:p>
      <w:pPr>
        <w:pStyle w:val="FirstParagraph"/>
      </w:pPr>
      <w:r>
        <w:rPr>
          <w:b/>
          <w:bCs/>
        </w:rPr>
        <w:t xml:space="preserve">Admin → Webhooks → New webhook</w:t>
      </w:r>
      <w:r>
        <w:t xml:space="preserve">:</w:t>
      </w:r>
    </w:p>
    <w:p>
      <w:pPr>
        <w:pStyle w:val="Compact"/>
        <w:numPr>
          <w:ilvl w:val="0"/>
          <w:numId w:val="1574"/>
        </w:numPr>
      </w:pPr>
      <w:r>
        <w:t xml:space="preserve">URL.</w:t>
      </w:r>
    </w:p>
    <w:p>
      <w:pPr>
        <w:pStyle w:val="Compact"/>
        <w:numPr>
          <w:ilvl w:val="0"/>
          <w:numId w:val="1574"/>
        </w:numPr>
      </w:pPr>
      <w:r>
        <w:t xml:space="preserve">HMAC secret (optional but recommended).</w:t>
      </w:r>
    </w:p>
    <w:p>
      <w:pPr>
        <w:pStyle w:val="Compact"/>
        <w:numPr>
          <w:ilvl w:val="0"/>
          <w:numId w:val="1574"/>
        </w:numPr>
      </w:pPr>
      <w:r>
        <w:t xml:space="preserve">Event filter — pick events to subscribe to: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mission.created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mission.activated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mission.completed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mission.state_changed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hms.critical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hms.warning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detection.watchlist_hit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copilot.alert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flight_task.failed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media.uploaded</w:t>
      </w:r>
    </w:p>
    <w:p>
      <w:pPr>
        <w:pStyle w:val="Compact"/>
        <w:numPr>
          <w:ilvl w:val="1"/>
          <w:numId w:val="1575"/>
        </w:numPr>
      </w:pPr>
      <w:r>
        <w:rPr>
          <w:rStyle w:val="VerbatimChar"/>
        </w:rPr>
        <w:t xml:space="preserve">mission.report_ready</w:t>
      </w:r>
    </w:p>
    <w:p>
      <w:pPr>
        <w:pStyle w:val="Compact"/>
        <w:numPr>
          <w:ilvl w:val="0"/>
          <w:numId w:val="1574"/>
        </w:numPr>
      </w:pPr>
      <w:r>
        <w:t xml:space="preserve">Optional org-wide filter by mission team or venue.</w:t>
      </w:r>
    </w:p>
    <w:bookmarkEnd w:id="957"/>
    <w:bookmarkStart w:id="958" w:name="payload"/>
    <w:p>
      <w:pPr>
        <w:pStyle w:val="Heading4"/>
      </w:pPr>
      <w:r>
        <w:rPr>
          <w:rStyle w:val="SectionNumber"/>
        </w:rPr>
        <w:t xml:space="preserve">14.8.0.2</w:t>
      </w:r>
      <w:r>
        <w:tab/>
      </w:r>
      <w:r>
        <w:t xml:space="preserve">Payload</w:t>
      </w:r>
    </w:p>
    <w:p>
      <w:pPr>
        <w:pStyle w:val="FirstParagraph"/>
      </w:pPr>
      <w:r>
        <w:t xml:space="preserve">POST body is JSON: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"event"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"hms.critical"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1714123456789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"orgId"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"…"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"missionId"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"…"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"payload"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ErrorTok"/>
        </w:rPr>
        <w:t xml:space="preserve">/*</w:t>
      </w:r>
      <w:r>
        <w:rPr>
          <w:rStyle w:val="NormalTok"/>
        </w:rPr>
        <w:t xml:space="preserve"> </w:t>
      </w:r>
      <w:r>
        <w:rPr>
          <w:rStyle w:val="ErrorTok"/>
        </w:rPr>
        <w:t xml:space="preserve">event-specific</w:t>
      </w:r>
      <w:r>
        <w:rPr>
          <w:rStyle w:val="NormalTok"/>
        </w:rPr>
        <w:t xml:space="preserve"> </w:t>
      </w:r>
      <w:r>
        <w:rPr>
          <w:rStyle w:val="ErrorTok"/>
        </w:rPr>
        <w:t xml:space="preserve">*/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Signed with</w:t>
      </w:r>
      <w:r>
        <w:t xml:space="preserve"> </w:t>
      </w:r>
      <w:r>
        <w:rPr>
          <w:rStyle w:val="VerbatimChar"/>
        </w:rPr>
        <w:t xml:space="preserve">X-Argus-Signature: sha256=…</w:t>
      </w:r>
      <w:r>
        <w:t xml:space="preserve"> </w:t>
      </w:r>
      <w:r>
        <w:t xml:space="preserve">using your secret.</w:t>
      </w:r>
    </w:p>
    <w:bookmarkEnd w:id="958"/>
    <w:bookmarkStart w:id="959" w:name="retries"/>
    <w:p>
      <w:pPr>
        <w:pStyle w:val="Heading4"/>
      </w:pPr>
      <w:r>
        <w:rPr>
          <w:rStyle w:val="SectionNumber"/>
        </w:rPr>
        <w:t xml:space="preserve">14.8.0.3</w:t>
      </w:r>
      <w:r>
        <w:tab/>
      </w:r>
      <w:r>
        <w:t xml:space="preserve">Retries</w:t>
      </w:r>
    </w:p>
    <w:p>
      <w:pPr>
        <w:pStyle w:val="FirstParagraph"/>
      </w:pPr>
      <w:r>
        <w:t xml:space="preserve">Non-2xx responses retry with exponential backoff 3 times. After 3 failures the webhook</w:t>
      </w:r>
      <w:r>
        <w:t xml:space="preserve"> </w:t>
      </w:r>
      <w:r>
        <w:t xml:space="preserve">is auto-disabled; you’re emailed.</w:t>
      </w:r>
    </w:p>
    <w:bookmarkEnd w:id="959"/>
    <w:bookmarkStart w:id="960" w:name="testing"/>
    <w:p>
      <w:pPr>
        <w:pStyle w:val="Heading4"/>
      </w:pPr>
      <w:r>
        <w:rPr>
          <w:rStyle w:val="SectionNumber"/>
        </w:rPr>
        <w:t xml:space="preserve">14.8.0.4</w:t>
      </w:r>
      <w:r>
        <w:tab/>
      </w:r>
      <w:r>
        <w:t xml:space="preserve">Testing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Test fire</w:t>
      </w:r>
      <w:r>
        <w:t xml:space="preserve"> </w:t>
      </w:r>
      <w:r>
        <w:t xml:space="preserve">→ synthetic event is sent to your URL; the result appears inline.</w:t>
      </w:r>
    </w:p>
    <w:bookmarkEnd w:id="960"/>
    <w:bookmarkStart w:id="961" w:name="related-92"/>
    <w:p>
      <w:pPr>
        <w:pStyle w:val="Heading4"/>
      </w:pPr>
      <w:r>
        <w:rPr>
          <w:rStyle w:val="SectionNumber"/>
        </w:rPr>
        <w:t xml:space="preserve">14.8.0.5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76"/>
        </w:numPr>
      </w:pPr>
      <w:r>
        <w:t xml:space="preserve">[Workflows</w:t>
      </w:r>
    </w:p>
    <w:bookmarkEnd w:id="961"/>
    <w:bookmarkEnd w:id="962"/>
    <w:bookmarkStart w:id="967" w:name="workflows-org-templates"/>
    <w:p>
      <w:pPr>
        <w:pStyle w:val="Heading2"/>
      </w:pPr>
      <w:r>
        <w:rPr>
          <w:rStyle w:val="SectionNumber"/>
        </w:rPr>
        <w:t xml:space="preserve">14.9</w:t>
      </w:r>
      <w:r>
        <w:tab/>
      </w:r>
      <w:r>
        <w:t xml:space="preserve">Workflows (org templates)</w:t>
      </w:r>
    </w:p>
    <w:p>
      <w:pPr>
        <w:pStyle w:val="FirstParagraph"/>
      </w:pPr>
      <w:r>
        <w:rPr>
          <w:i/>
          <w:iCs/>
        </w:rPr>
        <w:t xml:space="preserve">Reusable automations applied across missions.</w:t>
      </w:r>
    </w:p>
    <w:p>
      <w:pPr>
        <w:pStyle w:val="BodyText"/>
      </w:pPr>
      <w:r>
        <w:rPr>
          <w:b/>
          <w:bCs/>
        </w:rPr>
        <w:t xml:space="preserve">Workflows</w:t>
      </w:r>
      <w:r>
        <w:t xml:space="preserve"> </w:t>
      </w:r>
      <w:r>
        <w:t xml:space="preserve">encode event-driven rules. The in-mission [workflow tile</w:t>
      </w:r>
      <w:r>
        <w:t xml:space="preserve"> </w:t>
      </w:r>
      <w:r>
        <w:t xml:space="preserve">shows mission-scoped instances; this admin page manages</w:t>
      </w:r>
      <w:r>
        <w:t xml:space="preserve"> </w:t>
      </w:r>
      <w:r>
        <w:rPr>
          <w:b/>
          <w:bCs/>
        </w:rPr>
        <w:t xml:space="preserve">org-wide templates</w:t>
      </w:r>
      <w:r>
        <w:t xml:space="preserve"> </w:t>
      </w:r>
      <w:r>
        <w:t xml:space="preserve">that</w:t>
      </w:r>
      <w:r>
        <w:t xml:space="preserve"> </w:t>
      </w:r>
      <w:r>
        <w:t xml:space="preserve">apply to new missions by default.</w:t>
      </w:r>
    </w:p>
    <w:bookmarkStart w:id="963" w:name="creating-a-template"/>
    <w:p>
      <w:pPr>
        <w:pStyle w:val="Heading4"/>
      </w:pPr>
      <w:r>
        <w:rPr>
          <w:rStyle w:val="SectionNumber"/>
        </w:rPr>
        <w:t xml:space="preserve">14.9.0.1</w:t>
      </w:r>
      <w:r>
        <w:tab/>
      </w:r>
      <w:r>
        <w:t xml:space="preserve">Creating a template</w:t>
      </w:r>
    </w:p>
    <w:p>
      <w:pPr>
        <w:pStyle w:val="FirstParagraph"/>
      </w:pPr>
      <w:r>
        <w:rPr>
          <w:b/>
          <w:bCs/>
        </w:rPr>
        <w:t xml:space="preserve">Admin → Workflows → New workflow</w:t>
      </w:r>
      <w:r>
        <w:t xml:space="preserve">:</w:t>
      </w:r>
    </w:p>
    <w:p>
      <w:pPr>
        <w:pStyle w:val="Compact"/>
        <w:numPr>
          <w:ilvl w:val="0"/>
          <w:numId w:val="1577"/>
        </w:numPr>
      </w:pPr>
      <w:r>
        <w:rPr>
          <w:b/>
          <w:bCs/>
        </w:rPr>
        <w:t xml:space="preserve">Name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description</w:t>
      </w:r>
      <w:r>
        <w:t xml:space="preserve">.</w:t>
      </w:r>
    </w:p>
    <w:p>
      <w:pPr>
        <w:pStyle w:val="Compact"/>
        <w:numPr>
          <w:ilvl w:val="0"/>
          <w:numId w:val="1577"/>
        </w:numPr>
      </w:pPr>
      <w:r>
        <w:rPr>
          <w:b/>
          <w:bCs/>
        </w:rPr>
        <w:t xml:space="preserve">Trigger</w:t>
      </w:r>
      <w:r>
        <w:t xml:space="preserve"> </w:t>
      </w:r>
      <w:r>
        <w:t xml:space="preserve">— pick from the available events (see the [webhooks</w:t>
      </w:r>
      <w:r>
        <w:t xml:space="preserve"> </w:t>
      </w:r>
      <w:r>
        <w:t xml:space="preserve">event list — same set).</w:t>
      </w:r>
    </w:p>
    <w:p>
      <w:pPr>
        <w:pStyle w:val="Compact"/>
        <w:numPr>
          <w:ilvl w:val="0"/>
          <w:numId w:val="1577"/>
        </w:numPr>
      </w:pPr>
      <w:r>
        <w:rPr>
          <w:b/>
          <w:bCs/>
        </w:rPr>
        <w:t xml:space="preserve">Conditions</w:t>
      </w:r>
      <w:r>
        <w:t xml:space="preserve"> </w:t>
      </w:r>
      <w:r>
        <w:t xml:space="preserve">— optional filters on the event payload (e.g. </w:t>
      </w:r>
      <w:r>
        <w:t xml:space="preserve">“only on dock X”</w:t>
      </w:r>
      <w:r>
        <w:t xml:space="preserve"> </w:t>
      </w:r>
      <w:r>
        <w:t xml:space="preserve">or</w:t>
      </w:r>
      <w:r>
        <w:t xml:space="preserve"> </w:t>
      </w:r>
      <w:r>
        <w:t xml:space="preserve">“only when battery &lt; 20%”</w:t>
      </w:r>
      <w:r>
        <w:t xml:space="preserve">).</w:t>
      </w:r>
    </w:p>
    <w:p>
      <w:pPr>
        <w:pStyle w:val="Compact"/>
        <w:numPr>
          <w:ilvl w:val="0"/>
          <w:numId w:val="1577"/>
        </w:numPr>
      </w:pPr>
      <w:r>
        <w:rPr>
          <w:b/>
          <w:bCs/>
        </w:rPr>
        <w:t xml:space="preserve">Action</w:t>
      </w:r>
      <w:r>
        <w:t xml:space="preserve"> </w:t>
      </w:r>
      <w:r>
        <w:t xml:space="preserve">— one or more of:</w:t>
      </w:r>
    </w:p>
    <w:p>
      <w:pPr>
        <w:pStyle w:val="Compact"/>
        <w:numPr>
          <w:ilvl w:val="1"/>
          <w:numId w:val="1578"/>
        </w:numPr>
      </w:pPr>
      <w:r>
        <w:t xml:space="preserve">Post to Slack (webhook URL).</w:t>
      </w:r>
    </w:p>
    <w:p>
      <w:pPr>
        <w:pStyle w:val="Compact"/>
        <w:numPr>
          <w:ilvl w:val="1"/>
          <w:numId w:val="1578"/>
        </w:numPr>
      </w:pPr>
      <w:r>
        <w:t xml:space="preserve">Fire custom webhook (URL + payload template).</w:t>
      </w:r>
    </w:p>
    <w:p>
      <w:pPr>
        <w:pStyle w:val="Compact"/>
        <w:numPr>
          <w:ilvl w:val="1"/>
          <w:numId w:val="1578"/>
        </w:numPr>
      </w:pPr>
      <w:r>
        <w:t xml:space="preserve">Send email (recipients + Mustache template).</w:t>
      </w:r>
    </w:p>
    <w:p>
      <w:pPr>
        <w:pStyle w:val="Compact"/>
        <w:numPr>
          <w:ilvl w:val="1"/>
          <w:numId w:val="1578"/>
        </w:numPr>
      </w:pPr>
      <w:r>
        <w:t xml:space="preserve">Create task in the mission (title + assignee).</w:t>
      </w:r>
    </w:p>
    <w:p>
      <w:pPr>
        <w:pStyle w:val="Compact"/>
        <w:numPr>
          <w:ilvl w:val="1"/>
          <w:numId w:val="1578"/>
        </w:numPr>
      </w:pPr>
      <w:r>
        <w:t xml:space="preserve">Drop flag (type + location from event).</w:t>
      </w:r>
    </w:p>
    <w:p>
      <w:pPr>
        <w:pStyle w:val="Compact"/>
        <w:numPr>
          <w:ilvl w:val="1"/>
          <w:numId w:val="1578"/>
        </w:numPr>
      </w:pPr>
      <w:r>
        <w:t xml:space="preserve">Add to master-caution strip.</w:t>
      </w:r>
    </w:p>
    <w:p>
      <w:pPr>
        <w:pStyle w:val="Compact"/>
        <w:numPr>
          <w:ilvl w:val="1"/>
          <w:numId w:val="1578"/>
        </w:numPr>
      </w:pPr>
      <w:r>
        <w:t xml:space="preserve">Auto-generate + distribute mission report.</w:t>
      </w:r>
    </w:p>
    <w:bookmarkEnd w:id="963"/>
    <w:bookmarkStart w:id="964" w:name="applying-to-missions"/>
    <w:p>
      <w:pPr>
        <w:pStyle w:val="Heading4"/>
      </w:pPr>
      <w:r>
        <w:rPr>
          <w:rStyle w:val="SectionNumber"/>
        </w:rPr>
        <w:t xml:space="preserve">14.9.0.2</w:t>
      </w:r>
      <w:r>
        <w:tab/>
      </w:r>
      <w:r>
        <w:t xml:space="preserve">Applying to missions</w:t>
      </w:r>
    </w:p>
    <w:p>
      <w:pPr>
        <w:pStyle w:val="FirstParagraph"/>
      </w:pPr>
      <w:r>
        <w:t xml:space="preserve">By default every new mission inherits the org’s active templates. Per-mission you can</w:t>
      </w:r>
      <w:r>
        <w:t xml:space="preserve"> </w:t>
      </w:r>
      <w:r>
        <w:rPr>
          <w:b/>
          <w:bCs/>
        </w:rPr>
        <w:t xml:space="preserve">disable</w:t>
      </w:r>
      <w:r>
        <w:t xml:space="preserve"> </w:t>
      </w:r>
      <w:r>
        <w:t xml:space="preserve">inherited templates or</w:t>
      </w:r>
      <w:r>
        <w:t xml:space="preserve"> </w:t>
      </w:r>
      <w:r>
        <w:rPr>
          <w:b/>
          <w:bCs/>
        </w:rPr>
        <w:t xml:space="preserve">override</w:t>
      </w:r>
      <w:r>
        <w:t xml:space="preserve"> </w:t>
      </w:r>
      <w:r>
        <w:t xml:space="preserve">with a mission-local workflow.</w:t>
      </w:r>
    </w:p>
    <w:bookmarkEnd w:id="964"/>
    <w:bookmarkStart w:id="965" w:name="testing-1"/>
    <w:p>
      <w:pPr>
        <w:pStyle w:val="Heading4"/>
      </w:pPr>
      <w:r>
        <w:rPr>
          <w:rStyle w:val="SectionNumber"/>
        </w:rPr>
        <w:t xml:space="preserve">14.9.0.3</w:t>
      </w:r>
      <w:r>
        <w:tab/>
      </w:r>
      <w:r>
        <w:t xml:space="preserve">Testing</w:t>
      </w:r>
    </w:p>
    <w:p>
      <w:pPr>
        <w:pStyle w:val="FirstParagraph"/>
      </w:pPr>
      <w:r>
        <w:rPr>
          <w:b/>
          <w:bCs/>
        </w:rPr>
        <w:t xml:space="preserve">Test fire</w:t>
      </w:r>
      <w:r>
        <w:t xml:space="preserve"> </w:t>
      </w:r>
      <w:r>
        <w:t xml:space="preserve">produces a synthetic event and runs the full pipeline — useful when a</w:t>
      </w:r>
      <w:r>
        <w:t xml:space="preserve"> </w:t>
      </w:r>
      <w:r>
        <w:t xml:space="preserve">webhook destination has its own validation.</w:t>
      </w:r>
    </w:p>
    <w:bookmarkEnd w:id="965"/>
    <w:bookmarkStart w:id="966" w:name="related-93"/>
    <w:p>
      <w:pPr>
        <w:pStyle w:val="Heading4"/>
      </w:pPr>
      <w:r>
        <w:rPr>
          <w:rStyle w:val="SectionNumber"/>
        </w:rPr>
        <w:t xml:space="preserve">14.9.0.4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79"/>
        </w:numPr>
      </w:pPr>
      <w:r>
        <w:t xml:space="preserve">[Workflow tile</w:t>
      </w:r>
    </w:p>
    <w:p>
      <w:pPr>
        <w:pStyle w:val="Compact"/>
        <w:numPr>
          <w:ilvl w:val="0"/>
          <w:numId w:val="1579"/>
        </w:numPr>
      </w:pPr>
      <w:r>
        <w:t xml:space="preserve">[Webhooks</w:t>
      </w:r>
    </w:p>
    <w:bookmarkEnd w:id="966"/>
    <w:bookmarkEnd w:id="967"/>
    <w:bookmarkStart w:id="973" w:name="subscription"/>
    <w:p>
      <w:pPr>
        <w:pStyle w:val="Heading2"/>
      </w:pPr>
      <w:r>
        <w:rPr>
          <w:rStyle w:val="SectionNumber"/>
        </w:rPr>
        <w:t xml:space="preserve">14.10</w:t>
      </w:r>
      <w:r>
        <w:tab/>
      </w:r>
      <w:r>
        <w:t xml:space="preserve">Subscription</w:t>
      </w:r>
    </w:p>
    <w:p>
      <w:pPr>
        <w:pStyle w:val="FirstParagraph"/>
      </w:pPr>
      <w:r>
        <w:rPr>
          <w:i/>
          <w:iCs/>
        </w:rPr>
        <w:t xml:space="preserve">Plan, seats, and usage-based billing.</w:t>
      </w:r>
    </w:p>
    <w:p>
      <w:pPr>
        <w:pStyle w:val="BodyText"/>
      </w:pPr>
      <w:r>
        <w:rPr>
          <w:b/>
          <w:bCs/>
        </w:rPr>
        <w:t xml:space="preserve">Admin → Subscription</w:t>
      </w:r>
      <w:r>
        <w:t xml:space="preserve"> </w:t>
      </w:r>
      <w:r>
        <w:t xml:space="preserve">shows your plan, billable quantities, and invoice history.</w:t>
      </w:r>
    </w:p>
    <w:bookmarkStart w:id="968" w:name="plan"/>
    <w:p>
      <w:pPr>
        <w:pStyle w:val="Heading4"/>
      </w:pPr>
      <w:r>
        <w:rPr>
          <w:rStyle w:val="SectionNumber"/>
        </w:rPr>
        <w:t xml:space="preserve">14.10.0.1</w:t>
      </w:r>
      <w:r>
        <w:tab/>
      </w:r>
      <w:r>
        <w:t xml:space="preserve">Plan</w:t>
      </w:r>
    </w:p>
    <w:p>
      <w:pPr>
        <w:pStyle w:val="FirstParagraph"/>
      </w:pPr>
      <w:r>
        <w:t xml:space="preserve">Tier + effective features. Upgrading unlocks more:</w:t>
      </w:r>
    </w:p>
    <w:p>
      <w:pPr>
        <w:pStyle w:val="Compact"/>
        <w:numPr>
          <w:ilvl w:val="0"/>
          <w:numId w:val="1580"/>
        </w:numPr>
      </w:pPr>
      <w:r>
        <w:t xml:space="preserve">Users (seats).</w:t>
      </w:r>
    </w:p>
    <w:p>
      <w:pPr>
        <w:pStyle w:val="Compact"/>
        <w:numPr>
          <w:ilvl w:val="0"/>
          <w:numId w:val="1580"/>
        </w:numPr>
      </w:pPr>
      <w:r>
        <w:t xml:space="preserve">DJI docks (licences).</w:t>
      </w:r>
    </w:p>
    <w:p>
      <w:pPr>
        <w:pStyle w:val="Compact"/>
        <w:numPr>
          <w:ilvl w:val="0"/>
          <w:numId w:val="1580"/>
        </w:numPr>
      </w:pPr>
      <w:r>
        <w:t xml:space="preserve">Monthly TACLINK minutes.</w:t>
      </w:r>
    </w:p>
    <w:p>
      <w:pPr>
        <w:pStyle w:val="Compact"/>
        <w:numPr>
          <w:ilvl w:val="0"/>
          <w:numId w:val="1580"/>
        </w:numPr>
      </w:pPr>
      <w:r>
        <w:t xml:space="preserve">Monthly GPU inference minutes.</w:t>
      </w:r>
    </w:p>
    <w:p>
      <w:pPr>
        <w:pStyle w:val="Compact"/>
        <w:numPr>
          <w:ilvl w:val="0"/>
          <w:numId w:val="1580"/>
        </w:numPr>
      </w:pPr>
      <w:r>
        <w:t xml:space="preserve">S3 storage GB.</w:t>
      </w:r>
    </w:p>
    <w:p>
      <w:pPr>
        <w:pStyle w:val="Compact"/>
        <w:numPr>
          <w:ilvl w:val="0"/>
          <w:numId w:val="1580"/>
        </w:numPr>
      </w:pPr>
      <w:r>
        <w:t xml:space="preserve">Photoreal tile quota.</w:t>
      </w:r>
    </w:p>
    <w:bookmarkEnd w:id="968"/>
    <w:bookmarkStart w:id="969" w:name="usage-1"/>
    <w:p>
      <w:pPr>
        <w:pStyle w:val="Heading4"/>
      </w:pPr>
      <w:r>
        <w:rPr>
          <w:rStyle w:val="SectionNumber"/>
        </w:rPr>
        <w:t xml:space="preserve">14.10.0.2</w:t>
      </w:r>
      <w:r>
        <w:tab/>
      </w:r>
      <w:r>
        <w:t xml:space="preserve">Usage</w:t>
      </w:r>
    </w:p>
    <w:p>
      <w:pPr>
        <w:pStyle w:val="FirstParagraph"/>
      </w:pPr>
      <w:r>
        <w:t xml:space="preserve">Live meter of the current billing period:</w:t>
      </w:r>
    </w:p>
    <w:p>
      <w:pPr>
        <w:pStyle w:val="Compact"/>
        <w:numPr>
          <w:ilvl w:val="0"/>
          <w:numId w:val="1581"/>
        </w:numPr>
      </w:pPr>
      <w:r>
        <w:t xml:space="preserve">Minutes and bytes with graphs.</w:t>
      </w:r>
    </w:p>
    <w:p>
      <w:pPr>
        <w:pStyle w:val="Compact"/>
        <w:numPr>
          <w:ilvl w:val="0"/>
          <w:numId w:val="1581"/>
        </w:numPr>
      </w:pPr>
      <w:r>
        <w:t xml:space="preserve">Projected end-of-period consumption based on current velocity.</w:t>
      </w:r>
    </w:p>
    <w:p>
      <w:pPr>
        <w:pStyle w:val="Compact"/>
        <w:numPr>
          <w:ilvl w:val="0"/>
          <w:numId w:val="1581"/>
        </w:numPr>
      </w:pPr>
      <w:r>
        <w:t xml:space="preserve">Per-mission breakdown.</w:t>
      </w:r>
    </w:p>
    <w:bookmarkEnd w:id="969"/>
    <w:bookmarkStart w:id="970" w:name="invoices"/>
    <w:p>
      <w:pPr>
        <w:pStyle w:val="Heading4"/>
      </w:pPr>
      <w:r>
        <w:rPr>
          <w:rStyle w:val="SectionNumber"/>
        </w:rPr>
        <w:t xml:space="preserve">14.10.0.3</w:t>
      </w:r>
      <w:r>
        <w:tab/>
      </w:r>
      <w:r>
        <w:t xml:space="preserve">Invoices</w:t>
      </w:r>
    </w:p>
    <w:p>
      <w:pPr>
        <w:pStyle w:val="FirstParagraph"/>
      </w:pPr>
      <w:r>
        <w:t xml:space="preserve">Historical invoices (PDFs). Each shows a breakdown of fixed + usage line items.</w:t>
      </w:r>
    </w:p>
    <w:bookmarkEnd w:id="970"/>
    <w:bookmarkStart w:id="971" w:name="payment-method"/>
    <w:p>
      <w:pPr>
        <w:pStyle w:val="Heading4"/>
      </w:pPr>
      <w:r>
        <w:rPr>
          <w:rStyle w:val="SectionNumber"/>
        </w:rPr>
        <w:t xml:space="preserve">14.10.0.4</w:t>
      </w:r>
      <w:r>
        <w:tab/>
      </w:r>
      <w:r>
        <w:t xml:space="preserve">Payment method</w:t>
      </w:r>
    </w:p>
    <w:p>
      <w:pPr>
        <w:pStyle w:val="FirstParagraph"/>
      </w:pPr>
      <w:r>
        <w:t xml:space="preserve">Edit / update. Managed via a PCI-compliant partner; ARGUS never stores full card data.</w:t>
      </w:r>
    </w:p>
    <w:bookmarkEnd w:id="971"/>
    <w:bookmarkStart w:id="972" w:name="related-94"/>
    <w:p>
      <w:pPr>
        <w:pStyle w:val="Heading4"/>
      </w:pPr>
      <w:r>
        <w:rPr>
          <w:rStyle w:val="SectionNumber"/>
        </w:rPr>
        <w:t xml:space="preserve">14.10.0.5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82"/>
        </w:numPr>
      </w:pPr>
      <w:r>
        <w:t xml:space="preserve">[Organisation</w:t>
      </w:r>
    </w:p>
    <w:bookmarkEnd w:id="972"/>
    <w:bookmarkEnd w:id="973"/>
    <w:bookmarkStart w:id="977" w:name="dji-management"/>
    <w:p>
      <w:pPr>
        <w:pStyle w:val="Heading2"/>
      </w:pPr>
      <w:r>
        <w:rPr>
          <w:rStyle w:val="SectionNumber"/>
        </w:rPr>
        <w:t xml:space="preserve">14.11</w:t>
      </w:r>
      <w:r>
        <w:tab/>
      </w:r>
      <w:r>
        <w:t xml:space="preserve">DJI management</w:t>
      </w:r>
    </w:p>
    <w:p>
      <w:pPr>
        <w:pStyle w:val="FirstParagraph"/>
      </w:pPr>
      <w:r>
        <w:rPr>
          <w:i/>
          <w:iCs/>
        </w:rPr>
        <w:t xml:space="preserve">Admin surface for paired docks, pairing codes, firmware, FlySafe, remote logs.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DJI management</w:t>
      </w:r>
      <w:r>
        <w:t xml:space="preserve"> </w:t>
      </w:r>
      <w:r>
        <w:t xml:space="preserve">admin page is the hub for all dock-fleet administration.</w:t>
      </w:r>
    </w:p>
    <w:bookmarkStart w:id="974" w:name="tabs"/>
    <w:p>
      <w:pPr>
        <w:pStyle w:val="Heading4"/>
      </w:pPr>
      <w:r>
        <w:rPr>
          <w:rStyle w:val="SectionNumber"/>
        </w:rPr>
        <w:t xml:space="preserve">14.11.0.1</w:t>
      </w:r>
      <w:r>
        <w:tab/>
      </w:r>
      <w:r>
        <w:t xml:space="preserve">Tabs</w:t>
      </w:r>
    </w:p>
    <w:p>
      <w:pPr>
        <w:pStyle w:val="Compact"/>
        <w:numPr>
          <w:ilvl w:val="0"/>
          <w:numId w:val="1583"/>
        </w:numPr>
      </w:pPr>
      <w:r>
        <w:rPr>
          <w:b/>
          <w:bCs/>
        </w:rPr>
        <w:t xml:space="preserve">Docks</w:t>
      </w:r>
      <w:r>
        <w:t xml:space="preserve"> </w:t>
      </w:r>
      <w:r>
        <w:t xml:space="preserve">— every paired dock, online/offline state, current assignment, HMS alerts.</w:t>
      </w:r>
    </w:p>
    <w:p>
      <w:pPr>
        <w:pStyle w:val="Compact"/>
        <w:numPr>
          <w:ilvl w:val="0"/>
          <w:numId w:val="1583"/>
        </w:numPr>
      </w:pPr>
      <w:r>
        <w:rPr>
          <w:b/>
          <w:bCs/>
        </w:rPr>
        <w:t xml:space="preserve">Pairing</w:t>
      </w:r>
      <w:r>
        <w:t xml:space="preserve"> </w:t>
      </w:r>
      <w:r>
        <w:t xml:space="preserve">— active pairing codes, new-code generator.</w:t>
      </w:r>
    </w:p>
    <w:p>
      <w:pPr>
        <w:pStyle w:val="Compact"/>
        <w:numPr>
          <w:ilvl w:val="0"/>
          <w:numId w:val="1583"/>
        </w:numPr>
      </w:pPr>
      <w:r>
        <w:rPr>
          <w:b/>
          <w:bCs/>
        </w:rPr>
        <w:t xml:space="preserve">Firmware</w:t>
      </w:r>
      <w:r>
        <w:t xml:space="preserve"> </w:t>
      </w:r>
      <w:r>
        <w:t xml:space="preserve">— uploaded binaries, push-to-device flows. See [firmware.</w:t>
      </w:r>
    </w:p>
    <w:p>
      <w:pPr>
        <w:pStyle w:val="Compact"/>
        <w:numPr>
          <w:ilvl w:val="0"/>
          <w:numId w:val="1583"/>
        </w:numPr>
      </w:pPr>
      <w:r>
        <w:rPr>
          <w:b/>
          <w:bCs/>
        </w:rPr>
        <w:t xml:space="preserve">FlySafe</w:t>
      </w:r>
      <w:r>
        <w:t xml:space="preserve"> </w:t>
      </w:r>
      <w:r>
        <w:t xml:space="preserve">— unlock licences, by dock. See [FlySafe.</w:t>
      </w:r>
    </w:p>
    <w:p>
      <w:pPr>
        <w:pStyle w:val="Compact"/>
        <w:numPr>
          <w:ilvl w:val="0"/>
          <w:numId w:val="1583"/>
        </w:numPr>
      </w:pPr>
      <w:r>
        <w:rPr>
          <w:b/>
          <w:bCs/>
        </w:rPr>
        <w:t xml:space="preserve">Flight areas</w:t>
      </w:r>
      <w:r>
        <w:t xml:space="preserve"> </w:t>
      </w:r>
      <w:r>
        <w:t xml:space="preserve">— uploaded custom-flight-area files + per-dock assignments.</w:t>
      </w:r>
    </w:p>
    <w:p>
      <w:pPr>
        <w:pStyle w:val="Compact"/>
        <w:numPr>
          <w:ilvl w:val="0"/>
          <w:numId w:val="1583"/>
        </w:numPr>
      </w:pPr>
      <w:r>
        <w:rPr>
          <w:b/>
          <w:bCs/>
        </w:rPr>
        <w:t xml:space="preserve">Remote logs</w:t>
      </w:r>
      <w:r>
        <w:t xml:space="preserve"> </w:t>
      </w:r>
      <w:r>
        <w:t xml:space="preserve">— global view of log-upload jobs across docks.</w:t>
      </w:r>
    </w:p>
    <w:p>
      <w:pPr>
        <w:pStyle w:val="Compact"/>
        <w:numPr>
          <w:ilvl w:val="0"/>
          <w:numId w:val="1583"/>
        </w:numPr>
      </w:pPr>
      <w:r>
        <w:rPr>
          <w:b/>
          <w:bCs/>
        </w:rPr>
        <w:t xml:space="preserve">Usage</w:t>
      </w:r>
      <w:r>
        <w:t xml:space="preserve"> </w:t>
      </w:r>
      <w:r>
        <w:t xml:space="preserve">— MQTT traffic, stream minutes, media storage per dock.</w:t>
      </w:r>
    </w:p>
    <w:bookmarkEnd w:id="974"/>
    <w:bookmarkStart w:id="975" w:name="dock-detail-page"/>
    <w:p>
      <w:pPr>
        <w:pStyle w:val="Heading4"/>
      </w:pPr>
      <w:r>
        <w:rPr>
          <w:rStyle w:val="SectionNumber"/>
        </w:rPr>
        <w:t xml:space="preserve">14.11.0.2</w:t>
      </w:r>
      <w:r>
        <w:tab/>
      </w:r>
      <w:r>
        <w:t xml:space="preserve">Dock detail page</w:t>
      </w:r>
    </w:p>
    <w:p>
      <w:pPr>
        <w:pStyle w:val="FirstParagraph"/>
      </w:pPr>
      <w:r>
        <w:t xml:space="preserve">Click any dock to get the deep dock-admin view:</w:t>
      </w:r>
    </w:p>
    <w:p>
      <w:pPr>
        <w:pStyle w:val="Compact"/>
        <w:numPr>
          <w:ilvl w:val="0"/>
          <w:numId w:val="1584"/>
        </w:numPr>
      </w:pPr>
      <w:r>
        <w:rPr>
          <w:b/>
          <w:bCs/>
        </w:rPr>
        <w:t xml:space="preserve">State</w:t>
      </w:r>
      <w:r>
        <w:t xml:space="preserve"> </w:t>
      </w:r>
      <w:r>
        <w:t xml:space="preserve">— full serialisation of the</w:t>
      </w:r>
      <w:r>
        <w:t xml:space="preserve"> </w:t>
      </w:r>
      <w:r>
        <w:rPr>
          <w:rStyle w:val="VerbatimChar"/>
        </w:rPr>
        <w:t xml:space="preserve">dji_docks/{sn}</w:t>
      </w:r>
      <w:r>
        <w:t xml:space="preserve"> </w:t>
      </w:r>
      <w:r>
        <w:t xml:space="preserve">document.</w:t>
      </w:r>
    </w:p>
    <w:p>
      <w:pPr>
        <w:pStyle w:val="Compact"/>
        <w:numPr>
          <w:ilvl w:val="0"/>
          <w:numId w:val="1584"/>
        </w:numPr>
      </w:pPr>
      <w:r>
        <w:rPr>
          <w:b/>
          <w:bCs/>
        </w:rPr>
        <w:t xml:space="preserve">Live telemetry</w:t>
      </w:r>
      <w:r>
        <w:t xml:space="preserve"> </w:t>
      </w:r>
      <w:r>
        <w:t xml:space="preserve">— streaming OSD.</w:t>
      </w:r>
    </w:p>
    <w:p>
      <w:pPr>
        <w:pStyle w:val="Compact"/>
        <w:numPr>
          <w:ilvl w:val="0"/>
          <w:numId w:val="1584"/>
        </w:numPr>
      </w:pPr>
      <w:r>
        <w:rPr>
          <w:b/>
          <w:bCs/>
        </w:rPr>
        <w:t xml:space="preserve">Command history</w:t>
      </w:r>
      <w:r>
        <w:t xml:space="preserve"> </w:t>
      </w:r>
      <w:r>
        <w:t xml:space="preserve">— every MQTT service/command issued to this dock.</w:t>
      </w:r>
    </w:p>
    <w:p>
      <w:pPr>
        <w:pStyle w:val="Compact"/>
        <w:numPr>
          <w:ilvl w:val="0"/>
          <w:numId w:val="1584"/>
        </w:numPr>
      </w:pPr>
      <w:r>
        <w:rPr>
          <w:b/>
          <w:bCs/>
        </w:rPr>
        <w:t xml:space="preserve">MQTT traffic inspector</w:t>
      </w:r>
      <w:r>
        <w:t xml:space="preserve"> </w:t>
      </w:r>
      <w:r>
        <w:t xml:space="preserve">— raw published + received topics in the last N minutes.</w:t>
      </w:r>
    </w:p>
    <w:p>
      <w:pPr>
        <w:pStyle w:val="Compact"/>
        <w:numPr>
          <w:ilvl w:val="0"/>
          <w:numId w:val="1584"/>
        </w:numPr>
      </w:pPr>
      <w:r>
        <w:rPr>
          <w:b/>
          <w:bCs/>
        </w:rPr>
        <w:t xml:space="preserve">Rebind</w:t>
      </w:r>
      <w:r>
        <w:t xml:space="preserve"> </w:t>
      </w:r>
      <w:r>
        <w:t xml:space="preserve">— unassign from current mission.</w:t>
      </w:r>
    </w:p>
    <w:p>
      <w:pPr>
        <w:pStyle w:val="Compact"/>
        <w:numPr>
          <w:ilvl w:val="0"/>
          <w:numId w:val="1584"/>
        </w:numPr>
      </w:pPr>
      <w:r>
        <w:rPr>
          <w:b/>
          <w:bCs/>
        </w:rPr>
        <w:t xml:space="preserve">Unpair</w:t>
      </w:r>
      <w:r>
        <w:t xml:space="preserve"> </w:t>
      </w:r>
      <w:r>
        <w:t xml:space="preserve">— revoke credentials; dock must re-pair.</w:t>
      </w:r>
    </w:p>
    <w:bookmarkEnd w:id="975"/>
    <w:bookmarkStart w:id="976" w:name="related-95"/>
    <w:p>
      <w:pPr>
        <w:pStyle w:val="Heading4"/>
      </w:pPr>
      <w:r>
        <w:rPr>
          <w:rStyle w:val="SectionNumber"/>
        </w:rPr>
        <w:t xml:space="preserve">14.11.0.3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85"/>
        </w:numPr>
      </w:pPr>
      <w:r>
        <w:t xml:space="preserve">[Pairing</w:t>
      </w:r>
    </w:p>
    <w:p>
      <w:pPr>
        <w:pStyle w:val="Compact"/>
        <w:numPr>
          <w:ilvl w:val="0"/>
          <w:numId w:val="1585"/>
        </w:numPr>
      </w:pPr>
      <w:r>
        <w:t xml:space="preserve">[DJI overview</w:t>
      </w:r>
    </w:p>
    <w:bookmarkEnd w:id="976"/>
    <w:bookmarkEnd w:id="977"/>
    <w:bookmarkEnd w:id="978"/>
    <w:bookmarkStart w:id="1007" w:name="profile-settings"/>
    <w:p>
      <w:pPr>
        <w:pStyle w:val="Heading1"/>
      </w:pPr>
      <w:r>
        <w:rPr>
          <w:rStyle w:val="SectionNumber"/>
        </w:rPr>
        <w:t xml:space="preserve">15</w:t>
      </w:r>
      <w:r>
        <w:tab/>
      </w:r>
      <w:r>
        <w:t xml:space="preserve">Profile &amp; Settings</w:t>
      </w:r>
    </w:p>
    <w:bookmarkStart w:id="982" w:name="profile-1"/>
    <w:p>
      <w:pPr>
        <w:pStyle w:val="Heading2"/>
      </w:pPr>
      <w:r>
        <w:rPr>
          <w:rStyle w:val="SectionNumber"/>
        </w:rPr>
        <w:t xml:space="preserve">15.1</w:t>
      </w:r>
      <w:r>
        <w:tab/>
      </w:r>
      <w:r>
        <w:t xml:space="preserve">Profile</w:t>
      </w:r>
    </w:p>
    <w:p>
      <w:pPr>
        <w:pStyle w:val="FirstParagraph"/>
      </w:pPr>
      <w:r>
        <w:rPr>
          <w:i/>
          <w:iCs/>
        </w:rPr>
        <w:t xml:space="preserve">Your personal ARGUS profile settings.</w:t>
      </w:r>
    </w:p>
    <w:p>
      <w:pPr>
        <w:pStyle w:val="BodyText"/>
      </w:pPr>
      <w:r>
        <w:rPr>
          <w:b/>
          <w:bCs/>
        </w:rPr>
        <w:t xml:space="preserve">Settings → Profile</w:t>
      </w:r>
      <w:r>
        <w:t xml:space="preserve"> </w:t>
      </w:r>
      <w:r>
        <w:t xml:space="preserve">holds your personal identity in ARGUS.</w:t>
      </w:r>
    </w:p>
    <w:bookmarkStart w:id="979" w:name="fields"/>
    <w:p>
      <w:pPr>
        <w:pStyle w:val="Heading4"/>
      </w:pPr>
      <w:r>
        <w:rPr>
          <w:rStyle w:val="SectionNumber"/>
        </w:rPr>
        <w:t xml:space="preserve">15.1.0.1</w:t>
      </w:r>
      <w:r>
        <w:tab/>
      </w:r>
      <w:r>
        <w:t xml:space="preserve">Fields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Display name</w:t>
      </w:r>
      <w:r>
        <w:t xml:space="preserve"> </w:t>
      </w:r>
      <w:r>
        <w:t xml:space="preserve">— your real name.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Callsign</w:t>
      </w:r>
      <w:r>
        <w:t xml:space="preserve"> </w:t>
      </w:r>
      <w:r>
        <w:t xml:space="preserve">— short name used on PTT and comms rosters.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Avatar</w:t>
      </w:r>
      <w:r>
        <w:t xml:space="preserve"> </w:t>
      </w:r>
      <w:r>
        <w:t xml:space="preserve">— upload an image.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Colour</w:t>
      </w:r>
      <w:r>
        <w:t xml:space="preserve"> </w:t>
      </w:r>
      <w:r>
        <w:t xml:space="preserve">— accent colour used on map pins, chat, avatars.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Email</w:t>
      </w:r>
      <w:r>
        <w:t xml:space="preserve"> </w:t>
      </w:r>
      <w:r>
        <w:t xml:space="preserve">— read-only; change via admin.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Timezone</w:t>
      </w:r>
      <w:r>
        <w:t xml:space="preserve"> </w:t>
      </w:r>
      <w:r>
        <w:t xml:space="preserve">— used for displaying scheduled times; defaults to browser timezone.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Language</w:t>
      </w:r>
      <w:r>
        <w:t xml:space="preserve"> </w:t>
      </w:r>
      <w:r>
        <w:t xml:space="preserve">— English / Spanish. Changes app language immediately.</w:t>
      </w:r>
    </w:p>
    <w:p>
      <w:pPr>
        <w:pStyle w:val="Compact"/>
        <w:numPr>
          <w:ilvl w:val="0"/>
          <w:numId w:val="1586"/>
        </w:numPr>
      </w:pPr>
      <w:r>
        <w:rPr>
          <w:b/>
          <w:bCs/>
        </w:rPr>
        <w:t xml:space="preserve">Default org</w:t>
      </w:r>
      <w:r>
        <w:t xml:space="preserve"> </w:t>
      </w:r>
      <w:r>
        <w:t xml:space="preserve">— if you’re in multiple orgs, which one to land in after sign-in.</w:t>
      </w:r>
    </w:p>
    <w:bookmarkEnd w:id="979"/>
    <w:bookmarkStart w:id="980" w:name="saving-1"/>
    <w:p>
      <w:pPr>
        <w:pStyle w:val="Heading4"/>
      </w:pPr>
      <w:r>
        <w:rPr>
          <w:rStyle w:val="SectionNumber"/>
        </w:rPr>
        <w:t xml:space="preserve">15.1.0.2</w:t>
      </w:r>
      <w:r>
        <w:tab/>
      </w:r>
      <w:r>
        <w:t xml:space="preserve">Saving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Save</w:t>
      </w:r>
      <w:r>
        <w:t xml:space="preserve">. Changes are instant across your active sessions.</w:t>
      </w:r>
    </w:p>
    <w:bookmarkEnd w:id="980"/>
    <w:bookmarkStart w:id="981" w:name="related-96"/>
    <w:p>
      <w:pPr>
        <w:pStyle w:val="Heading4"/>
      </w:pPr>
      <w:r>
        <w:rPr>
          <w:rStyle w:val="SectionNumber"/>
        </w:rPr>
        <w:t xml:space="preserve">15.1.0.3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87"/>
        </w:numPr>
      </w:pPr>
      <w:r>
        <w:t xml:space="preserve">[App settings</w:t>
      </w:r>
    </w:p>
    <w:bookmarkEnd w:id="981"/>
    <w:bookmarkEnd w:id="982"/>
    <w:bookmarkStart w:id="989" w:name="app-settings"/>
    <w:p>
      <w:pPr>
        <w:pStyle w:val="Heading2"/>
      </w:pPr>
      <w:r>
        <w:rPr>
          <w:rStyle w:val="SectionNumber"/>
        </w:rPr>
        <w:t xml:space="preserve">15.2</w:t>
      </w:r>
      <w:r>
        <w:tab/>
      </w:r>
      <w:r>
        <w:t xml:space="preserve">App settings</w:t>
      </w:r>
    </w:p>
    <w:p>
      <w:pPr>
        <w:pStyle w:val="FirstParagraph"/>
      </w:pPr>
      <w:r>
        <w:rPr>
          <w:i/>
          <w:iCs/>
        </w:rPr>
        <w:t xml:space="preserve">Personal preferences for units, density, and general UI behaviour.</w:t>
      </w:r>
    </w:p>
    <w:p>
      <w:pPr>
        <w:pStyle w:val="BodyText"/>
      </w:pPr>
      <w:r>
        <w:rPr>
          <w:b/>
          <w:bCs/>
        </w:rPr>
        <w:t xml:space="preserve">Settings → App</w:t>
      </w:r>
      <w:r>
        <w:t xml:space="preserve"> </w:t>
      </w:r>
      <w:r>
        <w:t xml:space="preserve">holds general UI preferences.</w:t>
      </w:r>
    </w:p>
    <w:bookmarkStart w:id="983" w:name="units"/>
    <w:p>
      <w:pPr>
        <w:pStyle w:val="Heading4"/>
      </w:pPr>
      <w:r>
        <w:rPr>
          <w:rStyle w:val="SectionNumber"/>
        </w:rPr>
        <w:t xml:space="preserve">15.2.0.1</w:t>
      </w:r>
      <w:r>
        <w:tab/>
      </w:r>
      <w:r>
        <w:t xml:space="preserve">Units</w:t>
      </w:r>
    </w:p>
    <w:p>
      <w:pPr>
        <w:pStyle w:val="Compact"/>
        <w:numPr>
          <w:ilvl w:val="0"/>
          <w:numId w:val="1588"/>
        </w:numPr>
      </w:pPr>
      <w:r>
        <w:rPr>
          <w:b/>
          <w:bCs/>
        </w:rPr>
        <w:t xml:space="preserve">Distance</w:t>
      </w:r>
      <w:r>
        <w:t xml:space="preserve"> </w:t>
      </w:r>
      <w:r>
        <w:t xml:space="preserve">— metric / imperial.</w:t>
      </w:r>
    </w:p>
    <w:p>
      <w:pPr>
        <w:pStyle w:val="Compact"/>
        <w:numPr>
          <w:ilvl w:val="0"/>
          <w:numId w:val="1588"/>
        </w:numPr>
      </w:pPr>
      <w:r>
        <w:rPr>
          <w:b/>
          <w:bCs/>
        </w:rPr>
        <w:t xml:space="preserve">Altitude</w:t>
      </w:r>
      <w:r>
        <w:t xml:space="preserve"> </w:t>
      </w:r>
      <w:r>
        <w:t xml:space="preserve">— AGL / MSL default.</w:t>
      </w:r>
    </w:p>
    <w:p>
      <w:pPr>
        <w:pStyle w:val="Compact"/>
        <w:numPr>
          <w:ilvl w:val="0"/>
          <w:numId w:val="1588"/>
        </w:numPr>
      </w:pPr>
      <w:r>
        <w:rPr>
          <w:b/>
          <w:bCs/>
        </w:rPr>
        <w:t xml:space="preserve">Speed</w:t>
      </w:r>
      <w:r>
        <w:t xml:space="preserve"> </w:t>
      </w:r>
      <w:r>
        <w:t xml:space="preserve">— m/s / km/h / mph / knots.</w:t>
      </w:r>
    </w:p>
    <w:p>
      <w:pPr>
        <w:pStyle w:val="Compact"/>
        <w:numPr>
          <w:ilvl w:val="0"/>
          <w:numId w:val="1588"/>
        </w:numPr>
      </w:pPr>
      <w:r>
        <w:rPr>
          <w:b/>
          <w:bCs/>
        </w:rPr>
        <w:t xml:space="preserve">Temperature</w:t>
      </w:r>
      <w:r>
        <w:t xml:space="preserve"> </w:t>
      </w:r>
      <w:r>
        <w:t xml:space="preserve">— °C / °F.</w:t>
      </w:r>
    </w:p>
    <w:bookmarkEnd w:id="983"/>
    <w:bookmarkStart w:id="984" w:name="date-time"/>
    <w:p>
      <w:pPr>
        <w:pStyle w:val="Heading4"/>
      </w:pPr>
      <w:r>
        <w:rPr>
          <w:rStyle w:val="SectionNumber"/>
        </w:rPr>
        <w:t xml:space="preserve">15.2.0.2</w:t>
      </w:r>
      <w:r>
        <w:tab/>
      </w:r>
      <w:r>
        <w:t xml:space="preserve">Date + time</w:t>
      </w:r>
    </w:p>
    <w:p>
      <w:pPr>
        <w:pStyle w:val="Compact"/>
        <w:numPr>
          <w:ilvl w:val="0"/>
          <w:numId w:val="1589"/>
        </w:numPr>
      </w:pPr>
      <w:r>
        <w:rPr>
          <w:b/>
          <w:bCs/>
        </w:rPr>
        <w:t xml:space="preserve">Time format</w:t>
      </w:r>
      <w:r>
        <w:t xml:space="preserve"> </w:t>
      </w:r>
      <w:r>
        <w:t xml:space="preserve">— 24h / 12h.</w:t>
      </w:r>
    </w:p>
    <w:p>
      <w:pPr>
        <w:pStyle w:val="Compact"/>
        <w:numPr>
          <w:ilvl w:val="0"/>
          <w:numId w:val="1589"/>
        </w:numPr>
      </w:pPr>
      <w:r>
        <w:rPr>
          <w:b/>
          <w:bCs/>
        </w:rPr>
        <w:t xml:space="preserve">Date format</w:t>
      </w:r>
      <w:r>
        <w:t xml:space="preserve"> </w:t>
      </w:r>
      <w:r>
        <w:t xml:space="preserve">— ISO / localised.</w:t>
      </w:r>
    </w:p>
    <w:bookmarkEnd w:id="984"/>
    <w:bookmarkStart w:id="985" w:name="density-fonts"/>
    <w:p>
      <w:pPr>
        <w:pStyle w:val="Heading4"/>
      </w:pPr>
      <w:r>
        <w:rPr>
          <w:rStyle w:val="SectionNumber"/>
        </w:rPr>
        <w:t xml:space="preserve">15.2.0.3</w:t>
      </w:r>
      <w:r>
        <w:tab/>
      </w:r>
      <w:r>
        <w:t xml:space="preserve">Density + fonts</w:t>
      </w:r>
    </w:p>
    <w:p>
      <w:pPr>
        <w:pStyle w:val="Compact"/>
        <w:numPr>
          <w:ilvl w:val="0"/>
          <w:numId w:val="1590"/>
        </w:numPr>
      </w:pPr>
      <w:r>
        <w:rPr>
          <w:b/>
          <w:bCs/>
        </w:rPr>
        <w:t xml:space="preserve">Compact mode</w:t>
      </w:r>
      <w:r>
        <w:t xml:space="preserve"> </w:t>
      </w:r>
      <w:r>
        <w:t xml:space="preserve">— smaller padding across tiles (useful on high-DPI / 1440p</w:t>
      </w:r>
      <w:r>
        <w:t xml:space="preserve"> </w:t>
      </w:r>
      <w:r>
        <w:t xml:space="preserve">displays).</w:t>
      </w:r>
    </w:p>
    <w:p>
      <w:pPr>
        <w:pStyle w:val="Compact"/>
        <w:numPr>
          <w:ilvl w:val="0"/>
          <w:numId w:val="1590"/>
        </w:numPr>
      </w:pPr>
      <w:r>
        <w:rPr>
          <w:b/>
          <w:bCs/>
        </w:rPr>
        <w:t xml:space="preserve">Font size</w:t>
      </w:r>
      <w:r>
        <w:t xml:space="preserve"> </w:t>
      </w:r>
      <w:r>
        <w:t xml:space="preserve">— default / large (accessibility).</w:t>
      </w:r>
    </w:p>
    <w:bookmarkEnd w:id="985"/>
    <w:bookmarkStart w:id="986" w:name="map"/>
    <w:p>
      <w:pPr>
        <w:pStyle w:val="Heading4"/>
      </w:pPr>
      <w:r>
        <w:rPr>
          <w:rStyle w:val="SectionNumber"/>
        </w:rPr>
        <w:t xml:space="preserve">15.2.0.4</w:t>
      </w:r>
      <w:r>
        <w:tab/>
      </w:r>
      <w:r>
        <w:t xml:space="preserve">Map</w:t>
      </w:r>
    </w:p>
    <w:p>
      <w:pPr>
        <w:pStyle w:val="Compact"/>
        <w:numPr>
          <w:ilvl w:val="0"/>
          <w:numId w:val="1591"/>
        </w:numPr>
      </w:pPr>
      <w:r>
        <w:rPr>
          <w:b/>
          <w:bCs/>
        </w:rPr>
        <w:t xml:space="preserve">Default map mode</w:t>
      </w:r>
      <w:r>
        <w:t xml:space="preserve"> </w:t>
      </w:r>
      <w:r>
        <w:t xml:space="preserve">— 2D / 3D default / 3D photoreal / tactical.</w:t>
      </w:r>
    </w:p>
    <w:p>
      <w:pPr>
        <w:pStyle w:val="Compact"/>
        <w:numPr>
          <w:ilvl w:val="0"/>
          <w:numId w:val="1591"/>
        </w:numPr>
      </w:pPr>
      <w:r>
        <w:rPr>
          <w:b/>
          <w:bCs/>
        </w:rPr>
        <w:t xml:space="preserve">Default vision filter</w:t>
      </w:r>
      <w:r>
        <w:t xml:space="preserve">.</w:t>
      </w:r>
    </w:p>
    <w:p>
      <w:pPr>
        <w:pStyle w:val="Compact"/>
        <w:numPr>
          <w:ilvl w:val="0"/>
          <w:numId w:val="1591"/>
        </w:numPr>
      </w:pPr>
      <w:r>
        <w:rPr>
          <w:b/>
          <w:bCs/>
        </w:rPr>
        <w:t xml:space="preserve">Thumbnail quality</w:t>
      </w:r>
      <w:r>
        <w:t xml:space="preserve"> </w:t>
      </w:r>
      <w:r>
        <w:t xml:space="preserve">on dashboard — low / default / high.</w:t>
      </w:r>
    </w:p>
    <w:bookmarkEnd w:id="986"/>
    <w:bookmarkStart w:id="987" w:name="notifications"/>
    <w:p>
      <w:pPr>
        <w:pStyle w:val="Heading4"/>
      </w:pPr>
      <w:r>
        <w:rPr>
          <w:rStyle w:val="SectionNumber"/>
        </w:rPr>
        <w:t xml:space="preserve">15.2.0.5</w:t>
      </w:r>
      <w:r>
        <w:tab/>
      </w:r>
      <w:r>
        <w:t xml:space="preserve">Notifications</w:t>
      </w:r>
    </w:p>
    <w:p>
      <w:pPr>
        <w:pStyle w:val="Compact"/>
        <w:numPr>
          <w:ilvl w:val="0"/>
          <w:numId w:val="1592"/>
        </w:numPr>
      </w:pPr>
      <w:r>
        <w:rPr>
          <w:b/>
          <w:bCs/>
        </w:rPr>
        <w:t xml:space="preserve">Browser push</w:t>
      </w:r>
      <w:r>
        <w:t xml:space="preserve"> </w:t>
      </w:r>
      <w:r>
        <w:t xml:space="preserve">— enable/disable ARGUS browser notifications.</w:t>
      </w:r>
    </w:p>
    <w:p>
      <w:pPr>
        <w:pStyle w:val="Compact"/>
        <w:numPr>
          <w:ilvl w:val="0"/>
          <w:numId w:val="1592"/>
        </w:numPr>
      </w:pPr>
      <w:r>
        <w:rPr>
          <w:b/>
          <w:bCs/>
        </w:rPr>
        <w:t xml:space="preserve">Sound</w:t>
      </w:r>
      <w:r>
        <w:t xml:space="preserve"> </w:t>
      </w:r>
      <w:r>
        <w:t xml:space="preserve">— enable/disable PTT-override beep.</w:t>
      </w:r>
    </w:p>
    <w:p>
      <w:pPr>
        <w:pStyle w:val="Compact"/>
        <w:numPr>
          <w:ilvl w:val="0"/>
          <w:numId w:val="1592"/>
        </w:numPr>
      </w:pPr>
      <w:r>
        <w:rPr>
          <w:b/>
          <w:bCs/>
        </w:rPr>
        <w:t xml:space="preserve">Per-event toggles</w:t>
      </w:r>
      <w:r>
        <w:t xml:space="preserve"> </w:t>
      </w:r>
      <w:r>
        <w:t xml:space="preserve">— mute specific event classes.</w:t>
      </w:r>
    </w:p>
    <w:bookmarkEnd w:id="987"/>
    <w:bookmarkStart w:id="988" w:name="related-97"/>
    <w:p>
      <w:pPr>
        <w:pStyle w:val="Heading4"/>
      </w:pPr>
      <w:r>
        <w:rPr>
          <w:rStyle w:val="SectionNumber"/>
        </w:rPr>
        <w:t xml:space="preserve">15.2.0.6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93"/>
        </w:numPr>
      </w:pPr>
      <w:r>
        <w:t xml:space="preserve">[Profile</w:t>
      </w:r>
    </w:p>
    <w:p>
      <w:pPr>
        <w:pStyle w:val="Compact"/>
        <w:numPr>
          <w:ilvl w:val="0"/>
          <w:numId w:val="1593"/>
        </w:numPr>
      </w:pPr>
      <w:r>
        <w:t xml:space="preserve">[Theme</w:t>
      </w:r>
    </w:p>
    <w:bookmarkEnd w:id="988"/>
    <w:bookmarkEnd w:id="989"/>
    <w:bookmarkStart w:id="995" w:name="input-controls"/>
    <w:p>
      <w:pPr>
        <w:pStyle w:val="Heading2"/>
      </w:pPr>
      <w:r>
        <w:rPr>
          <w:rStyle w:val="SectionNumber"/>
        </w:rPr>
        <w:t xml:space="preserve">15.3</w:t>
      </w:r>
      <w:r>
        <w:tab/>
      </w:r>
      <w:r>
        <w:t xml:space="preserve">Input controls</w:t>
      </w:r>
    </w:p>
    <w:p>
      <w:pPr>
        <w:pStyle w:val="FirstParagraph"/>
      </w:pPr>
      <w:r>
        <w:rPr>
          <w:i/>
          <w:iCs/>
        </w:rPr>
        <w:t xml:space="preserve">Keyboard, gamepad, and joystick mappings for manual flight and app shortcuts.</w:t>
      </w:r>
    </w:p>
    <w:p>
      <w:pPr>
        <w:pStyle w:val="BodyText"/>
      </w:pPr>
      <w:r>
        <w:rPr>
          <w:b/>
          <w:bCs/>
        </w:rPr>
        <w:t xml:space="preserve">Settings → Input controls</w:t>
      </w:r>
      <w:r>
        <w:t xml:space="preserve"> </w:t>
      </w:r>
      <w:r>
        <w:t xml:space="preserve">configures how your physical input devices map to ARGUS</w:t>
      </w:r>
      <w:r>
        <w:t xml:space="preserve"> </w:t>
      </w:r>
      <w:r>
        <w:t xml:space="preserve">actions.</w:t>
      </w:r>
    </w:p>
    <w:bookmarkStart w:id="990" w:name="keyboard-2"/>
    <w:p>
      <w:pPr>
        <w:pStyle w:val="Heading4"/>
      </w:pPr>
      <w:r>
        <w:rPr>
          <w:rStyle w:val="SectionNumber"/>
        </w:rPr>
        <w:t xml:space="preserve">15.3.0.1</w:t>
      </w:r>
      <w:r>
        <w:tab/>
      </w:r>
      <w:r>
        <w:t xml:space="preserve">Keyboard</w:t>
      </w:r>
    </w:p>
    <w:p>
      <w:pPr>
        <w:pStyle w:val="Compact"/>
        <w:numPr>
          <w:ilvl w:val="0"/>
          <w:numId w:val="1594"/>
        </w:numPr>
      </w:pPr>
      <w:r>
        <w:t xml:space="preserve">View / edit the default key map.</w:t>
      </w:r>
    </w:p>
    <w:p>
      <w:pPr>
        <w:pStyle w:val="Compact"/>
        <w:numPr>
          <w:ilvl w:val="0"/>
          <w:numId w:val="1594"/>
        </w:numPr>
      </w:pPr>
      <w:r>
        <w:t xml:space="preserve">Add custom bindings.</w:t>
      </w:r>
    </w:p>
    <w:p>
      <w:pPr>
        <w:pStyle w:val="Compact"/>
        <w:numPr>
          <w:ilvl w:val="0"/>
          <w:numId w:val="1594"/>
        </w:numPr>
      </w:pPr>
      <w:r>
        <w:t xml:space="preserve">Reserved keys (</w:t>
      </w:r>
      <w:r>
        <w:t xml:space="preserve">Esc</w:t>
      </w:r>
      <w:r>
        <w:t xml:space="preserve">,</w:t>
      </w:r>
      <w:r>
        <w:t xml:space="preserve"> </w:t>
      </w:r>
      <w:r>
        <w:t xml:space="preserve">Space</w:t>
      </w:r>
      <w:r>
        <w:t xml:space="preserve">) cannot be remapped.</w:t>
      </w:r>
    </w:p>
    <w:bookmarkEnd w:id="990"/>
    <w:bookmarkStart w:id="991" w:name="gamepad-joystick"/>
    <w:p>
      <w:pPr>
        <w:pStyle w:val="Heading4"/>
      </w:pPr>
      <w:r>
        <w:rPr>
          <w:rStyle w:val="SectionNumber"/>
        </w:rPr>
        <w:t xml:space="preserve">15.3.0.2</w:t>
      </w:r>
      <w:r>
        <w:tab/>
      </w:r>
      <w:r>
        <w:t xml:space="preserve">Gamepad / joystick</w:t>
      </w:r>
    </w:p>
    <w:p>
      <w:pPr>
        <w:pStyle w:val="Compact"/>
        <w:numPr>
          <w:ilvl w:val="0"/>
          <w:numId w:val="1595"/>
        </w:numPr>
      </w:pPr>
      <w:r>
        <w:t xml:space="preserve">Detected devices appear automatically.</w:t>
      </w:r>
    </w:p>
    <w:p>
      <w:pPr>
        <w:pStyle w:val="Compact"/>
        <w:numPr>
          <w:ilvl w:val="0"/>
          <w:numId w:val="1595"/>
        </w:numPr>
      </w:pPr>
      <w:r>
        <w:t xml:space="preserve">Pick a</w:t>
      </w:r>
      <w:r>
        <w:t xml:space="preserve"> </w:t>
      </w:r>
      <w:r>
        <w:rPr>
          <w:b/>
          <w:bCs/>
        </w:rPr>
        <w:t xml:space="preserve">layout</w:t>
      </w:r>
      <w:r>
        <w:t xml:space="preserve"> </w:t>
      </w:r>
      <w:r>
        <w:t xml:space="preserve">— Mode-1, Mode-2, Mode-3, Mode-4 (DJI conventions).</w:t>
      </w:r>
    </w:p>
    <w:p>
      <w:pPr>
        <w:pStyle w:val="Compact"/>
        <w:numPr>
          <w:ilvl w:val="0"/>
          <w:numId w:val="1595"/>
        </w:numPr>
      </w:pPr>
      <w:r>
        <w:t xml:space="preserve">Remap axes and buttons.</w:t>
      </w:r>
    </w:p>
    <w:p>
      <w:pPr>
        <w:pStyle w:val="Compact"/>
        <w:numPr>
          <w:ilvl w:val="0"/>
          <w:numId w:val="1595"/>
        </w:numPr>
      </w:pPr>
      <w:r>
        <w:rPr>
          <w:b/>
          <w:bCs/>
        </w:rPr>
        <w:t xml:space="preserve">Calibrate</w:t>
      </w:r>
      <w:r>
        <w:t xml:space="preserve"> </w:t>
      </w:r>
      <w:r>
        <w:t xml:space="preserve">— centre the sticks; set deadzones.</w:t>
      </w:r>
    </w:p>
    <w:p>
      <w:pPr>
        <w:pStyle w:val="Compact"/>
        <w:numPr>
          <w:ilvl w:val="0"/>
          <w:numId w:val="1595"/>
        </w:numPr>
      </w:pPr>
      <w:r>
        <w:rPr>
          <w:b/>
          <w:bCs/>
        </w:rPr>
        <w:t xml:space="preserve">Inversion</w:t>
      </w:r>
      <w:r>
        <w:t xml:space="preserve"> </w:t>
      </w:r>
      <w:r>
        <w:t xml:space="preserve">— per-axis.</w:t>
      </w:r>
    </w:p>
    <w:bookmarkEnd w:id="991"/>
    <w:bookmarkStart w:id="992" w:name="voice-aliases"/>
    <w:p>
      <w:pPr>
        <w:pStyle w:val="Heading4"/>
      </w:pPr>
      <w:r>
        <w:rPr>
          <w:rStyle w:val="SectionNumber"/>
        </w:rPr>
        <w:t xml:space="preserve">15.3.0.3</w:t>
      </w:r>
      <w:r>
        <w:tab/>
      </w:r>
      <w:r>
        <w:t xml:space="preserve">Voice aliases</w:t>
      </w:r>
    </w:p>
    <w:p>
      <w:pPr>
        <w:pStyle w:val="FirstParagraph"/>
      </w:pPr>
      <w:r>
        <w:t xml:space="preserve">Add custom phrases that map to any other action. See [voice commands.</w:t>
      </w:r>
    </w:p>
    <w:bookmarkEnd w:id="992"/>
    <w:bookmarkStart w:id="993" w:name="per-mission-vs-global"/>
    <w:p>
      <w:pPr>
        <w:pStyle w:val="Heading4"/>
      </w:pPr>
      <w:r>
        <w:rPr>
          <w:rStyle w:val="SectionNumber"/>
        </w:rPr>
        <w:t xml:space="preserve">15.3.0.4</w:t>
      </w:r>
      <w:r>
        <w:tab/>
      </w:r>
      <w:r>
        <w:t xml:space="preserve">Per-mission vs global</w:t>
      </w:r>
    </w:p>
    <w:p>
      <w:pPr>
        <w:pStyle w:val="FirstParagraph"/>
      </w:pPr>
      <w:r>
        <w:t xml:space="preserve">Input mappings are global (per user, all missions). Voice aliases are global.</w:t>
      </w:r>
    </w:p>
    <w:bookmarkEnd w:id="993"/>
    <w:bookmarkStart w:id="994" w:name="related-98"/>
    <w:p>
      <w:pPr>
        <w:pStyle w:val="Heading4"/>
      </w:pPr>
      <w:r>
        <w:rPr>
          <w:rStyle w:val="SectionNumber"/>
        </w:rPr>
        <w:t xml:space="preserve">15.3.0.5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96"/>
        </w:numPr>
      </w:pPr>
      <w:r>
        <w:t xml:space="preserve">[Drone DRC controls</w:t>
      </w:r>
    </w:p>
    <w:p>
      <w:pPr>
        <w:pStyle w:val="Compact"/>
        <w:numPr>
          <w:ilvl w:val="0"/>
          <w:numId w:val="1596"/>
        </w:numPr>
      </w:pPr>
      <w:r>
        <w:t xml:space="preserve">[Voice commands</w:t>
      </w:r>
    </w:p>
    <w:bookmarkEnd w:id="994"/>
    <w:bookmarkEnd w:id="995"/>
    <w:bookmarkStart w:id="1001" w:name="theme"/>
    <w:p>
      <w:pPr>
        <w:pStyle w:val="Heading2"/>
      </w:pPr>
      <w:r>
        <w:rPr>
          <w:rStyle w:val="SectionNumber"/>
        </w:rPr>
        <w:t xml:space="preserve">15.4</w:t>
      </w:r>
      <w:r>
        <w:tab/>
      </w:r>
      <w:r>
        <w:t xml:space="preserve">Theme</w:t>
      </w:r>
    </w:p>
    <w:p>
      <w:pPr>
        <w:pStyle w:val="FirstParagraph"/>
      </w:pPr>
      <w:r>
        <w:rPr>
          <w:i/>
          <w:iCs/>
        </w:rPr>
        <w:t xml:space="preserve">Light, dark, and tactical themes; map quality.</w:t>
      </w:r>
    </w:p>
    <w:p>
      <w:pPr>
        <w:pStyle w:val="BodyText"/>
      </w:pPr>
      <w:r>
        <w:rPr>
          <w:b/>
          <w:bCs/>
        </w:rPr>
        <w:t xml:space="preserve">Settings → Theme</w:t>
      </w:r>
      <w:r>
        <w:t xml:space="preserve"> </w:t>
      </w:r>
      <w:r>
        <w:t xml:space="preserve">controls visual style.</w:t>
      </w:r>
    </w:p>
    <w:bookmarkStart w:id="996" w:name="mode"/>
    <w:p>
      <w:pPr>
        <w:pStyle w:val="Heading4"/>
      </w:pPr>
      <w:r>
        <w:rPr>
          <w:rStyle w:val="SectionNumber"/>
        </w:rPr>
        <w:t xml:space="preserve">15.4.0.1</w:t>
      </w:r>
      <w:r>
        <w:tab/>
      </w:r>
      <w:r>
        <w:t xml:space="preserve">Mode</w:t>
      </w:r>
    </w:p>
    <w:p>
      <w:pPr>
        <w:pStyle w:val="Compact"/>
        <w:numPr>
          <w:ilvl w:val="0"/>
          <w:numId w:val="1597"/>
        </w:numPr>
      </w:pPr>
      <w:r>
        <w:rPr>
          <w:b/>
          <w:bCs/>
        </w:rPr>
        <w:t xml:space="preserve">Light</w:t>
      </w:r>
    </w:p>
    <w:p>
      <w:pPr>
        <w:pStyle w:val="Compact"/>
        <w:numPr>
          <w:ilvl w:val="0"/>
          <w:numId w:val="1597"/>
        </w:numPr>
      </w:pPr>
      <w:r>
        <w:rPr>
          <w:b/>
          <w:bCs/>
        </w:rPr>
        <w:t xml:space="preserve">Dark</w:t>
      </w:r>
      <w:r>
        <w:t xml:space="preserve"> </w:t>
      </w:r>
      <w:r>
        <w:t xml:space="preserve">(default for most users)</w:t>
      </w:r>
    </w:p>
    <w:p>
      <w:pPr>
        <w:pStyle w:val="Compact"/>
        <w:numPr>
          <w:ilvl w:val="0"/>
          <w:numId w:val="1597"/>
        </w:numPr>
      </w:pPr>
      <w:r>
        <w:rPr>
          <w:b/>
          <w:bCs/>
        </w:rPr>
        <w:t xml:space="preserve">Tactical</w:t>
      </w:r>
      <w:r>
        <w:t xml:space="preserve"> </w:t>
      </w:r>
      <w:r>
        <w:t xml:space="preserve">— ultra-dark, amber-accented, for red-night preservation.</w:t>
      </w:r>
    </w:p>
    <w:bookmarkEnd w:id="996"/>
    <w:bookmarkStart w:id="997" w:name="accent-colour"/>
    <w:p>
      <w:pPr>
        <w:pStyle w:val="Heading4"/>
      </w:pPr>
      <w:r>
        <w:rPr>
          <w:rStyle w:val="SectionNumber"/>
        </w:rPr>
        <w:t xml:space="preserve">15.4.0.2</w:t>
      </w:r>
      <w:r>
        <w:tab/>
      </w:r>
      <w:r>
        <w:t xml:space="preserve">Accent colour</w:t>
      </w:r>
    </w:p>
    <w:p>
      <w:pPr>
        <w:pStyle w:val="FirstParagraph"/>
      </w:pPr>
      <w:r>
        <w:t xml:space="preserve">Pick an accent. Defaults to your org’s brand colour. Overrides are per-user.</w:t>
      </w:r>
    </w:p>
    <w:bookmarkEnd w:id="997"/>
    <w:bookmarkStart w:id="998" w:name="map-quality"/>
    <w:p>
      <w:pPr>
        <w:pStyle w:val="Heading4"/>
      </w:pPr>
      <w:r>
        <w:rPr>
          <w:rStyle w:val="SectionNumber"/>
        </w:rPr>
        <w:t xml:space="preserve">15.4.0.3</w:t>
      </w:r>
      <w:r>
        <w:tab/>
      </w:r>
      <w:r>
        <w:t xml:space="preserve">Map quality</w:t>
      </w:r>
    </w:p>
    <w:p>
      <w:pPr>
        <w:pStyle w:val="FirstParagraph"/>
      </w:pPr>
      <w:r>
        <w:t xml:space="preserve">Adjust 3D map rendering:</w:t>
      </w:r>
    </w:p>
    <w:p>
      <w:pPr>
        <w:pStyle w:val="Compact"/>
        <w:numPr>
          <w:ilvl w:val="0"/>
          <w:numId w:val="1598"/>
        </w:numPr>
      </w:pPr>
      <w:r>
        <w:rPr>
          <w:b/>
          <w:bCs/>
        </w:rPr>
        <w:t xml:space="preserve">Performance</w:t>
      </w:r>
      <w:r>
        <w:t xml:space="preserve"> </w:t>
      </w:r>
      <w:r>
        <w:t xml:space="preserve">— lowest GPU cost; foveated + aggressive LOD relaxation.</w:t>
      </w:r>
    </w:p>
    <w:p>
      <w:pPr>
        <w:pStyle w:val="Compact"/>
        <w:numPr>
          <w:ilvl w:val="0"/>
          <w:numId w:val="1598"/>
        </w:numPr>
      </w:pPr>
      <w:r>
        <w:rPr>
          <w:b/>
          <w:bCs/>
        </w:rPr>
        <w:t xml:space="preserve">Balanced</w:t>
      </w:r>
      <w:r>
        <w:t xml:space="preserve"> </w:t>
      </w:r>
      <w:r>
        <w:t xml:space="preserve">— default.</w:t>
      </w:r>
    </w:p>
    <w:p>
      <w:pPr>
        <w:pStyle w:val="Compact"/>
        <w:numPr>
          <w:ilvl w:val="0"/>
          <w:numId w:val="1598"/>
        </w:numPr>
      </w:pPr>
      <w:r>
        <w:rPr>
          <w:b/>
          <w:bCs/>
        </w:rPr>
        <w:t xml:space="preserve">Quality</w:t>
      </w:r>
      <w:r>
        <w:t xml:space="preserve"> </w:t>
      </w:r>
      <w:r>
        <w:t xml:space="preserve">— highest detail; may drop FPS on lower-end GPUs.</w:t>
      </w:r>
    </w:p>
    <w:bookmarkEnd w:id="998"/>
    <w:bookmarkStart w:id="999" w:name="reduced-motion"/>
    <w:p>
      <w:pPr>
        <w:pStyle w:val="Heading4"/>
      </w:pPr>
      <w:r>
        <w:rPr>
          <w:rStyle w:val="SectionNumber"/>
        </w:rPr>
        <w:t xml:space="preserve">15.4.0.4</w:t>
      </w:r>
      <w:r>
        <w:tab/>
      </w:r>
      <w:r>
        <w:t xml:space="preserve">Reduced motion</w:t>
      </w:r>
    </w:p>
    <w:p>
      <w:pPr>
        <w:pStyle w:val="FirstParagraph"/>
      </w:pPr>
      <w:r>
        <w:t xml:space="preserve">Respects the OS accessibility setting; you can also force it on here.</w:t>
      </w:r>
    </w:p>
    <w:bookmarkEnd w:id="999"/>
    <w:bookmarkStart w:id="1000" w:name="related-99"/>
    <w:p>
      <w:pPr>
        <w:pStyle w:val="Heading4"/>
      </w:pPr>
      <w:r>
        <w:rPr>
          <w:rStyle w:val="SectionNumber"/>
        </w:rPr>
        <w:t xml:space="preserve">15.4.0.5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599"/>
        </w:numPr>
      </w:pPr>
      <w:r>
        <w:t xml:space="preserve">[App settings</w:t>
      </w:r>
    </w:p>
    <w:p>
      <w:pPr>
        <w:pStyle w:val="Compact"/>
        <w:numPr>
          <w:ilvl w:val="0"/>
          <w:numId w:val="1599"/>
        </w:numPr>
      </w:pPr>
      <w:r>
        <w:t xml:space="preserve">[Vision filters</w:t>
      </w:r>
    </w:p>
    <w:bookmarkEnd w:id="1000"/>
    <w:bookmarkEnd w:id="1001"/>
    <w:bookmarkStart w:id="1006" w:name="audio"/>
    <w:p>
      <w:pPr>
        <w:pStyle w:val="Heading2"/>
      </w:pPr>
      <w:r>
        <w:rPr>
          <w:rStyle w:val="SectionNumber"/>
        </w:rPr>
        <w:t xml:space="preserve">15.5</w:t>
      </w:r>
      <w:r>
        <w:tab/>
      </w:r>
      <w:r>
        <w:t xml:space="preserve">Audio</w:t>
      </w:r>
    </w:p>
    <w:p>
      <w:pPr>
        <w:pStyle w:val="FirstParagraph"/>
      </w:pPr>
      <w:r>
        <w:rPr>
          <w:i/>
          <w:iCs/>
        </w:rPr>
        <w:t xml:space="preserve">Input, output, and ducking preferences for PTT and streams.</w:t>
      </w:r>
    </w:p>
    <w:p>
      <w:pPr>
        <w:pStyle w:val="BodyText"/>
      </w:pPr>
      <w:r>
        <w:rPr>
          <w:b/>
          <w:bCs/>
        </w:rPr>
        <w:t xml:space="preserve">Settings → Audio</w:t>
      </w:r>
      <w:r>
        <w:t xml:space="preserve"> </w:t>
      </w:r>
      <w:r>
        <w:t xml:space="preserve">controls how ARGUS uses your mic and speakers.</w:t>
      </w:r>
    </w:p>
    <w:bookmarkStart w:id="1002" w:name="input-device"/>
    <w:p>
      <w:pPr>
        <w:pStyle w:val="Heading4"/>
      </w:pPr>
      <w:r>
        <w:rPr>
          <w:rStyle w:val="SectionNumber"/>
        </w:rPr>
        <w:t xml:space="preserve">15.5.0.1</w:t>
      </w:r>
      <w:r>
        <w:tab/>
      </w:r>
      <w:r>
        <w:t xml:space="preserve">Input device</w:t>
      </w:r>
    </w:p>
    <w:p>
      <w:pPr>
        <w:pStyle w:val="FirstParagraph"/>
      </w:pPr>
      <w:r>
        <w:t xml:space="preserve">Mic selector. Saved per browser.</w:t>
      </w:r>
    </w:p>
    <w:p>
      <w:pPr>
        <w:pStyle w:val="Compact"/>
        <w:numPr>
          <w:ilvl w:val="0"/>
          <w:numId w:val="1600"/>
        </w:numPr>
      </w:pPr>
      <w:r>
        <w:rPr>
          <w:b/>
          <w:bCs/>
        </w:rPr>
        <w:t xml:space="preserve">Noise suppression</w:t>
      </w:r>
      <w:r>
        <w:t xml:space="preserve"> </w:t>
      </w:r>
      <w:r>
        <w:t xml:space="preserve">— on by default; disable for quiet environments where it’d</w:t>
      </w:r>
      <w:r>
        <w:t xml:space="preserve"> </w:t>
      </w:r>
      <w:r>
        <w:t xml:space="preserve">clip voice.</w:t>
      </w:r>
    </w:p>
    <w:p>
      <w:pPr>
        <w:pStyle w:val="Compact"/>
        <w:numPr>
          <w:ilvl w:val="0"/>
          <w:numId w:val="1600"/>
        </w:numPr>
      </w:pPr>
      <w:r>
        <w:rPr>
          <w:b/>
          <w:bCs/>
        </w:rPr>
        <w:t xml:space="preserve">Auto-gain</w:t>
      </w:r>
      <w:r>
        <w:t xml:space="preserve"> </w:t>
      </w:r>
      <w:r>
        <w:t xml:space="preserve">— on by default.</w:t>
      </w:r>
    </w:p>
    <w:bookmarkEnd w:id="1002"/>
    <w:bookmarkStart w:id="1003" w:name="output-device"/>
    <w:p>
      <w:pPr>
        <w:pStyle w:val="Heading4"/>
      </w:pPr>
      <w:r>
        <w:rPr>
          <w:rStyle w:val="SectionNumber"/>
        </w:rPr>
        <w:t xml:space="preserve">15.5.0.2</w:t>
      </w:r>
      <w:r>
        <w:tab/>
      </w:r>
      <w:r>
        <w:t xml:space="preserve">Output device</w:t>
      </w:r>
    </w:p>
    <w:p>
      <w:pPr>
        <w:pStyle w:val="FirstParagraph"/>
      </w:pPr>
      <w:r>
        <w:t xml:space="preserve">Speaker / headphone selector.</w:t>
      </w:r>
    </w:p>
    <w:p>
      <w:pPr>
        <w:pStyle w:val="Compact"/>
        <w:numPr>
          <w:ilvl w:val="0"/>
          <w:numId w:val="1601"/>
        </w:numPr>
      </w:pPr>
      <w:r>
        <w:rPr>
          <w:b/>
          <w:bCs/>
        </w:rPr>
        <w:t xml:space="preserve">PTT ducking</w:t>
      </w:r>
      <w:r>
        <w:t xml:space="preserve"> </w:t>
      </w:r>
      <w:r>
        <w:t xml:space="preserve">— when incoming PTT audio plays, drone-stream audio is reduced by</w:t>
      </w:r>
      <w:r>
        <w:t xml:space="preserve"> </w:t>
      </w:r>
      <w:r>
        <w:t xml:space="preserve">N% for the duration.</w:t>
      </w:r>
    </w:p>
    <w:p>
      <w:pPr>
        <w:pStyle w:val="Compact"/>
        <w:numPr>
          <w:ilvl w:val="0"/>
          <w:numId w:val="1601"/>
        </w:numPr>
      </w:pPr>
      <w:r>
        <w:rPr>
          <w:b/>
          <w:bCs/>
        </w:rPr>
        <w:t xml:space="preserve">Alarm ducking</w:t>
      </w:r>
      <w:r>
        <w:t xml:space="preserve"> </w:t>
      </w:r>
      <w:r>
        <w:t xml:space="preserve">— when a copilot alert fires, all other audio is reduced.</w:t>
      </w:r>
    </w:p>
    <w:bookmarkEnd w:id="1003"/>
    <w:bookmarkStart w:id="1004" w:name="test"/>
    <w:p>
      <w:pPr>
        <w:pStyle w:val="Heading4"/>
      </w:pPr>
      <w:r>
        <w:rPr>
          <w:rStyle w:val="SectionNumber"/>
        </w:rPr>
        <w:t xml:space="preserve">15.5.0.3</w:t>
      </w:r>
      <w:r>
        <w:tab/>
      </w:r>
      <w:r>
        <w:t xml:space="preserve">Test</w:t>
      </w:r>
    </w:p>
    <w:p>
      <w:pPr>
        <w:pStyle w:val="Compact"/>
        <w:numPr>
          <w:ilvl w:val="0"/>
          <w:numId w:val="1602"/>
        </w:numPr>
      </w:pPr>
      <w:r>
        <w:rPr>
          <w:b/>
          <w:bCs/>
        </w:rPr>
        <w:t xml:space="preserve">Test mic</w:t>
      </w:r>
      <w:r>
        <w:t xml:space="preserve"> </w:t>
      </w:r>
      <w:r>
        <w:t xml:space="preserve">— live level meter.</w:t>
      </w:r>
    </w:p>
    <w:p>
      <w:pPr>
        <w:pStyle w:val="Compact"/>
        <w:numPr>
          <w:ilvl w:val="0"/>
          <w:numId w:val="1602"/>
        </w:numPr>
      </w:pPr>
      <w:r>
        <w:rPr>
          <w:b/>
          <w:bCs/>
        </w:rPr>
        <w:t xml:space="preserve">Test speaker</w:t>
      </w:r>
      <w:r>
        <w:t xml:space="preserve"> </w:t>
      </w:r>
      <w:r>
        <w:t xml:space="preserve">— a beep.</w:t>
      </w:r>
    </w:p>
    <w:bookmarkEnd w:id="1004"/>
    <w:bookmarkStart w:id="1005" w:name="related-100"/>
    <w:p>
      <w:pPr>
        <w:pStyle w:val="Heading4"/>
      </w:pPr>
      <w:r>
        <w:rPr>
          <w:rStyle w:val="SectionNumber"/>
        </w:rPr>
        <w:t xml:space="preserve">15.5.0.4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03"/>
        </w:numPr>
      </w:pPr>
      <w:r>
        <w:t xml:space="preserve">[PTT &amp; comms</w:t>
      </w:r>
    </w:p>
    <w:p>
      <w:pPr>
        <w:pStyle w:val="Compact"/>
        <w:numPr>
          <w:ilvl w:val="0"/>
          <w:numId w:val="1603"/>
        </w:numPr>
      </w:pPr>
      <w:r>
        <w:t xml:space="preserve">[Transcription</w:t>
      </w:r>
    </w:p>
    <w:bookmarkEnd w:id="1005"/>
    <w:bookmarkEnd w:id="1006"/>
    <w:bookmarkEnd w:id="1007"/>
    <w:bookmarkStart w:id="1029" w:name="security-privacy"/>
    <w:p>
      <w:pPr>
        <w:pStyle w:val="Heading1"/>
      </w:pPr>
      <w:r>
        <w:rPr>
          <w:rStyle w:val="SectionNumber"/>
        </w:rPr>
        <w:t xml:space="preserve">16</w:t>
      </w:r>
      <w:r>
        <w:tab/>
      </w:r>
      <w:r>
        <w:t xml:space="preserve">Security &amp; Privacy</w:t>
      </w:r>
    </w:p>
    <w:bookmarkStart w:id="1014" w:name="end-to-end-encryption"/>
    <w:p>
      <w:pPr>
        <w:pStyle w:val="Heading2"/>
      </w:pPr>
      <w:r>
        <w:rPr>
          <w:rStyle w:val="SectionNumber"/>
        </w:rPr>
        <w:t xml:space="preserve">16.1</w:t>
      </w:r>
      <w:r>
        <w:tab/>
      </w:r>
      <w:r>
        <w:t xml:space="preserve">End-to-end encryption</w:t>
      </w:r>
    </w:p>
    <w:p>
      <w:pPr>
        <w:pStyle w:val="FirstParagraph"/>
      </w:pPr>
      <w:r>
        <w:rPr>
          <w:i/>
          <w:iCs/>
        </w:rPr>
        <w:t xml:space="preserve">Per-operation E2E encryption for control-channel traffic.</w:t>
      </w:r>
    </w:p>
    <w:p>
      <w:pPr>
        <w:pStyle w:val="BodyText"/>
      </w:pPr>
      <w:r>
        <w:t xml:space="preserve">ARGUS supports</w:t>
      </w:r>
      <w:r>
        <w:t xml:space="preserve"> </w:t>
      </w:r>
      <w:r>
        <w:rPr>
          <w:b/>
          <w:bCs/>
        </w:rPr>
        <w:t xml:space="preserve">end-to-end encryption (E2E)</w:t>
      </w:r>
      <w:r>
        <w:t xml:space="preserve"> </w:t>
      </w:r>
      <w:r>
        <w:t xml:space="preserve">on control-channel traffic within an</w:t>
      </w:r>
      <w:r>
        <w:t xml:space="preserve"> </w:t>
      </w:r>
      <w:r>
        <w:t xml:space="preserve">operation. Encrypted payloads are opaque to the TACLINK SFU and to ARGUS backend</w:t>
      </w:r>
      <w:r>
        <w:t xml:space="preserve"> </w:t>
      </w:r>
      <w:r>
        <w:t xml:space="preserve">services — only participants holding the operation’s key can decrypt.</w:t>
      </w:r>
    </w:p>
    <w:bookmarkStart w:id="1008" w:name="what-gets-encrypted"/>
    <w:p>
      <w:pPr>
        <w:pStyle w:val="Heading4"/>
      </w:pPr>
      <w:r>
        <w:rPr>
          <w:rStyle w:val="SectionNumber"/>
        </w:rPr>
        <w:t xml:space="preserve">16.1.0.1</w:t>
      </w:r>
      <w:r>
        <w:tab/>
      </w:r>
      <w:r>
        <w:t xml:space="preserve">What gets encrypted</w:t>
      </w:r>
    </w:p>
    <w:p>
      <w:pPr>
        <w:pStyle w:val="Compact"/>
        <w:numPr>
          <w:ilvl w:val="0"/>
          <w:numId w:val="1604"/>
        </w:numPr>
      </w:pPr>
      <w:r>
        <w:rPr>
          <w:rStyle w:val="VerbatimChar"/>
        </w:rPr>
        <w:t xml:space="preserve">flight_control</w:t>
      </w:r>
      <w:r>
        <w:t xml:space="preserve"> </w:t>
      </w:r>
      <w:r>
        <w:t xml:space="preserve">data-channel messages (DRC joystick / keyboard inputs).</w:t>
      </w:r>
    </w:p>
    <w:p>
      <w:pPr>
        <w:pStyle w:val="Compact"/>
        <w:numPr>
          <w:ilvl w:val="0"/>
          <w:numId w:val="1604"/>
        </w:numPr>
      </w:pPr>
      <w:r>
        <w:rPr>
          <w:rStyle w:val="VerbatimChar"/>
        </w:rPr>
        <w:t xml:space="preserve">drone_command</w:t>
      </w:r>
      <w:r>
        <w:t xml:space="preserve"> </w:t>
      </w:r>
      <w:r>
        <w:t xml:space="preserve">messages (takeoff, RTH, zoom, etc.).</w:t>
      </w:r>
    </w:p>
    <w:p>
      <w:pPr>
        <w:pStyle w:val="Compact"/>
        <w:numPr>
          <w:ilvl w:val="0"/>
          <w:numId w:val="1604"/>
        </w:numPr>
      </w:pPr>
      <w:r>
        <w:t xml:space="preserve">Certain metadata fields persisted to Firestore (e.g. WHIP stream keys).</w:t>
      </w:r>
    </w:p>
    <w:bookmarkEnd w:id="1008"/>
    <w:bookmarkStart w:id="1009" w:name="what-is-not-encrypted-yet"/>
    <w:p>
      <w:pPr>
        <w:pStyle w:val="Heading4"/>
      </w:pPr>
      <w:r>
        <w:rPr>
          <w:rStyle w:val="SectionNumber"/>
        </w:rPr>
        <w:t xml:space="preserve">16.1.0.2</w:t>
      </w:r>
      <w:r>
        <w:tab/>
      </w:r>
      <w:r>
        <w:t xml:space="preserve">What is NOT encrypted (yet)</w:t>
      </w:r>
    </w:p>
    <w:p>
      <w:pPr>
        <w:pStyle w:val="Compact"/>
        <w:numPr>
          <w:ilvl w:val="0"/>
          <w:numId w:val="1605"/>
        </w:numPr>
      </w:pPr>
      <w:r>
        <w:t xml:space="preserve">Live video tracks — TACLINK has its own transport encryption, but the SFU can still</w:t>
      </w:r>
      <w:r>
        <w:t xml:space="preserve"> </w:t>
      </w:r>
      <w:r>
        <w:t xml:space="preserve">see the frames. Enable TACLINK’s E2EE separately if you need that layer.</w:t>
      </w:r>
    </w:p>
    <w:p>
      <w:pPr>
        <w:pStyle w:val="Compact"/>
        <w:numPr>
          <w:ilvl w:val="0"/>
          <w:numId w:val="1605"/>
        </w:numPr>
      </w:pPr>
      <w:r>
        <w:t xml:space="preserve">Telemetry data-channel topics (</w:t>
      </w:r>
      <w:r>
        <w:rPr>
          <w:rStyle w:val="VerbatimChar"/>
        </w:rPr>
        <w:t xml:space="preserve">aircraft_flight_status</w:t>
      </w:r>
      <w:r>
        <w:t xml:space="preserve">, etc.) — we prefer inspectability</w:t>
      </w:r>
      <w:r>
        <w:t xml:space="preserve"> </w:t>
      </w:r>
      <w:r>
        <w:t xml:space="preserve">for the agent + analytics use cases. Contact support if you need these encrypted too.</w:t>
      </w:r>
    </w:p>
    <w:bookmarkEnd w:id="1009"/>
    <w:bookmarkStart w:id="1010" w:name="enabling-1"/>
    <w:p>
      <w:pPr>
        <w:pStyle w:val="Heading4"/>
      </w:pPr>
      <w:r>
        <w:rPr>
          <w:rStyle w:val="SectionNumber"/>
        </w:rPr>
        <w:t xml:space="preserve">16.1.0.3</w:t>
      </w:r>
      <w:r>
        <w:tab/>
      </w:r>
      <w:r>
        <w:t xml:space="preserve">Enabling</w:t>
      </w:r>
    </w:p>
    <w:p>
      <w:pPr>
        <w:pStyle w:val="FirstParagraph"/>
      </w:pPr>
      <w:r>
        <w:t xml:space="preserve">At mission create or edit time — tick</w:t>
      </w:r>
      <w:r>
        <w:t xml:space="preserve"> </w:t>
      </w:r>
      <w:r>
        <w:rPr>
          <w:b/>
          <w:bCs/>
        </w:rPr>
        <w:t xml:space="preserve">E2E encryption</w:t>
      </w:r>
      <w:r>
        <w:t xml:space="preserve"> </w:t>
      </w:r>
      <w:r>
        <w:t xml:space="preserve">in the Security step. Once an</w:t>
      </w:r>
      <w:r>
        <w:t xml:space="preserve"> </w:t>
      </w:r>
      <w:r>
        <w:t xml:space="preserve">op is active, the toggle is locked (so prior messages aren’t orphaned).</w:t>
      </w:r>
    </w:p>
    <w:bookmarkEnd w:id="1010"/>
    <w:bookmarkStart w:id="1011" w:name="key-management"/>
    <w:p>
      <w:pPr>
        <w:pStyle w:val="Heading4"/>
      </w:pPr>
      <w:r>
        <w:rPr>
          <w:rStyle w:val="SectionNumber"/>
        </w:rPr>
        <w:t xml:space="preserve">16.1.0.4</w:t>
      </w:r>
      <w:r>
        <w:tab/>
      </w:r>
      <w:r>
        <w:t xml:space="preserve">Key management</w:t>
      </w:r>
    </w:p>
    <w:p>
      <w:pPr>
        <w:pStyle w:val="FirstParagraph"/>
      </w:pPr>
      <w:r>
        <w:t xml:space="preserve">Per-operation key lives in</w:t>
      </w:r>
      <w:r>
        <w:t xml:space="preserve"> </w:t>
      </w:r>
      <w:r>
        <w:rPr>
          <w:rStyle w:val="VerbatimChar"/>
        </w:rPr>
        <w:t xml:space="preserve">missions/{id}.e2eKey</w:t>
      </w:r>
      <w:r>
        <w:t xml:space="preserve"> </w:t>
      </w:r>
      <w:r>
        <w:t xml:space="preserve">and is lazily minted when the first</w:t>
      </w:r>
      <w:r>
        <w:t xml:space="preserve"> </w:t>
      </w:r>
      <w:r>
        <w:t xml:space="preserve">encrypted-write happens. Participants receive it via authenticated Firestore reads</w:t>
      </w:r>
      <w:r>
        <w:t xml:space="preserve"> </w:t>
      </w:r>
      <w:r>
        <w:t xml:space="preserve">(scoped to mission access).</w:t>
      </w:r>
    </w:p>
    <w:bookmarkEnd w:id="1011"/>
    <w:bookmarkStart w:id="1012" w:name="indicator"/>
    <w:p>
      <w:pPr>
        <w:pStyle w:val="Heading4"/>
      </w:pPr>
      <w:r>
        <w:rPr>
          <w:rStyle w:val="SectionNumber"/>
        </w:rPr>
        <w:t xml:space="preserve">16.1.0.5</w:t>
      </w:r>
      <w:r>
        <w:tab/>
      </w:r>
      <w:r>
        <w:t xml:space="preserve">Indicator</w:t>
      </w:r>
    </w:p>
    <w:p>
      <w:pPr>
        <w:pStyle w:val="FirstParagraph"/>
      </w:pPr>
      <w:r>
        <w:t xml:space="preserve">The [toolbar E2E padlock shows green-closed when enabled, amber</w:t>
      </w:r>
      <w:r>
        <w:t xml:space="preserve"> </w:t>
      </w:r>
      <w:r>
        <w:t xml:space="preserve">when not, pulsing red if decrypt failures occur.</w:t>
      </w:r>
    </w:p>
    <w:bookmarkEnd w:id="1012"/>
    <w:bookmarkStart w:id="1013" w:name="related-101"/>
    <w:p>
      <w:pPr>
        <w:pStyle w:val="Heading4"/>
      </w:pPr>
      <w:r>
        <w:rPr>
          <w:rStyle w:val="SectionNumber"/>
        </w:rPr>
        <w:t xml:space="preserve">16.1.0.6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06"/>
        </w:numPr>
      </w:pPr>
      <w:r>
        <w:t xml:space="preserve">[Toolbar</w:t>
      </w:r>
    </w:p>
    <w:bookmarkEnd w:id="1013"/>
    <w:bookmarkEnd w:id="1014"/>
    <w:bookmarkStart w:id="1021" w:name="geofence-safety-envelope"/>
    <w:p>
      <w:pPr>
        <w:pStyle w:val="Heading2"/>
      </w:pPr>
      <w:r>
        <w:rPr>
          <w:rStyle w:val="SectionNumber"/>
        </w:rPr>
        <w:t xml:space="preserve">16.2</w:t>
      </w:r>
      <w:r>
        <w:tab/>
      </w:r>
      <w:r>
        <w:t xml:space="preserve">Geofence safety envelope</w:t>
      </w:r>
    </w:p>
    <w:p>
      <w:pPr>
        <w:pStyle w:val="FirstParagraph"/>
      </w:pPr>
      <w:r>
        <w:rPr>
          <w:i/>
          <w:iCs/>
        </w:rPr>
        <w:t xml:space="preserve">How geofence / no-fly polygons enforce flight safety across platforms.</w:t>
      </w:r>
    </w:p>
    <w:p>
      <w:pPr>
        <w:pStyle w:val="BodyText"/>
      </w:pPr>
      <w:r>
        <w:t xml:space="preserve">ARGUS geofence and no-fly polygons are enforced at</w:t>
      </w:r>
      <w:r>
        <w:t xml:space="preserve"> </w:t>
      </w:r>
      <w:r>
        <w:rPr>
          <w:b/>
          <w:bCs/>
        </w:rPr>
        <w:t xml:space="preserve">three layers</w:t>
      </w:r>
      <w:r>
        <w:t xml:space="preserve"> </w:t>
      </w:r>
      <w:r>
        <w:t xml:space="preserve">— the app, the</w:t>
      </w:r>
      <w:r>
        <w:t xml:space="preserve"> </w:t>
      </w:r>
      <w:r>
        <w:t xml:space="preserve">drone gateway, and the aircraft flight controller — for redundancy.</w:t>
      </w:r>
    </w:p>
    <w:bookmarkStart w:id="1015" w:name="app-layer"/>
    <w:p>
      <w:pPr>
        <w:pStyle w:val="Heading4"/>
      </w:pPr>
      <w:r>
        <w:rPr>
          <w:rStyle w:val="SectionNumber"/>
        </w:rPr>
        <w:t xml:space="preserve">16.2.0.1</w:t>
      </w:r>
      <w:r>
        <w:tab/>
      </w:r>
      <w:r>
        <w:t xml:space="preserve">1. App layer</w:t>
      </w:r>
    </w:p>
    <w:p>
      <w:pPr>
        <w:pStyle w:val="FirstParagraph"/>
      </w:pPr>
      <w:r>
        <w:t xml:space="preserve">The webapp clips operator DRC inputs that would push the drone outside a geofence or</w:t>
      </w:r>
      <w:r>
        <w:t xml:space="preserve"> </w:t>
      </w:r>
      <w:r>
        <w:t xml:space="preserve">into a no-fly. The HUD edge flashes red when a clip occurs.</w:t>
      </w:r>
    </w:p>
    <w:bookmarkEnd w:id="1015"/>
    <w:bookmarkStart w:id="1016" w:name="gateway-layer"/>
    <w:p>
      <w:pPr>
        <w:pStyle w:val="Heading4"/>
      </w:pPr>
      <w:r>
        <w:rPr>
          <w:rStyle w:val="SectionNumber"/>
        </w:rPr>
        <w:t xml:space="preserve">16.2.0.2</w:t>
      </w:r>
      <w:r>
        <w:tab/>
      </w:r>
      <w:r>
        <w:t xml:space="preserve">2. Gateway layer</w:t>
      </w:r>
    </w:p>
    <w:p>
      <w:pPr>
        <w:pStyle w:val="FirstParagraph"/>
      </w:pPr>
      <w:r>
        <w:t xml:space="preserve">For handheld Android drones, the argus-android gateway double-checks every outgoing</w:t>
      </w:r>
      <w:r>
        <w:t xml:space="preserve"> </w:t>
      </w:r>
      <w:r>
        <w:t xml:space="preserve">stick command against the cached polygons and refuses to forward clipped commands.</w:t>
      </w:r>
    </w:p>
    <w:bookmarkEnd w:id="1016"/>
    <w:bookmarkStart w:id="1017" w:name="flight-controller-layer"/>
    <w:p>
      <w:pPr>
        <w:pStyle w:val="Heading4"/>
      </w:pPr>
      <w:r>
        <w:rPr>
          <w:rStyle w:val="SectionNumber"/>
        </w:rPr>
        <w:t xml:space="preserve">16.2.0.3</w:t>
      </w:r>
      <w:r>
        <w:tab/>
      </w:r>
      <w:r>
        <w:t xml:space="preserve">3. Flight-controller layer</w:t>
      </w:r>
    </w:p>
    <w:p>
      <w:pPr>
        <w:pStyle w:val="FirstParagraph"/>
      </w:pPr>
      <w:r>
        <w:t xml:space="preserve">For DJI docks, polygons are [synced natively as DJI Custom</w:t>
      </w:r>
      <w:r>
        <w:t xml:space="preserve"> </w:t>
      </w:r>
      <w:r>
        <w:t xml:space="preserve">Flight Area files. The aircraft’s own flight controller enforces them regardless of</w:t>
      </w:r>
      <w:r>
        <w:t xml:space="preserve"> </w:t>
      </w:r>
      <w:r>
        <w:t xml:space="preserve">what the gateway or app try to send.</w:t>
      </w:r>
    </w:p>
    <w:bookmarkEnd w:id="1017"/>
    <w:bookmarkStart w:id="1018" w:name="why-three-layers"/>
    <w:p>
      <w:pPr>
        <w:pStyle w:val="Heading4"/>
      </w:pPr>
      <w:r>
        <w:rPr>
          <w:rStyle w:val="SectionNumber"/>
        </w:rPr>
        <w:t xml:space="preserve">16.2.0.4</w:t>
      </w:r>
      <w:r>
        <w:tab/>
      </w:r>
      <w:r>
        <w:t xml:space="preserve">Why three layers</w:t>
      </w:r>
    </w:p>
    <w:p>
      <w:pPr>
        <w:pStyle w:val="Compact"/>
        <w:numPr>
          <w:ilvl w:val="0"/>
          <w:numId w:val="1607"/>
        </w:numPr>
      </w:pPr>
      <w:r>
        <w:rPr>
          <w:b/>
          <w:bCs/>
        </w:rPr>
        <w:t xml:space="preserve">App clip</w:t>
      </w:r>
      <w:r>
        <w:t xml:space="preserve"> </w:t>
      </w:r>
      <w:r>
        <w:t xml:space="preserve">— catches 99% cases with best UX (no overshoot).</w:t>
      </w:r>
    </w:p>
    <w:p>
      <w:pPr>
        <w:pStyle w:val="Compact"/>
        <w:numPr>
          <w:ilvl w:val="0"/>
          <w:numId w:val="1607"/>
        </w:numPr>
      </w:pPr>
      <w:r>
        <w:rPr>
          <w:b/>
          <w:bCs/>
        </w:rPr>
        <w:t xml:space="preserve">Gateway clip</w:t>
      </w:r>
      <w:r>
        <w:t xml:space="preserve"> </w:t>
      </w:r>
      <w:r>
        <w:t xml:space="preserve">— catches cases where the app state is stale or compromised.</w:t>
      </w:r>
    </w:p>
    <w:p>
      <w:pPr>
        <w:pStyle w:val="Compact"/>
        <w:numPr>
          <w:ilvl w:val="0"/>
          <w:numId w:val="1607"/>
        </w:numPr>
      </w:pPr>
      <w:r>
        <w:rPr>
          <w:b/>
          <w:bCs/>
        </w:rPr>
        <w:t xml:space="preserve">FC enforcement</w:t>
      </w:r>
      <w:r>
        <w:t xml:space="preserve"> </w:t>
      </w:r>
      <w:r>
        <w:t xml:space="preserve">— the last line of defence; works even if the connection to the</w:t>
      </w:r>
      <w:r>
        <w:t xml:space="preserve"> </w:t>
      </w:r>
      <w:r>
        <w:t xml:space="preserve">rest of the stack is lost.</w:t>
      </w:r>
    </w:p>
    <w:bookmarkEnd w:id="1018"/>
    <w:bookmarkStart w:id="1019" w:name="emergencies"/>
    <w:p>
      <w:pPr>
        <w:pStyle w:val="Heading4"/>
      </w:pPr>
      <w:r>
        <w:rPr>
          <w:rStyle w:val="SectionNumber"/>
        </w:rPr>
        <w:t xml:space="preserve">16.2.0.5</w:t>
      </w:r>
      <w:r>
        <w:tab/>
      </w:r>
      <w:r>
        <w:t xml:space="preserve">Emergencies</w:t>
      </w:r>
    </w:p>
    <w:p>
      <w:pPr>
        <w:pStyle w:val="FirstParagraph"/>
      </w:pPr>
      <w:r>
        <w:t xml:space="preserve">In an emergency, an admin can temporarily</w:t>
      </w:r>
      <w:r>
        <w:t xml:space="preserve"> </w:t>
      </w:r>
      <w:r>
        <w:rPr>
          <w:b/>
          <w:bCs/>
        </w:rPr>
        <w:t xml:space="preserve">suspend</w:t>
      </w:r>
      <w:r>
        <w:t xml:space="preserve"> </w:t>
      </w:r>
      <w:r>
        <w:t xml:space="preserve">geofence enforcement for one</w:t>
      </w:r>
      <w:r>
        <w:t xml:space="preserve"> </w:t>
      </w:r>
      <w:r>
        <w:t xml:space="preserve">mission. This requires a commander + admin co-sign dialog and is fully audit-logged.</w:t>
      </w:r>
    </w:p>
    <w:bookmarkEnd w:id="1019"/>
    <w:bookmarkStart w:id="1020" w:name="related-102"/>
    <w:p>
      <w:pPr>
        <w:pStyle w:val="Heading4"/>
      </w:pPr>
      <w:r>
        <w:rPr>
          <w:rStyle w:val="SectionNumber"/>
        </w:rPr>
        <w:t xml:space="preserve">16.2.0.6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08"/>
        </w:numPr>
      </w:pPr>
      <w:r>
        <w:t xml:space="preserve">[Polygons</w:t>
      </w:r>
    </w:p>
    <w:p>
      <w:pPr>
        <w:pStyle w:val="Compact"/>
        <w:numPr>
          <w:ilvl w:val="0"/>
          <w:numId w:val="1608"/>
        </w:numPr>
      </w:pPr>
      <w:r>
        <w:t xml:space="preserve">[DJI geofence sync</w:t>
      </w:r>
    </w:p>
    <w:bookmarkEnd w:id="1020"/>
    <w:bookmarkEnd w:id="1021"/>
    <w:bookmarkStart w:id="1028" w:name="data-retention"/>
    <w:p>
      <w:pPr>
        <w:pStyle w:val="Heading2"/>
      </w:pPr>
      <w:r>
        <w:rPr>
          <w:rStyle w:val="SectionNumber"/>
        </w:rPr>
        <w:t xml:space="preserve">16.3</w:t>
      </w:r>
      <w:r>
        <w:tab/>
      </w:r>
      <w:r>
        <w:t xml:space="preserve">Data retention</w:t>
      </w:r>
    </w:p>
    <w:p>
      <w:pPr>
        <w:pStyle w:val="FirstParagraph"/>
      </w:pPr>
      <w:r>
        <w:rPr>
          <w:i/>
          <w:iCs/>
        </w:rPr>
        <w:t xml:space="preserve">How long ARGUS keeps different classes of data.</w:t>
      </w:r>
    </w:p>
    <w:bookmarkStart w:id="1022" w:name="defaults-1"/>
    <w:p>
      <w:pPr>
        <w:pStyle w:val="Heading4"/>
      </w:pPr>
      <w:r>
        <w:rPr>
          <w:rStyle w:val="SectionNumber"/>
        </w:rPr>
        <w:t xml:space="preserve">16.3.0.1</w:t>
      </w:r>
      <w:r>
        <w:tab/>
      </w:r>
      <w:r>
        <w:t xml:space="preserve">Defaults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Default retention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Mission metadata</w:t>
            </w:r>
          </w:p>
        </w:tc>
        <w:tc>
          <w:tcPr/>
          <w:p>
            <w:pPr>
              <w:pStyle w:val="Compact"/>
            </w:pPr>
            <w:r>
              <w:t xml:space="preserve">365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Telemetry logs</w:t>
            </w:r>
          </w:p>
        </w:tc>
        <w:tc>
          <w:tcPr/>
          <w:p>
            <w:pPr>
              <w:pStyle w:val="Compact"/>
            </w:pPr>
            <w:r>
              <w:t xml:space="preserve">90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 (photos, videos, DJI captures)</w:t>
            </w:r>
          </w:p>
        </w:tc>
        <w:tc>
          <w:tcPr/>
          <w:p>
            <w:pPr>
              <w:pStyle w:val="Compact"/>
            </w:pPr>
            <w:r>
              <w:t xml:space="preserve">90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Chat / transcripts</w:t>
            </w:r>
          </w:p>
        </w:tc>
        <w:tc>
          <w:tcPr/>
          <w:p>
            <w:pPr>
              <w:pStyle w:val="Compact"/>
            </w:pPr>
            <w:r>
              <w:t xml:space="preserve">180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HMS alerts / copilot alerts</w:t>
            </w:r>
          </w:p>
        </w:tc>
        <w:tc>
          <w:tcPr/>
          <w:p>
            <w:pPr>
              <w:pStyle w:val="Compact"/>
            </w:pPr>
            <w:r>
              <w:t xml:space="preserve">180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Timeline events</w:t>
            </w:r>
          </w:p>
        </w:tc>
        <w:tc>
          <w:tcPr/>
          <w:p>
            <w:pPr>
              <w:pStyle w:val="Compact"/>
            </w:pPr>
            <w:r>
              <w:t xml:space="preserve">180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Firmware logs</w:t>
            </w:r>
          </w:p>
        </w:tc>
        <w:tc>
          <w:tcPr/>
          <w:p>
            <w:pPr>
              <w:pStyle w:val="Compact"/>
            </w:pPr>
            <w:r>
              <w:t xml:space="preserve">90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Remote log uploads</w:t>
            </w:r>
          </w:p>
        </w:tc>
        <w:tc>
          <w:tcPr/>
          <w:p>
            <w:pPr>
              <w:pStyle w:val="Compact"/>
            </w:pPr>
            <w:r>
              <w:t xml:space="preserve">90 days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Copilot chat</w:t>
            </w:r>
          </w:p>
        </w:tc>
        <w:tc>
          <w:tcPr/>
          <w:p>
            <w:pPr>
              <w:pStyle w:val="Compact"/>
            </w:pPr>
            <w:r>
              <w:t xml:space="preserve">30 days per user</w:t>
            </w:r>
          </w:p>
        </w:tc>
      </w:tr>
    </w:tbl>
    <w:bookmarkEnd w:id="1022"/>
    <w:bookmarkStart w:id="1023" w:name="per-mission-override"/>
    <w:p>
      <w:pPr>
        <w:pStyle w:val="Heading4"/>
      </w:pPr>
      <w:r>
        <w:rPr>
          <w:rStyle w:val="SectionNumber"/>
        </w:rPr>
        <w:t xml:space="preserve">16.3.0.2</w:t>
      </w:r>
      <w:r>
        <w:tab/>
      </w:r>
      <w:r>
        <w:t xml:space="preserve">Per-mission override</w:t>
      </w:r>
    </w:p>
    <w:p>
      <w:pPr>
        <w:pStyle w:val="FirstParagraph"/>
      </w:pPr>
      <w:r>
        <w:t xml:space="preserve">In the mission create wizard (Security step), pick a retention shorter than the org</w:t>
      </w:r>
      <w:r>
        <w:t xml:space="preserve"> </w:t>
      </w:r>
      <w:r>
        <w:t xml:space="preserve">default. After expiry, mission data is purged automatically (soft-delete → hard-delete).</w:t>
      </w:r>
    </w:p>
    <w:bookmarkEnd w:id="1023"/>
    <w:bookmarkStart w:id="1024" w:name="per-org-override"/>
    <w:p>
      <w:pPr>
        <w:pStyle w:val="Heading4"/>
      </w:pPr>
      <w:r>
        <w:rPr>
          <w:rStyle w:val="SectionNumber"/>
        </w:rPr>
        <w:t xml:space="preserve">16.3.0.3</w:t>
      </w:r>
      <w:r>
        <w:tab/>
      </w:r>
      <w:r>
        <w:t xml:space="preserve">Per-org override</w:t>
      </w:r>
    </w:p>
    <w:p>
      <w:pPr>
        <w:pStyle w:val="FirstParagraph"/>
      </w:pPr>
      <w:r>
        <w:t xml:space="preserve">Org admins set org-wide defaults under</w:t>
      </w:r>
      <w:r>
        <w:t xml:space="preserve"> </w:t>
      </w:r>
      <w:r>
        <w:rPr>
          <w:b/>
          <w:bCs/>
        </w:rPr>
        <w:t xml:space="preserve">Admin → Organisation → Defaults</w:t>
      </w:r>
      <w:r>
        <w:t xml:space="preserve">. Shorter</w:t>
      </w:r>
      <w:r>
        <w:t xml:space="preserve"> </w:t>
      </w:r>
      <w:r>
        <w:t xml:space="preserve">retention = lower storage cost.</w:t>
      </w:r>
    </w:p>
    <w:bookmarkEnd w:id="1024"/>
    <w:bookmarkStart w:id="1025" w:name="legal-holds"/>
    <w:p>
      <w:pPr>
        <w:pStyle w:val="Heading4"/>
      </w:pPr>
      <w:r>
        <w:rPr>
          <w:rStyle w:val="SectionNumber"/>
        </w:rPr>
        <w:t xml:space="preserve">16.3.0.4</w:t>
      </w:r>
      <w:r>
        <w:tab/>
      </w:r>
      <w:r>
        <w:t xml:space="preserve">Legal holds</w:t>
      </w:r>
    </w:p>
    <w:p>
      <w:pPr>
        <w:pStyle w:val="FirstParagraph"/>
      </w:pPr>
      <w:r>
        <w:t xml:space="preserve">Admins can mark a mission as</w:t>
      </w:r>
      <w:r>
        <w:t xml:space="preserve"> </w:t>
      </w:r>
      <w:r>
        <w:rPr>
          <w:b/>
          <w:bCs/>
        </w:rPr>
        <w:t xml:space="preserve">under legal hold</w:t>
      </w:r>
      <w:r>
        <w:t xml:space="preserve"> </w:t>
      </w:r>
      <w:r>
        <w:t xml:space="preserve">— overrides retention, preventing</w:t>
      </w:r>
      <w:r>
        <w:t xml:space="preserve"> </w:t>
      </w:r>
      <w:r>
        <w:t xml:space="preserve">purge until released.</w:t>
      </w:r>
    </w:p>
    <w:bookmarkEnd w:id="1025"/>
    <w:bookmarkStart w:id="1026" w:name="exporting-before-purge"/>
    <w:p>
      <w:pPr>
        <w:pStyle w:val="Heading4"/>
      </w:pPr>
      <w:r>
        <w:rPr>
          <w:rStyle w:val="SectionNumber"/>
        </w:rPr>
        <w:t xml:space="preserve">16.3.0.5</w:t>
      </w:r>
      <w:r>
        <w:tab/>
      </w:r>
      <w:r>
        <w:t xml:space="preserve">Exporting before purge</w:t>
      </w:r>
    </w:p>
    <w:p>
      <w:pPr>
        <w:pStyle w:val="FirstParagraph"/>
      </w:pPr>
      <w:r>
        <w:t xml:space="preserve">Exported reports (PDF, CSV) persist independently of mission retention. Use export to</w:t>
      </w:r>
      <w:r>
        <w:t xml:space="preserve"> </w:t>
      </w:r>
      <w:r>
        <w:t xml:space="preserve">keep evidence beyond the purge window.</w:t>
      </w:r>
    </w:p>
    <w:bookmarkEnd w:id="1026"/>
    <w:bookmarkStart w:id="1027" w:name="related-103"/>
    <w:p>
      <w:pPr>
        <w:pStyle w:val="Heading4"/>
      </w:pPr>
      <w:r>
        <w:rPr>
          <w:rStyle w:val="SectionNumber"/>
        </w:rPr>
        <w:t xml:space="preserve">16.3.0.6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09"/>
        </w:numPr>
      </w:pPr>
      <w:r>
        <w:t xml:space="preserve">[Organisation</w:t>
      </w:r>
    </w:p>
    <w:p>
      <w:pPr>
        <w:pStyle w:val="Compact"/>
        <w:numPr>
          <w:ilvl w:val="0"/>
          <w:numId w:val="1609"/>
        </w:numPr>
      </w:pPr>
      <w:r>
        <w:t xml:space="preserve">[AI reports</w:t>
      </w:r>
    </w:p>
    <w:bookmarkEnd w:id="1027"/>
    <w:bookmarkEnd w:id="1028"/>
    <w:bookmarkEnd w:id="1029"/>
    <w:bookmarkStart w:id="1064" w:name="troubleshooting-5"/>
    <w:p>
      <w:pPr>
        <w:pStyle w:val="Heading1"/>
      </w:pPr>
      <w:r>
        <w:rPr>
          <w:rStyle w:val="SectionNumber"/>
        </w:rPr>
        <w:t xml:space="preserve">17</w:t>
      </w:r>
      <w:r>
        <w:tab/>
      </w:r>
      <w:r>
        <w:t xml:space="preserve">Troubleshooting</w:t>
      </w:r>
    </w:p>
    <w:bookmarkStart w:id="1035" w:name="connectivity-troubleshooting"/>
    <w:p>
      <w:pPr>
        <w:pStyle w:val="Heading2"/>
      </w:pPr>
      <w:r>
        <w:rPr>
          <w:rStyle w:val="SectionNumber"/>
        </w:rPr>
        <w:t xml:space="preserve">17.1</w:t>
      </w:r>
      <w:r>
        <w:tab/>
      </w:r>
      <w:r>
        <w:t xml:space="preserve">Connectivity troubleshooting</w:t>
      </w:r>
    </w:p>
    <w:p>
      <w:pPr>
        <w:pStyle w:val="FirstParagraph"/>
      </w:pPr>
      <w:r>
        <w:rPr>
          <w:i/>
          <w:iCs/>
        </w:rPr>
        <w:t xml:space="preserve">What to check when ARGUS shows reduced connectivity or disconnection.</w:t>
      </w:r>
    </w:p>
    <w:bookmarkStart w:id="1030" w:name="symptoms"/>
    <w:p>
      <w:pPr>
        <w:pStyle w:val="Heading4"/>
      </w:pPr>
      <w:r>
        <w:rPr>
          <w:rStyle w:val="SectionNumber"/>
        </w:rPr>
        <w:t xml:space="preserve">17.1.0.1</w:t>
      </w:r>
      <w:r>
        <w:tab/>
      </w:r>
      <w:r>
        <w:t xml:space="preserve">Symptoms</w:t>
      </w:r>
    </w:p>
    <w:p>
      <w:pPr>
        <w:pStyle w:val="Compact"/>
        <w:numPr>
          <w:ilvl w:val="0"/>
          <w:numId w:val="1610"/>
        </w:numPr>
      </w:pPr>
      <w:r>
        <w:rPr>
          <w:b/>
          <w:bCs/>
        </w:rPr>
        <w:t xml:space="preserve">“Reconnecting…”</w:t>
      </w:r>
      <w:r>
        <w:rPr>
          <w:b/>
          <w:bCs/>
        </w:rPr>
        <w:t xml:space="preserve"> </w:t>
      </w:r>
      <w:r>
        <w:rPr>
          <w:b/>
          <w:bCs/>
        </w:rPr>
        <w:t xml:space="preserve">banner</w:t>
      </w:r>
      <w:r>
        <w:t xml:space="preserve"> </w:t>
      </w:r>
      <w:r>
        <w:t xml:space="preserve">at the top of the shell.</w:t>
      </w:r>
    </w:p>
    <w:p>
      <w:pPr>
        <w:pStyle w:val="Compact"/>
        <w:numPr>
          <w:ilvl w:val="0"/>
          <w:numId w:val="1610"/>
        </w:numPr>
      </w:pPr>
      <w:r>
        <w:rPr>
          <w:b/>
          <w:bCs/>
        </w:rPr>
        <w:t xml:space="preserve">Streams freezing</w:t>
      </w:r>
      <w:r>
        <w:t xml:space="preserve"> </w:t>
      </w:r>
      <w:r>
        <w:t xml:space="preserve">or never playing.</w:t>
      </w:r>
    </w:p>
    <w:p>
      <w:pPr>
        <w:pStyle w:val="Compact"/>
        <w:numPr>
          <w:ilvl w:val="0"/>
          <w:numId w:val="1610"/>
        </w:numPr>
      </w:pPr>
      <w:r>
        <w:rPr>
          <w:b/>
          <w:bCs/>
        </w:rPr>
        <w:t xml:space="preserve">PTT</w:t>
      </w:r>
      <w:r>
        <w:t xml:space="preserve"> </w:t>
      </w:r>
      <w:r>
        <w:t xml:space="preserve">robotic or cutting out.</w:t>
      </w:r>
    </w:p>
    <w:p>
      <w:pPr>
        <w:pStyle w:val="Compact"/>
        <w:numPr>
          <w:ilvl w:val="0"/>
          <w:numId w:val="1610"/>
        </w:numPr>
      </w:pPr>
      <w:r>
        <w:rPr>
          <w:b/>
          <w:bCs/>
        </w:rPr>
        <w:t xml:space="preserve">Telemetry gaps</w:t>
      </w:r>
      <w:r>
        <w:t xml:space="preserve"> </w:t>
      </w:r>
      <w:r>
        <w:t xml:space="preserve">in tiles.</w:t>
      </w:r>
    </w:p>
    <w:bookmarkEnd w:id="1030"/>
    <w:bookmarkStart w:id="1031" w:name="fast-checks"/>
    <w:p>
      <w:pPr>
        <w:pStyle w:val="Heading4"/>
      </w:pPr>
      <w:r>
        <w:rPr>
          <w:rStyle w:val="SectionNumber"/>
        </w:rPr>
        <w:t xml:space="preserve">17.1.0.2</w:t>
      </w:r>
      <w:r>
        <w:tab/>
      </w:r>
      <w:r>
        <w:t xml:space="preserve">Fast checks</w:t>
      </w:r>
    </w:p>
    <w:p>
      <w:pPr>
        <w:pStyle w:val="Compact"/>
        <w:numPr>
          <w:ilvl w:val="0"/>
          <w:numId w:val="1611"/>
        </w:numPr>
      </w:pPr>
      <w:r>
        <w:rPr>
          <w:b/>
          <w:bCs/>
        </w:rPr>
        <w:t xml:space="preserve">Check your internet</w:t>
      </w:r>
      <w:r>
        <w:t xml:space="preserve"> </w:t>
      </w:r>
      <w:r>
        <w:t xml:space="preserve">— open any unrelated site. If it’s down, that’s your answer.</w:t>
      </w:r>
    </w:p>
    <w:p>
      <w:pPr>
        <w:pStyle w:val="Compact"/>
        <w:numPr>
          <w:ilvl w:val="0"/>
          <w:numId w:val="1611"/>
        </w:numPr>
      </w:pPr>
      <w:r>
        <w:rPr>
          <w:b/>
          <w:bCs/>
        </w:rPr>
        <w:t xml:space="preserve">Look at the toolbar network indicator</w:t>
      </w:r>
      <w:r>
        <w:t xml:space="preserve"> </w:t>
      </w:r>
      <w:r>
        <w:t xml:space="preserve">— if RTT is &gt; 300 ms or packet loss &gt; 5%,</w:t>
      </w:r>
      <w:r>
        <w:t xml:space="preserve"> </w:t>
      </w:r>
      <w:r>
        <w:t xml:space="preserve">the TACLINK path is degraded.</w:t>
      </w:r>
    </w:p>
    <w:p>
      <w:pPr>
        <w:pStyle w:val="Compact"/>
        <w:numPr>
          <w:ilvl w:val="0"/>
          <w:numId w:val="1611"/>
        </w:numPr>
      </w:pPr>
      <w:r>
        <w:rPr>
          <w:b/>
          <w:bCs/>
        </w:rPr>
        <w:t xml:space="preserve">Try a TURN forced relay</w:t>
      </w:r>
      <w:r>
        <w:t xml:space="preserve"> </w:t>
      </w:r>
      <w:r>
        <w:t xml:space="preserve">— if you can’t reach TACLINK directly, ARGUS auto-falls-</w:t>
      </w:r>
      <w:r>
        <w:t xml:space="preserve"> </w:t>
      </w:r>
      <w:r>
        <w:t xml:space="preserve">back to TURN. You should not need to do anything manual.</w:t>
      </w:r>
    </w:p>
    <w:p>
      <w:pPr>
        <w:pStyle w:val="Compact"/>
        <w:numPr>
          <w:ilvl w:val="0"/>
          <w:numId w:val="1611"/>
        </w:numPr>
      </w:pPr>
      <w:r>
        <w:rPr>
          <w:b/>
          <w:bCs/>
        </w:rPr>
        <w:t xml:space="preserve">Firewall</w:t>
      </w:r>
      <w:r>
        <w:t xml:space="preserve"> </w:t>
      </w:r>
      <w:r>
        <w:t xml:space="preserve">— outbound UDP on 443 must be allowed; if your network blocks UDP,</w:t>
      </w:r>
      <w:r>
        <w:t xml:space="preserve"> </w:t>
      </w:r>
      <w:r>
        <w:t xml:space="preserve">TURN TCP is used automatically with reduced performance.</w:t>
      </w:r>
    </w:p>
    <w:bookmarkEnd w:id="1031"/>
    <w:bookmarkStart w:id="1032" w:name="browser-issues"/>
    <w:p>
      <w:pPr>
        <w:pStyle w:val="Heading4"/>
      </w:pPr>
      <w:r>
        <w:rPr>
          <w:rStyle w:val="SectionNumber"/>
        </w:rPr>
        <w:t xml:space="preserve">17.1.0.3</w:t>
      </w:r>
      <w:r>
        <w:tab/>
      </w:r>
      <w:r>
        <w:t xml:space="preserve">Browser issues</w:t>
      </w:r>
    </w:p>
    <w:p>
      <w:pPr>
        <w:pStyle w:val="Compact"/>
        <w:numPr>
          <w:ilvl w:val="0"/>
          <w:numId w:val="1612"/>
        </w:numPr>
      </w:pPr>
      <w:r>
        <w:rPr>
          <w:b/>
          <w:bCs/>
        </w:rPr>
        <w:t xml:space="preserve">Chromium (Chrome / Edge)</w:t>
      </w:r>
      <w:r>
        <w:t xml:space="preserve"> </w:t>
      </w:r>
      <w:r>
        <w:t xml:space="preserve">is most compatible.</w:t>
      </w:r>
    </w:p>
    <w:p>
      <w:pPr>
        <w:pStyle w:val="Compact"/>
        <w:numPr>
          <w:ilvl w:val="0"/>
          <w:numId w:val="1612"/>
        </w:numPr>
      </w:pPr>
      <w:r>
        <w:rPr>
          <w:b/>
          <w:bCs/>
        </w:rPr>
        <w:t xml:space="preserve">Firefox</w:t>
      </w:r>
      <w:r>
        <w:t xml:space="preserve"> </w:t>
      </w:r>
      <w:r>
        <w:t xml:space="preserve">works but some deep features (SEI parsing) use fallbacks.</w:t>
      </w:r>
    </w:p>
    <w:p>
      <w:pPr>
        <w:pStyle w:val="Compact"/>
        <w:numPr>
          <w:ilvl w:val="0"/>
          <w:numId w:val="1612"/>
        </w:numPr>
      </w:pPr>
      <w:r>
        <w:rPr>
          <w:b/>
          <w:bCs/>
        </w:rPr>
        <w:t xml:space="preserve">Safari</w:t>
      </w:r>
      <w:r>
        <w:t xml:space="preserve"> </w:t>
      </w:r>
      <w:r>
        <w:t xml:space="preserve">— 17+ preferred; earlier is known-broken.</w:t>
      </w:r>
    </w:p>
    <w:bookmarkEnd w:id="1032"/>
    <w:bookmarkStart w:id="1033" w:name="if-only-the-dji-dock-streams-are-bad"/>
    <w:p>
      <w:pPr>
        <w:pStyle w:val="Heading4"/>
      </w:pPr>
      <w:r>
        <w:rPr>
          <w:rStyle w:val="SectionNumber"/>
        </w:rPr>
        <w:t xml:space="preserve">17.1.0.4</w:t>
      </w:r>
      <w:r>
        <w:tab/>
      </w:r>
      <w:r>
        <w:t xml:space="preserve">If only the DJI dock streams are bad</w:t>
      </w:r>
    </w:p>
    <w:p>
      <w:pPr>
        <w:pStyle w:val="FirstParagraph"/>
      </w:pPr>
      <w:r>
        <w:t xml:space="preserve">See [DJI troubleshooting.</w:t>
      </w:r>
    </w:p>
    <w:bookmarkEnd w:id="1033"/>
    <w:bookmarkStart w:id="1034" w:name="escalation"/>
    <w:p>
      <w:pPr>
        <w:pStyle w:val="Heading4"/>
      </w:pPr>
      <w:r>
        <w:rPr>
          <w:rStyle w:val="SectionNumber"/>
        </w:rPr>
        <w:t xml:space="preserve">17.1.0.5</w:t>
      </w:r>
      <w:r>
        <w:tab/>
      </w:r>
      <w:r>
        <w:t xml:space="preserve">Escalation</w:t>
      </w:r>
    </w:p>
    <w:p>
      <w:pPr>
        <w:pStyle w:val="FirstParagraph"/>
      </w:pPr>
      <w:r>
        <w:t xml:space="preserve">If the issue persists across network changes and browsers, collect:</w:t>
      </w:r>
    </w:p>
    <w:p>
      <w:pPr>
        <w:pStyle w:val="Compact"/>
        <w:numPr>
          <w:ilvl w:val="0"/>
          <w:numId w:val="1613"/>
        </w:numPr>
      </w:pPr>
      <w:r>
        <w:t xml:space="preserve">Browser console (</w:t>
      </w:r>
      <w:r>
        <w:t xml:space="preserve">F12</w:t>
      </w:r>
      <w:r>
        <w:t xml:space="preserve">) — any error lines.</w:t>
      </w:r>
    </w:p>
    <w:p>
      <w:pPr>
        <w:pStyle w:val="Compact"/>
        <w:numPr>
          <w:ilvl w:val="0"/>
          <w:numId w:val="1613"/>
        </w:numPr>
      </w:pPr>
      <w:r>
        <w:t xml:space="preserve">The TACLINK debug tile’s stats (see [TACLINK debug).</w:t>
      </w:r>
    </w:p>
    <w:p>
      <w:pPr>
        <w:pStyle w:val="Compact"/>
        <w:numPr>
          <w:ilvl w:val="0"/>
          <w:numId w:val="1613"/>
        </w:numPr>
      </w:pPr>
      <w:r>
        <w:t xml:space="preserve">Your mission id and timestamp.</w:t>
      </w:r>
    </w:p>
    <w:p>
      <w:pPr>
        <w:pStyle w:val="FirstParagraph"/>
      </w:pPr>
      <w:r>
        <w:t xml:space="preserve">Email support with those attached.</w:t>
      </w:r>
    </w:p>
    <w:bookmarkEnd w:id="1034"/>
    <w:bookmarkEnd w:id="1035"/>
    <w:bookmarkStart w:id="1042" w:name="stream-troubleshooting"/>
    <w:p>
      <w:pPr>
        <w:pStyle w:val="Heading2"/>
      </w:pPr>
      <w:r>
        <w:rPr>
          <w:rStyle w:val="SectionNumber"/>
        </w:rPr>
        <w:t xml:space="preserve">17.2</w:t>
      </w:r>
      <w:r>
        <w:tab/>
      </w:r>
      <w:r>
        <w:t xml:space="preserve">Stream troubleshooting</w:t>
      </w:r>
    </w:p>
    <w:p>
      <w:pPr>
        <w:pStyle w:val="FirstParagraph"/>
      </w:pPr>
      <w:r>
        <w:rPr>
          <w:i/>
          <w:iCs/>
        </w:rPr>
        <w:t xml:space="preserve">Fixing common stream issues — no video, wrong tile, freezing, encoder failures.</w:t>
      </w:r>
    </w:p>
    <w:bookmarkStart w:id="1036" w:name="no-video-at-all"/>
    <w:p>
      <w:pPr>
        <w:pStyle w:val="Heading4"/>
      </w:pPr>
      <w:r>
        <w:rPr>
          <w:rStyle w:val="SectionNumber"/>
        </w:rPr>
        <w:t xml:space="preserve">17.2.0.1</w:t>
      </w:r>
      <w:r>
        <w:tab/>
      </w:r>
      <w:r>
        <w:t xml:space="preserve">No video at all</w:t>
      </w:r>
    </w:p>
    <w:p>
      <w:pPr>
        <w:pStyle w:val="Compact"/>
        <w:numPr>
          <w:ilvl w:val="0"/>
          <w:numId w:val="1614"/>
        </w:numPr>
      </w:pPr>
      <w:r>
        <w:t xml:space="preserve">Check that the drone is actually online (fleet tile).</w:t>
      </w:r>
    </w:p>
    <w:p>
      <w:pPr>
        <w:pStyle w:val="Compact"/>
        <w:numPr>
          <w:ilvl w:val="0"/>
          <w:numId w:val="1614"/>
        </w:numPr>
      </w:pPr>
      <w:r>
        <w:t xml:space="preserve">Verify you’re subscribed to the correct track — the drone-stream tile header shows</w:t>
      </w:r>
      <w:r>
        <w:t xml:space="preserve"> </w:t>
      </w:r>
      <w:r>
        <w:t xml:space="preserve">the bound peer id.</w:t>
      </w:r>
    </w:p>
    <w:p>
      <w:pPr>
        <w:pStyle w:val="Compact"/>
        <w:numPr>
          <w:ilvl w:val="0"/>
          <w:numId w:val="1614"/>
        </w:numPr>
      </w:pPr>
      <w:r>
        <w:t xml:space="preserve">If the peer is online but no track — the drone’s publisher isn’t running. For</w:t>
      </w:r>
      <w:r>
        <w:t xml:space="preserve"> </w:t>
      </w:r>
      <w:r>
        <w:t xml:space="preserve">handheld: restart the Android app. For DJI:</w:t>
      </w:r>
      <w:r>
        <w:t xml:space="preserve"> </w:t>
      </w:r>
      <w:r>
        <w:rPr>
          <w:rStyle w:val="VerbatimChar"/>
        </w:rPr>
        <w:t xml:space="preserve">live_start_push</w:t>
      </w:r>
      <w:r>
        <w:t xml:space="preserve"> </w:t>
      </w:r>
      <w:r>
        <w:t xml:space="preserve">may have NACK’d; see</w:t>
      </w:r>
      <w:r>
        <w:t xml:space="preserve"> </w:t>
      </w:r>
      <w:r>
        <w:t xml:space="preserve">auto-stream logs in</w:t>
      </w:r>
      <w:r>
        <w:t xml:space="preserve"> </w:t>
      </w:r>
      <w:r>
        <w:rPr>
          <w:b/>
          <w:bCs/>
        </w:rPr>
        <w:t xml:space="preserve">Admin → DJI management → dock</w:t>
      </w:r>
      <w:r>
        <w:t xml:space="preserve">.</w:t>
      </w:r>
    </w:p>
    <w:bookmarkEnd w:id="1036"/>
    <w:bookmarkStart w:id="1037" w:name="wrong-tile-binding"/>
    <w:p>
      <w:pPr>
        <w:pStyle w:val="Heading4"/>
      </w:pPr>
      <w:r>
        <w:rPr>
          <w:rStyle w:val="SectionNumber"/>
        </w:rPr>
        <w:t xml:space="preserve">17.2.0.2</w:t>
      </w:r>
      <w:r>
        <w:tab/>
      </w:r>
      <w:r>
        <w:t xml:space="preserve">Wrong tile binding</w:t>
      </w:r>
    </w:p>
    <w:p>
      <w:pPr>
        <w:pStyle w:val="FirstParagraph"/>
      </w:pPr>
      <w:r>
        <w:t xml:space="preserve">In the streams tile TACLINK tab, click the card explicitly; sometimes the auto-bind</w:t>
      </w:r>
      <w:r>
        <w:t xml:space="preserve"> </w:t>
      </w:r>
      <w:r>
        <w:t xml:space="preserve">picks an earlier drone.</w:t>
      </w:r>
    </w:p>
    <w:bookmarkEnd w:id="1037"/>
    <w:bookmarkStart w:id="1038" w:name="freezing-stuttering"/>
    <w:p>
      <w:pPr>
        <w:pStyle w:val="Heading4"/>
      </w:pPr>
      <w:r>
        <w:rPr>
          <w:rStyle w:val="SectionNumber"/>
        </w:rPr>
        <w:t xml:space="preserve">17.2.0.3</w:t>
      </w:r>
      <w:r>
        <w:tab/>
      </w:r>
      <w:r>
        <w:t xml:space="preserve">Freezing / stuttering</w:t>
      </w:r>
    </w:p>
    <w:p>
      <w:pPr>
        <w:pStyle w:val="Compact"/>
        <w:numPr>
          <w:ilvl w:val="0"/>
          <w:numId w:val="1615"/>
        </w:numPr>
      </w:pPr>
      <w:r>
        <w:t xml:space="preserve">Usually packet loss (see [connectivity).</w:t>
      </w:r>
    </w:p>
    <w:p>
      <w:pPr>
        <w:pStyle w:val="Compact"/>
        <w:numPr>
          <w:ilvl w:val="0"/>
          <w:numId w:val="1615"/>
        </w:numPr>
      </w:pPr>
      <w:r>
        <w:t xml:space="preserve">If only one stream freezes while others don’t, the source drone’s uplink is at fault.</w:t>
      </w:r>
    </w:p>
    <w:p>
      <w:pPr>
        <w:pStyle w:val="Compact"/>
        <w:numPr>
          <w:ilvl w:val="0"/>
          <w:numId w:val="1615"/>
        </w:numPr>
      </w:pPr>
      <w:r>
        <w:t xml:space="preserve">Drop the stream quality on DJI aircraft via</w:t>
      </w:r>
      <w:r>
        <w:t xml:space="preserve"> </w:t>
      </w:r>
      <w:r>
        <w:rPr>
          <w:b/>
          <w:bCs/>
        </w:rPr>
        <w:t xml:space="preserve">Settings → drone-stream → Quality →</w:t>
      </w:r>
      <w:r>
        <w:rPr>
          <w:b/>
          <w:bCs/>
        </w:rPr>
        <w:t xml:space="preserve"> </w:t>
      </w:r>
      <w:r>
        <w:rPr>
          <w:b/>
          <w:bCs/>
        </w:rPr>
        <w:t xml:space="preserve">Smooth</w:t>
      </w:r>
      <w:r>
        <w:t xml:space="preserve">.</w:t>
      </w:r>
    </w:p>
    <w:bookmarkEnd w:id="1038"/>
    <w:bookmarkStart w:id="1039" w:name="dji-whip-nack"/>
    <w:p>
      <w:pPr>
        <w:pStyle w:val="Heading4"/>
      </w:pPr>
      <w:r>
        <w:rPr>
          <w:rStyle w:val="SectionNumber"/>
        </w:rPr>
        <w:t xml:space="preserve">17.2.0.4</w:t>
      </w:r>
      <w:r>
        <w:tab/>
      </w:r>
      <w:r>
        <w:t xml:space="preserve">DJI WHIP NACK</w:t>
      </w:r>
    </w:p>
    <w:p>
      <w:pPr>
        <w:pStyle w:val="FirstParagraph"/>
      </w:pPr>
      <w:r>
        <w:t xml:space="preserve">If a DJI dock can’t start WHIP, ARGUS auto-falls-back to RTMP. Symptoms of falling</w:t>
      </w:r>
      <w:r>
        <w:t xml:space="preserve"> </w:t>
      </w:r>
      <w:r>
        <w:t xml:space="preserve">back: the stream’s transport chip shows</w:t>
      </w:r>
      <w:r>
        <w:t xml:space="preserve"> </w:t>
      </w:r>
      <w:r>
        <w:t xml:space="preserve">“RTMP”</w:t>
      </w:r>
      <w:r>
        <w:t xml:space="preserve"> </w:t>
      </w:r>
      <w:r>
        <w:t xml:space="preserve">+ slight extra latency. No user</w:t>
      </w:r>
      <w:r>
        <w:t xml:space="preserve"> </w:t>
      </w:r>
      <w:r>
        <w:t xml:space="preserve">action needed.</w:t>
      </w:r>
    </w:p>
    <w:bookmarkEnd w:id="1039"/>
    <w:bookmarkStart w:id="1040" w:name="recording-failed"/>
    <w:p>
      <w:pPr>
        <w:pStyle w:val="Heading4"/>
      </w:pPr>
      <w:r>
        <w:rPr>
          <w:rStyle w:val="SectionNumber"/>
        </w:rPr>
        <w:t xml:space="preserve">17.2.0.5</w:t>
      </w:r>
      <w:r>
        <w:tab/>
      </w:r>
      <w:r>
        <w:t xml:space="preserve">Recording failed</w:t>
      </w:r>
    </w:p>
    <w:p>
      <w:pPr>
        <w:pStyle w:val="FirstParagraph"/>
      </w:pPr>
      <w:r>
        <w:t xml:space="preserve">If a recording shows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: check org S3 quota; check TACLINK Egress agent health</w:t>
      </w:r>
      <w:r>
        <w:t xml:space="preserve"> </w:t>
      </w:r>
      <w:r>
        <w:t xml:space="preserve">(admin-only on the DJI management → usage page).</w:t>
      </w:r>
    </w:p>
    <w:bookmarkEnd w:id="1040"/>
    <w:bookmarkStart w:id="1041" w:name="related-104"/>
    <w:p>
      <w:pPr>
        <w:pStyle w:val="Heading4"/>
      </w:pPr>
      <w:r>
        <w:rPr>
          <w:rStyle w:val="SectionNumber"/>
        </w:rPr>
        <w:t xml:space="preserve">17.2.0.6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16"/>
        </w:numPr>
      </w:pPr>
      <w:r>
        <w:t xml:space="preserve">[TACLINK debug</w:t>
      </w:r>
    </w:p>
    <w:p>
      <w:pPr>
        <w:pStyle w:val="Compact"/>
        <w:numPr>
          <w:ilvl w:val="0"/>
          <w:numId w:val="1616"/>
        </w:numPr>
      </w:pPr>
      <w:r>
        <w:t xml:space="preserve">[DJI troubleshooting</w:t>
      </w:r>
    </w:p>
    <w:bookmarkEnd w:id="1041"/>
    <w:bookmarkEnd w:id="1042"/>
    <w:bookmarkStart w:id="1049" w:name="dji-troubleshooting"/>
    <w:p>
      <w:pPr>
        <w:pStyle w:val="Heading2"/>
      </w:pPr>
      <w:r>
        <w:rPr>
          <w:rStyle w:val="SectionNumber"/>
        </w:rPr>
        <w:t xml:space="preserve">17.3</w:t>
      </w:r>
      <w:r>
        <w:tab/>
      </w:r>
      <w:r>
        <w:t xml:space="preserve">DJI troubleshooting</w:t>
      </w:r>
    </w:p>
    <w:p>
      <w:pPr>
        <w:pStyle w:val="FirstParagraph"/>
      </w:pPr>
      <w:r>
        <w:rPr>
          <w:i/>
          <w:iCs/>
        </w:rPr>
        <w:t xml:space="preserve">Common DJI Cloud API issues — docks offline, pairing failures, stream NACK.</w:t>
      </w:r>
    </w:p>
    <w:bookmarkStart w:id="1043" w:name="Xadeab9b2057f487c9c188cc25fb807e0a5d98f3"/>
    <w:p>
      <w:pPr>
        <w:pStyle w:val="Heading4"/>
      </w:pPr>
      <w:r>
        <w:rPr>
          <w:rStyle w:val="SectionNumber"/>
        </w:rPr>
        <w:t xml:space="preserve">17.3.0.1</w:t>
      </w:r>
      <w:r>
        <w:tab/>
      </w:r>
      <w:r>
        <w:t xml:space="preserve">Dock shows offline immediately after pairing</w:t>
      </w:r>
    </w:p>
    <w:p>
      <w:pPr>
        <w:pStyle w:val="Compact"/>
        <w:numPr>
          <w:ilvl w:val="0"/>
          <w:numId w:val="1617"/>
        </w:numPr>
      </w:pPr>
      <w:r>
        <w:t xml:space="preserve">Check the dock’s local MQTT connectivity — the operator screen on the dock itself</w:t>
      </w:r>
      <w:r>
        <w:t xml:space="preserve"> </w:t>
      </w:r>
      <w:r>
        <w:t xml:space="preserve">shows connection state.</w:t>
      </w:r>
    </w:p>
    <w:p>
      <w:pPr>
        <w:pStyle w:val="Compact"/>
        <w:numPr>
          <w:ilvl w:val="0"/>
          <w:numId w:val="1617"/>
        </w:numPr>
      </w:pPr>
      <w:r>
        <w:t xml:space="preserve">EMQX hostname must resolve from the dock’s network.</w:t>
      </w:r>
    </w:p>
    <w:p>
      <w:pPr>
        <w:pStyle w:val="Compact"/>
        <w:numPr>
          <w:ilvl w:val="0"/>
          <w:numId w:val="1617"/>
        </w:numPr>
      </w:pPr>
      <w:r>
        <w:t xml:space="preserve">Firewall: TCP 8883 (MQTTS) outbound.</w:t>
      </w:r>
    </w:p>
    <w:p>
      <w:pPr>
        <w:pStyle w:val="Compact"/>
        <w:numPr>
          <w:ilvl w:val="0"/>
          <w:numId w:val="1617"/>
        </w:numPr>
      </w:pPr>
      <w:r>
        <w:t xml:space="preserve">If the dock runs firmware older than the minimum supported, pairing won’t finalise.</w:t>
      </w:r>
    </w:p>
    <w:bookmarkEnd w:id="1043"/>
    <w:bookmarkStart w:id="1044" w:name="auto-stream-doesnt-start"/>
    <w:p>
      <w:pPr>
        <w:pStyle w:val="Heading4"/>
      </w:pPr>
      <w:r>
        <w:rPr>
          <w:rStyle w:val="SectionNumber"/>
        </w:rPr>
        <w:t xml:space="preserve">17.3.0.2</w:t>
      </w:r>
      <w:r>
        <w:tab/>
      </w:r>
      <w:r>
        <w:t xml:space="preserve">Auto-stream doesn’t start</w:t>
      </w:r>
    </w:p>
    <w:p>
      <w:pPr>
        <w:pStyle w:val="FirstParagraph"/>
      </w:pPr>
      <w:r>
        <w:t xml:space="preserve">Precondition check (all must be true):</w:t>
      </w:r>
    </w:p>
    <w:p>
      <w:pPr>
        <w:pStyle w:val="Compact"/>
        <w:numPr>
          <w:ilvl w:val="0"/>
          <w:numId w:val="1618"/>
        </w:numPr>
      </w:pPr>
      <w:r>
        <w:rPr>
          <w:rStyle w:val="VerbatimChar"/>
        </w:rPr>
        <w:t xml:space="preserve">dji_docks/{sn}.online === true</w:t>
      </w:r>
      <w:r>
        <w:t xml:space="preserve">.</w:t>
      </w:r>
    </w:p>
    <w:p>
      <w:pPr>
        <w:pStyle w:val="Compact"/>
        <w:numPr>
          <w:ilvl w:val="0"/>
          <w:numId w:val="1618"/>
        </w:numPr>
      </w:pPr>
      <w:r>
        <w:rPr>
          <w:rStyle w:val="VerbatimChar"/>
        </w:rPr>
        <w:t xml:space="preserve">missionId</w:t>
      </w:r>
      <w:r>
        <w:t xml:space="preserve"> </w:t>
      </w:r>
      <w:r>
        <w:t xml:space="preserve">set.</w:t>
      </w:r>
    </w:p>
    <w:p>
      <w:pPr>
        <w:pStyle w:val="Compact"/>
        <w:numPr>
          <w:ilvl w:val="0"/>
          <w:numId w:val="1618"/>
        </w:numPr>
      </w:pPr>
      <w:r>
        <w:rPr>
          <w:rStyle w:val="VerbatimChar"/>
        </w:rPr>
        <w:t xml:space="preserve">liveCapacity.device_list0.camera_list0</w:t>
      </w:r>
      <w:r>
        <w:t xml:space="preserve"> </w:t>
      </w:r>
      <w:r>
        <w:t xml:space="preserve">exists.</w:t>
      </w:r>
    </w:p>
    <w:p>
      <w:pPr>
        <w:pStyle w:val="FirstParagraph"/>
      </w:pPr>
      <w:r>
        <w:t xml:space="preserve">If the first two are true but capacity is empty, the aircraft hasn’t finished topology</w:t>
      </w:r>
      <w:r>
        <w:t xml:space="preserve"> </w:t>
      </w:r>
      <w:r>
        <w:t xml:space="preserve">sync yet — wait up to 30 s.</w:t>
      </w:r>
    </w:p>
    <w:bookmarkEnd w:id="1044"/>
    <w:bookmarkStart w:id="1045" w:name="live_start_push-nack"/>
    <w:p>
      <w:pPr>
        <w:pStyle w:val="Heading4"/>
      </w:pPr>
      <w:r>
        <w:rPr>
          <w:rStyle w:val="SectionNumber"/>
        </w:rPr>
        <w:t xml:space="preserve">17.3.0.3</w:t>
      </w:r>
      <w:r>
        <w:tab/>
      </w:r>
      <w:r>
        <w:rPr>
          <w:rStyle w:val="VerbatimChar"/>
        </w:rPr>
        <w:t xml:space="preserve">live_start_push</w:t>
      </w:r>
      <w:r>
        <w:t xml:space="preserve"> </w:t>
      </w:r>
      <w:r>
        <w:t xml:space="preserve">NACK</w:t>
      </w:r>
    </w:p>
    <w:p>
      <w:pPr>
        <w:pStyle w:val="FirstParagraph"/>
      </w:pPr>
      <w:r>
        <w:t xml:space="preserve">Most common result codes:</w:t>
      </w:r>
    </w:p>
    <w:p>
      <w:pPr>
        <w:pStyle w:val="Compact"/>
        <w:numPr>
          <w:ilvl w:val="0"/>
          <w:numId w:val="1619"/>
        </w:numPr>
      </w:pPr>
      <w:r>
        <w:rPr>
          <w:b/>
          <w:bCs/>
        </w:rPr>
        <w:t xml:space="preserve">513003</w:t>
      </w:r>
      <w:r>
        <w:t xml:space="preserve"> </w:t>
      </w:r>
      <w:r>
        <w:t xml:space="preserve">— Camera livestream in progress. Stop the existing stream first.</w:t>
      </w:r>
    </w:p>
    <w:p>
      <w:pPr>
        <w:pStyle w:val="Compact"/>
        <w:numPr>
          <w:ilvl w:val="0"/>
          <w:numId w:val="1619"/>
        </w:numPr>
      </w:pPr>
      <w:r>
        <w:rPr>
          <w:b/>
          <w:bCs/>
        </w:rPr>
        <w:t xml:space="preserve">513006</w:t>
      </w:r>
      <w:r>
        <w:t xml:space="preserve"> </w:t>
      </w:r>
      <w:r>
        <w:t xml:space="preserve">— Failed to start; refresh and try again (transient).</w:t>
      </w:r>
    </w:p>
    <w:p>
      <w:pPr>
        <w:pStyle w:val="Compact"/>
        <w:numPr>
          <w:ilvl w:val="0"/>
          <w:numId w:val="1619"/>
        </w:numPr>
      </w:pPr>
      <w:r>
        <w:rPr>
          <w:b/>
          <w:bCs/>
        </w:rPr>
        <w:t xml:space="preserve">513012</w:t>
      </w:r>
      <w:r>
        <w:t xml:space="preserve"> </w:t>
      </w:r>
      <w:r>
        <w:t xml:space="preserve">— Another livestream already on device with lens switch.</w:t>
      </w:r>
    </w:p>
    <w:p>
      <w:pPr>
        <w:pStyle w:val="FirstParagraph"/>
      </w:pPr>
      <w:r>
        <w:t xml:space="preserve">ARGUS’s autopilot handles these by retrying on the next reconcile cycle.</w:t>
      </w:r>
    </w:p>
    <w:bookmarkEnd w:id="1045"/>
    <w:bookmarkStart w:id="1046" w:name="flight-task-stuck-in-preparing"/>
    <w:p>
      <w:pPr>
        <w:pStyle w:val="Heading4"/>
      </w:pPr>
      <w:r>
        <w:rPr>
          <w:rStyle w:val="SectionNumber"/>
        </w:rPr>
        <w:t xml:space="preserve">17.3.0.4</w:t>
      </w:r>
      <w:r>
        <w:tab/>
      </w:r>
      <w:r>
        <w:t xml:space="preserve">Flight task stuck in</w:t>
      </w:r>
      <w:r>
        <w:t xml:space="preserve"> </w:t>
      </w:r>
      <w:r>
        <w:rPr>
          <w:rStyle w:val="VerbatimChar"/>
        </w:rPr>
        <w:t xml:space="preserve">preparing</w:t>
      </w:r>
    </w:p>
    <w:p>
      <w:pPr>
        <w:pStyle w:val="Compact"/>
        <w:numPr>
          <w:ilvl w:val="0"/>
          <w:numId w:val="1620"/>
        </w:numPr>
      </w:pPr>
      <w:r>
        <w:t xml:space="preserve">Cover is jammed or manual lock engaged.</w:t>
      </w:r>
    </w:p>
    <w:p>
      <w:pPr>
        <w:pStyle w:val="Compact"/>
        <w:numPr>
          <w:ilvl w:val="0"/>
          <w:numId w:val="1620"/>
        </w:numPr>
      </w:pPr>
      <w:r>
        <w:t xml:space="preserve">Aircraft is low battery (&lt; charge threshold).</w:t>
      </w:r>
    </w:p>
    <w:p>
      <w:pPr>
        <w:pStyle w:val="Compact"/>
        <w:numPr>
          <w:ilvl w:val="0"/>
          <w:numId w:val="1620"/>
        </w:numPr>
      </w:pPr>
      <w:r>
        <w:t xml:space="preserve">GPS lock not yet acquired.</w:t>
      </w:r>
    </w:p>
    <w:p>
      <w:pPr>
        <w:pStyle w:val="FirstParagraph"/>
      </w:pPr>
      <w:r>
        <w:t xml:space="preserve">The dock tile shows the current blocking condition.</w:t>
      </w:r>
    </w:p>
    <w:bookmarkEnd w:id="1046"/>
    <w:bookmarkStart w:id="1047" w:name="hms-storm"/>
    <w:p>
      <w:pPr>
        <w:pStyle w:val="Heading4"/>
      </w:pPr>
      <w:r>
        <w:rPr>
          <w:rStyle w:val="SectionNumber"/>
        </w:rPr>
        <w:t xml:space="preserve">17.3.0.5</w:t>
      </w:r>
      <w:r>
        <w:tab/>
      </w:r>
      <w:r>
        <w:t xml:space="preserve">HMS storm</w:t>
      </w:r>
    </w:p>
    <w:p>
      <w:pPr>
        <w:pStyle w:val="FirstParagraph"/>
      </w:pPr>
      <w:r>
        <w:t xml:space="preserve">If a dock floods the master-caution strip with repeated HMS alerts, check the dock’s</w:t>
      </w:r>
      <w:r>
        <w:t xml:space="preserve"> </w:t>
      </w:r>
      <w:r>
        <w:t xml:space="preserve">environmental state (rain / wind / motor) — if legitimately a fault, the operator may</w:t>
      </w:r>
      <w:r>
        <w:t xml:space="preserve"> </w:t>
      </w:r>
      <w:r>
        <w:t xml:space="preserve">need to physically inspect. If suspected false-positive, admin can silence a specific</w:t>
      </w:r>
      <w:r>
        <w:t xml:space="preserve"> </w:t>
      </w:r>
      <w:r>
        <w:t xml:space="preserve">HMS code in</w:t>
      </w:r>
      <w:r>
        <w:t xml:space="preserve"> </w:t>
      </w:r>
      <w:r>
        <w:rPr>
          <w:b/>
          <w:bCs/>
        </w:rPr>
        <w:t xml:space="preserve">Admin → DJI management → [dock → HMS</w:t>
      </w:r>
      <w:r>
        <w:t xml:space="preserve">.</w:t>
      </w:r>
    </w:p>
    <w:bookmarkEnd w:id="1047"/>
    <w:bookmarkStart w:id="1048" w:name="related-105"/>
    <w:p>
      <w:pPr>
        <w:pStyle w:val="Heading4"/>
      </w:pPr>
      <w:r>
        <w:rPr>
          <w:rStyle w:val="SectionNumber"/>
        </w:rPr>
        <w:t xml:space="preserve">17.3.0.6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21"/>
        </w:numPr>
      </w:pPr>
      <w:r>
        <w:t xml:space="preserve">[DJI overview</w:t>
      </w:r>
    </w:p>
    <w:p>
      <w:pPr>
        <w:pStyle w:val="Compact"/>
        <w:numPr>
          <w:ilvl w:val="0"/>
          <w:numId w:val="1621"/>
        </w:numPr>
      </w:pPr>
      <w:r>
        <w:t xml:space="preserve">[Pairing</w:t>
      </w:r>
    </w:p>
    <w:p>
      <w:pPr>
        <w:pStyle w:val="Compact"/>
        <w:numPr>
          <w:ilvl w:val="0"/>
          <w:numId w:val="1621"/>
        </w:numPr>
      </w:pPr>
      <w:r>
        <w:t xml:space="preserve">[Auto-stream</w:t>
      </w:r>
    </w:p>
    <w:bookmarkEnd w:id="1048"/>
    <w:bookmarkEnd w:id="1049"/>
    <w:bookmarkStart w:id="1056" w:name="permission-errors"/>
    <w:p>
      <w:pPr>
        <w:pStyle w:val="Heading2"/>
      </w:pPr>
      <w:r>
        <w:rPr>
          <w:rStyle w:val="SectionNumber"/>
        </w:rPr>
        <w:t xml:space="preserve">17.4</w:t>
      </w:r>
      <w:r>
        <w:tab/>
      </w:r>
      <w:r>
        <w:t xml:space="preserve">Permission errors</w:t>
      </w:r>
    </w:p>
    <w:p>
      <w:pPr>
        <w:pStyle w:val="FirstParagraph"/>
      </w:pPr>
      <w:r>
        <w:rPr>
          <w:i/>
          <w:iCs/>
        </w:rPr>
        <w:t xml:space="preserve">Diagnosing</w:t>
      </w:r>
      <w:r>
        <w:rPr>
          <w:i/>
          <w:iCs/>
        </w:rPr>
        <w:t xml:space="preserve"> </w:t>
      </w:r>
      <w:r>
        <w:rPr>
          <w:i/>
          <w:iCs/>
        </w:rPr>
        <w:t xml:space="preserve">“permission denied”</w:t>
      </w:r>
      <w:r>
        <w:rPr>
          <w:i/>
          <w:iCs/>
        </w:rPr>
        <w:t xml:space="preserve"> </w:t>
      </w:r>
      <w:r>
        <w:rPr>
          <w:i/>
          <w:iCs/>
        </w:rPr>
        <w:t xml:space="preserve">errors and access issues.</w:t>
      </w:r>
    </w:p>
    <w:bookmarkStart w:id="1050" w:name="permission-denied-on-a-firestore-read"/>
    <w:p>
      <w:pPr>
        <w:pStyle w:val="Heading4"/>
      </w:pPr>
      <w:r>
        <w:rPr>
          <w:rStyle w:val="SectionNumber"/>
        </w:rPr>
        <w:t xml:space="preserve">17.4.0.1</w:t>
      </w:r>
      <w:r>
        <w:tab/>
      </w:r>
      <w:r>
        <w:t xml:space="preserve">“Permission denied”</w:t>
      </w:r>
      <w:r>
        <w:t xml:space="preserve"> </w:t>
      </w:r>
      <w:r>
        <w:t xml:space="preserve">on a Firestore read</w:t>
      </w:r>
    </w:p>
    <w:p>
      <w:pPr>
        <w:pStyle w:val="Compact"/>
        <w:numPr>
          <w:ilvl w:val="0"/>
          <w:numId w:val="1622"/>
        </w:numPr>
      </w:pPr>
      <w:r>
        <w:t xml:space="preserve">You’re likely not a participant of the operation you’re trying to read.</w:t>
      </w:r>
    </w:p>
    <w:p>
      <w:pPr>
        <w:pStyle w:val="Compact"/>
        <w:numPr>
          <w:ilvl w:val="0"/>
          <w:numId w:val="1622"/>
        </w:numPr>
      </w:pPr>
      <w:r>
        <w:t xml:space="preserve">Or you switched organisations — the right-hand org chooser might be on the wrong org.</w:t>
      </w:r>
    </w:p>
    <w:p>
      <w:pPr>
        <w:pStyle w:val="Compact"/>
        <w:numPr>
          <w:ilvl w:val="0"/>
          <w:numId w:val="1622"/>
        </w:numPr>
      </w:pPr>
      <w:r>
        <w:t xml:space="preserve">Or the mission was archived — archive state can restrict reads.</w:t>
      </w:r>
    </w:p>
    <w:bookmarkEnd w:id="1050"/>
    <w:bookmarkStart w:id="1051" w:name="cant-click-edit-on-a-mission"/>
    <w:p>
      <w:pPr>
        <w:pStyle w:val="Heading4"/>
      </w:pPr>
      <w:r>
        <w:rPr>
          <w:rStyle w:val="SectionNumber"/>
        </w:rPr>
        <w:t xml:space="preserve">17.4.0.2</w:t>
      </w:r>
      <w:r>
        <w:tab/>
      </w:r>
      <w:r>
        <w:t xml:space="preserve">Can’t click Edit on a mission</w:t>
      </w:r>
    </w:p>
    <w:p>
      <w:pPr>
        <w:pStyle w:val="Compact"/>
        <w:numPr>
          <w:ilvl w:val="0"/>
          <w:numId w:val="1623"/>
        </w:numPr>
      </w:pPr>
      <w:r>
        <w:t xml:space="preserve">You’re not the mission’s commander, team admin, or org admin.</w:t>
      </w:r>
    </w:p>
    <w:p>
      <w:pPr>
        <w:pStyle w:val="Compact"/>
        <w:numPr>
          <w:ilvl w:val="0"/>
          <w:numId w:val="1623"/>
        </w:numPr>
      </w:pPr>
      <w:r>
        <w:t xml:space="preserve">For completed missions, even commanders can’t edit once state is</w:t>
      </w:r>
      <w:r>
        <w:t xml:space="preserve"> </w:t>
      </w:r>
      <w:r>
        <w:rPr>
          <w:rStyle w:val="VerbatimChar"/>
        </w:rPr>
        <w:t xml:space="preserve">completed</w:t>
      </w:r>
      <w:r>
        <w:t xml:space="preserve">.</w:t>
      </w:r>
    </w:p>
    <w:bookmarkEnd w:id="1051"/>
    <w:bookmarkStart w:id="1052" w:name="cant-take-drc-authority"/>
    <w:p>
      <w:pPr>
        <w:pStyle w:val="Heading4"/>
      </w:pPr>
      <w:r>
        <w:rPr>
          <w:rStyle w:val="SectionNumber"/>
        </w:rPr>
        <w:t xml:space="preserve">17.4.0.3</w:t>
      </w:r>
      <w:r>
        <w:tab/>
      </w:r>
      <w:r>
        <w:t xml:space="preserve">Can’t take DRC authority</w:t>
      </w:r>
    </w:p>
    <w:p>
      <w:pPr>
        <w:pStyle w:val="Compact"/>
        <w:numPr>
          <w:ilvl w:val="0"/>
          <w:numId w:val="1624"/>
        </w:numPr>
      </w:pPr>
      <w:r>
        <w:t xml:space="preserve">Another operator holds authority. Ask them to release, or</w:t>
      </w:r>
      <w:r>
        <w:t xml:space="preserve"> </w:t>
      </w:r>
      <w:r>
        <w:rPr>
          <w:b/>
          <w:bCs/>
        </w:rPr>
        <w:t xml:space="preserve">Force grab</w:t>
      </w:r>
      <w:r>
        <w:t xml:space="preserve"> </w:t>
      </w:r>
      <w:r>
        <w:t xml:space="preserve">if your</w:t>
      </w:r>
      <w:r>
        <w:t xml:space="preserve"> </w:t>
      </w:r>
      <w:r>
        <w:t xml:space="preserve">role permits.</w:t>
      </w:r>
    </w:p>
    <w:p>
      <w:pPr>
        <w:pStyle w:val="Compact"/>
        <w:numPr>
          <w:ilvl w:val="0"/>
          <w:numId w:val="1624"/>
        </w:numPr>
      </w:pPr>
      <w:r>
        <w:t xml:space="preserve">DRC authority can be locked to specific roles per mission in</w:t>
      </w:r>
      <w:r>
        <w:t xml:space="preserve"> </w:t>
      </w:r>
      <w:r>
        <w:rPr>
          <w:b/>
          <w:bCs/>
        </w:rPr>
        <w:t xml:space="preserve">Configure → DRC</w:t>
      </w:r>
      <w:r>
        <w:rPr>
          <w:b/>
          <w:bCs/>
        </w:rPr>
        <w:t xml:space="preserve"> </w:t>
      </w:r>
      <w:r>
        <w:rPr>
          <w:b/>
          <w:bCs/>
        </w:rPr>
        <w:t xml:space="preserve">authority</w:t>
      </w:r>
      <w:r>
        <w:t xml:space="preserve">.</w:t>
      </w:r>
    </w:p>
    <w:bookmarkEnd w:id="1052"/>
    <w:bookmarkStart w:id="1053" w:name="cant-see-dji-docks"/>
    <w:p>
      <w:pPr>
        <w:pStyle w:val="Heading4"/>
      </w:pPr>
      <w:r>
        <w:rPr>
          <w:rStyle w:val="SectionNumber"/>
        </w:rPr>
        <w:t xml:space="preserve">17.4.0.4</w:t>
      </w:r>
      <w:r>
        <w:tab/>
      </w:r>
      <w:r>
        <w:t xml:space="preserve">Can’t see DJI docks</w:t>
      </w:r>
    </w:p>
    <w:p>
      <w:pPr>
        <w:pStyle w:val="Compact"/>
        <w:numPr>
          <w:ilvl w:val="0"/>
          <w:numId w:val="1625"/>
        </w:numPr>
      </w:pPr>
      <w:r>
        <w:t xml:space="preserve">Your org admin hasn’t added you to the roles that see the DJI surface.</w:t>
      </w:r>
    </w:p>
    <w:p>
      <w:pPr>
        <w:pStyle w:val="Compact"/>
        <w:numPr>
          <w:ilvl w:val="0"/>
          <w:numId w:val="1625"/>
        </w:numPr>
      </w:pPr>
      <w:r>
        <w:t xml:space="preserve">Or the dock is paired to a different org — check with your admin.</w:t>
      </w:r>
    </w:p>
    <w:bookmarkEnd w:id="1053"/>
    <w:bookmarkStart w:id="1054" w:name="audit-log"/>
    <w:p>
      <w:pPr>
        <w:pStyle w:val="Heading4"/>
      </w:pPr>
      <w:r>
        <w:rPr>
          <w:rStyle w:val="SectionNumber"/>
        </w:rPr>
        <w:t xml:space="preserve">17.4.0.5</w:t>
      </w:r>
      <w:r>
        <w:tab/>
      </w:r>
      <w:r>
        <w:t xml:space="preserve">Audit log</w:t>
      </w:r>
    </w:p>
    <w:p>
      <w:pPr>
        <w:pStyle w:val="FirstParagraph"/>
      </w:pPr>
      <w:r>
        <w:t xml:space="preserve">Every permission-related event (denials, force-grabs, override applications) is</w:t>
      </w:r>
      <w:r>
        <w:t xml:space="preserve"> </w:t>
      </w:r>
      <w:r>
        <w:t xml:space="preserve">recorded to the audit log under</w:t>
      </w:r>
      <w:r>
        <w:t xml:space="preserve"> </w:t>
      </w:r>
      <w:r>
        <w:rPr>
          <w:b/>
          <w:bCs/>
        </w:rPr>
        <w:t xml:space="preserve">Admin → Audit</w:t>
      </w:r>
      <w:r>
        <w:t xml:space="preserve">. Useful for compliance reviews.</w:t>
      </w:r>
    </w:p>
    <w:bookmarkEnd w:id="1054"/>
    <w:bookmarkStart w:id="1055" w:name="related-106"/>
    <w:p>
      <w:pPr>
        <w:pStyle w:val="Heading4"/>
      </w:pPr>
      <w:r>
        <w:rPr>
          <w:rStyle w:val="SectionNumber"/>
        </w:rPr>
        <w:t xml:space="preserve">17.4.0.6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26"/>
        </w:numPr>
      </w:pPr>
      <w:r>
        <w:t xml:space="preserve">[Roles</w:t>
      </w:r>
    </w:p>
    <w:p>
      <w:pPr>
        <w:pStyle w:val="Compact"/>
        <w:numPr>
          <w:ilvl w:val="0"/>
          <w:numId w:val="1626"/>
        </w:numPr>
      </w:pPr>
      <w:r>
        <w:t xml:space="preserve">[Users</w:t>
      </w:r>
    </w:p>
    <w:bookmarkEnd w:id="1055"/>
    <w:bookmarkEnd w:id="1056"/>
    <w:bookmarkStart w:id="1063" w:name="taclink-debug-tile"/>
    <w:p>
      <w:pPr>
        <w:pStyle w:val="Heading2"/>
      </w:pPr>
      <w:r>
        <w:rPr>
          <w:rStyle w:val="SectionNumber"/>
        </w:rPr>
        <w:t xml:space="preserve">17.5</w:t>
      </w:r>
      <w:r>
        <w:tab/>
      </w:r>
      <w:r>
        <w:t xml:space="preserve">TACLINK debug tile</w:t>
      </w:r>
    </w:p>
    <w:p>
      <w:pPr>
        <w:pStyle w:val="FirstParagraph"/>
      </w:pPr>
      <w:r>
        <w:rPr>
          <w:i/>
          <w:iCs/>
        </w:rPr>
        <w:t xml:space="preserve">Under-the-hood diagnostics for TACLINK connections and tracks.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TACLINK debug tile</w:t>
      </w:r>
      <w:r>
        <w:t xml:space="preserve"> </w:t>
      </w:r>
      <w:r>
        <w:t xml:space="preserve">is a developer / support surface. Add it to your layout to</w:t>
      </w:r>
      <w:r>
        <w:t xml:space="preserve"> </w:t>
      </w:r>
      <w:r>
        <w:t xml:space="preserve">see:</w:t>
      </w:r>
    </w:p>
    <w:bookmarkStart w:id="1057" w:name="per-peer-stats"/>
    <w:p>
      <w:pPr>
        <w:pStyle w:val="Heading4"/>
      </w:pPr>
      <w:r>
        <w:rPr>
          <w:rStyle w:val="SectionNumber"/>
        </w:rPr>
        <w:t xml:space="preserve">17.5.0.1</w:t>
      </w:r>
      <w:r>
        <w:tab/>
      </w:r>
      <w:r>
        <w:t xml:space="preserve">Per-peer stats</w:t>
      </w:r>
    </w:p>
    <w:p>
      <w:pPr>
        <w:pStyle w:val="Compact"/>
        <w:numPr>
          <w:ilvl w:val="0"/>
          <w:numId w:val="1627"/>
        </w:numPr>
      </w:pPr>
      <w:r>
        <w:rPr>
          <w:b/>
          <w:bCs/>
        </w:rPr>
        <w:t xml:space="preserve">Connection state</w:t>
      </w:r>
      <w:r>
        <w:t xml:space="preserve"> </w:t>
      </w:r>
      <w:r>
        <w:t xml:space="preserve">— new / connecting / connected / disconnected / failed / closed.</w:t>
      </w:r>
    </w:p>
    <w:p>
      <w:pPr>
        <w:pStyle w:val="Compact"/>
        <w:numPr>
          <w:ilvl w:val="0"/>
          <w:numId w:val="1627"/>
        </w:numPr>
      </w:pPr>
      <w:r>
        <w:rPr>
          <w:b/>
          <w:bCs/>
        </w:rPr>
        <w:t xml:space="preserve">Signalling state</w:t>
      </w:r>
      <w:r>
        <w:t xml:space="preserve">.</w:t>
      </w:r>
    </w:p>
    <w:p>
      <w:pPr>
        <w:pStyle w:val="Compact"/>
        <w:numPr>
          <w:ilvl w:val="0"/>
          <w:numId w:val="1627"/>
        </w:numPr>
      </w:pPr>
      <w:r>
        <w:rPr>
          <w:b/>
          <w:bCs/>
        </w:rPr>
        <w:t xml:space="preserve">ICE gathering / connection state</w:t>
      </w:r>
      <w:r>
        <w:t xml:space="preserve">.</w:t>
      </w:r>
    </w:p>
    <w:p>
      <w:pPr>
        <w:pStyle w:val="Compact"/>
        <w:numPr>
          <w:ilvl w:val="0"/>
          <w:numId w:val="1627"/>
        </w:numPr>
      </w:pPr>
      <w:r>
        <w:rPr>
          <w:b/>
          <w:bCs/>
        </w:rPr>
        <w:t xml:space="preserve">Selected candidate pair</w:t>
      </w:r>
      <w:r>
        <w:t xml:space="preserve"> </w:t>
      </w:r>
      <w:r>
        <w:t xml:space="preserve">— local / remote (for network-topology diagnosis).</w:t>
      </w:r>
    </w:p>
    <w:p>
      <w:pPr>
        <w:pStyle w:val="Compact"/>
        <w:numPr>
          <w:ilvl w:val="0"/>
          <w:numId w:val="1627"/>
        </w:numPr>
      </w:pPr>
      <w:r>
        <w:rPr>
          <w:b/>
          <w:bCs/>
        </w:rPr>
        <w:t xml:space="preserve">RTT</w:t>
      </w:r>
      <w:r>
        <w:t xml:space="preserve"> </w:t>
      </w:r>
      <w:r>
        <w:t xml:space="preserve">(ms).</w:t>
      </w:r>
    </w:p>
    <w:bookmarkEnd w:id="1057"/>
    <w:bookmarkStart w:id="1058" w:name="per-track-stats"/>
    <w:p>
      <w:pPr>
        <w:pStyle w:val="Heading4"/>
      </w:pPr>
      <w:r>
        <w:rPr>
          <w:rStyle w:val="SectionNumber"/>
        </w:rPr>
        <w:t xml:space="preserve">17.5.0.2</w:t>
      </w:r>
      <w:r>
        <w:tab/>
      </w:r>
      <w:r>
        <w:t xml:space="preserve">Per-track stats</w:t>
      </w:r>
    </w:p>
    <w:p>
      <w:pPr>
        <w:pStyle w:val="Compact"/>
        <w:numPr>
          <w:ilvl w:val="0"/>
          <w:numId w:val="1628"/>
        </w:numPr>
      </w:pPr>
      <w:r>
        <w:rPr>
          <w:b/>
          <w:bCs/>
        </w:rPr>
        <w:t xml:space="preserve">Bitrate in / out</w:t>
      </w:r>
      <w:r>
        <w:t xml:space="preserve">.</w:t>
      </w:r>
    </w:p>
    <w:p>
      <w:pPr>
        <w:pStyle w:val="Compact"/>
        <w:numPr>
          <w:ilvl w:val="0"/>
          <w:numId w:val="1628"/>
        </w:numPr>
      </w:pPr>
      <w:r>
        <w:rPr>
          <w:b/>
          <w:bCs/>
        </w:rPr>
        <w:t xml:space="preserve">Packets lost / received / nacked</w:t>
      </w:r>
      <w:r>
        <w:t xml:space="preserve">.</w:t>
      </w:r>
    </w:p>
    <w:p>
      <w:pPr>
        <w:pStyle w:val="Compact"/>
        <w:numPr>
          <w:ilvl w:val="0"/>
          <w:numId w:val="1628"/>
        </w:numPr>
      </w:pPr>
      <w:r>
        <w:rPr>
          <w:b/>
          <w:bCs/>
        </w:rPr>
        <w:t xml:space="preserve">FIR / PLI / keyframe-request counts</w:t>
      </w:r>
      <w:r>
        <w:t xml:space="preserve">.</w:t>
      </w:r>
    </w:p>
    <w:p>
      <w:pPr>
        <w:pStyle w:val="Compact"/>
        <w:numPr>
          <w:ilvl w:val="0"/>
          <w:numId w:val="1628"/>
        </w:numPr>
      </w:pPr>
      <w:r>
        <w:rPr>
          <w:b/>
          <w:bCs/>
        </w:rPr>
        <w:t xml:space="preserve">Jitter buffer delay</w:t>
      </w:r>
      <w:r>
        <w:t xml:space="preserve">.</w:t>
      </w:r>
    </w:p>
    <w:p>
      <w:pPr>
        <w:pStyle w:val="Compact"/>
        <w:numPr>
          <w:ilvl w:val="0"/>
          <w:numId w:val="1628"/>
        </w:numPr>
      </w:pPr>
      <w:r>
        <w:rPr>
          <w:b/>
          <w:bCs/>
        </w:rPr>
        <w:t xml:space="preserve">Frame drops</w:t>
      </w:r>
      <w:r>
        <w:t xml:space="preserve">.</w:t>
      </w:r>
    </w:p>
    <w:bookmarkEnd w:id="1058"/>
    <w:bookmarkStart w:id="1059" w:name="viewing-raw-getstats"/>
    <w:p>
      <w:pPr>
        <w:pStyle w:val="Heading4"/>
      </w:pPr>
      <w:r>
        <w:rPr>
          <w:rStyle w:val="SectionNumber"/>
        </w:rPr>
        <w:t xml:space="preserve">17.5.0.3</w:t>
      </w:r>
      <w:r>
        <w:tab/>
      </w:r>
      <w:r>
        <w:t xml:space="preserve">Viewing raw getStats()</w:t>
      </w:r>
    </w:p>
    <w:p>
      <w:pPr>
        <w:pStyle w:val="FirstParagraph"/>
      </w:pPr>
      <w:r>
        <w:t xml:space="preserve">Click</w:t>
      </w:r>
      <w:r>
        <w:t xml:space="preserve"> </w:t>
      </w:r>
      <w:r>
        <w:rPr>
          <w:b/>
          <w:bCs/>
        </w:rPr>
        <w:t xml:space="preserve">Raw</w:t>
      </w:r>
      <w:r>
        <w:t xml:space="preserve"> </w:t>
      </w:r>
      <w:r>
        <w:t xml:space="preserve">→ JSON dump of the full TACLINK</w:t>
      </w:r>
      <w:r>
        <w:t xml:space="preserve"> </w:t>
      </w:r>
      <w:r>
        <w:rPr>
          <w:rStyle w:val="VerbatimChar"/>
        </w:rPr>
        <w:t xml:space="preserve">RTCStatsReport</w:t>
      </w:r>
      <w:r>
        <w:t xml:space="preserve">.</w:t>
      </w:r>
    </w:p>
    <w:bookmarkEnd w:id="1059"/>
    <w:bookmarkStart w:id="1060" w:name="export-1"/>
    <w:p>
      <w:pPr>
        <w:pStyle w:val="Heading4"/>
      </w:pPr>
      <w:r>
        <w:rPr>
          <w:rStyle w:val="SectionNumber"/>
        </w:rPr>
        <w:t xml:space="preserve">17.5.0.4</w:t>
      </w:r>
      <w:r>
        <w:tab/>
      </w:r>
      <w:r>
        <w:t xml:space="preserve">Export</w:t>
      </w:r>
    </w:p>
    <w:p>
      <w:pPr>
        <w:pStyle w:val="FirstParagraph"/>
      </w:pPr>
      <w:r>
        <w:rPr>
          <w:b/>
          <w:bCs/>
        </w:rPr>
        <w:t xml:space="preserve">Copy as JSON</w:t>
      </w:r>
      <w:r>
        <w:t xml:space="preserve"> </w:t>
      </w:r>
      <w:r>
        <w:t xml:space="preserve">to paste into a support ticket.</w:t>
      </w:r>
    </w:p>
    <w:bookmarkEnd w:id="1060"/>
    <w:bookmarkStart w:id="1061" w:name="sharing-with-support"/>
    <w:p>
      <w:pPr>
        <w:pStyle w:val="Heading4"/>
      </w:pPr>
      <w:r>
        <w:rPr>
          <w:rStyle w:val="SectionNumber"/>
        </w:rPr>
        <w:t xml:space="preserve">17.5.0.5</w:t>
      </w:r>
      <w:r>
        <w:tab/>
      </w:r>
      <w:r>
        <w:t xml:space="preserve">Sharing with support</w:t>
      </w:r>
    </w:p>
    <w:p>
      <w:pPr>
        <w:pStyle w:val="FirstParagraph"/>
      </w:pPr>
      <w:r>
        <w:t xml:space="preserve">When reporting an issue, a screenshot of this tile + the JSON export gets us to the</w:t>
      </w:r>
      <w:r>
        <w:t xml:space="preserve"> </w:t>
      </w:r>
      <w:r>
        <w:t xml:space="preserve">root cause fastest.</w:t>
      </w:r>
    </w:p>
    <w:bookmarkEnd w:id="1061"/>
    <w:bookmarkStart w:id="1062" w:name="related-107"/>
    <w:p>
      <w:pPr>
        <w:pStyle w:val="Heading4"/>
      </w:pPr>
      <w:r>
        <w:rPr>
          <w:rStyle w:val="SectionNumber"/>
        </w:rPr>
        <w:t xml:space="preserve">17.5.0.6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29"/>
        </w:numPr>
      </w:pPr>
      <w:r>
        <w:t xml:space="preserve">[Connectivity</w:t>
      </w:r>
    </w:p>
    <w:p>
      <w:pPr>
        <w:pStyle w:val="Compact"/>
        <w:numPr>
          <w:ilvl w:val="0"/>
          <w:numId w:val="1629"/>
        </w:numPr>
      </w:pPr>
      <w:r>
        <w:t xml:space="preserve">[Streams</w:t>
      </w:r>
    </w:p>
    <w:bookmarkEnd w:id="1062"/>
    <w:bookmarkEnd w:id="1063"/>
    <w:bookmarkEnd w:id="1064"/>
    <w:bookmarkStart w:id="1084" w:name="reference"/>
    <w:p>
      <w:pPr>
        <w:pStyle w:val="Heading1"/>
      </w:pPr>
      <w:r>
        <w:rPr>
          <w:rStyle w:val="SectionNumber"/>
        </w:rPr>
        <w:t xml:space="preserve">18</w:t>
      </w:r>
      <w:r>
        <w:tab/>
      </w:r>
      <w:r>
        <w:t xml:space="preserve">Reference</w:t>
      </w:r>
    </w:p>
    <w:bookmarkStart w:id="1071" w:name="keyboard-shortcuts-2"/>
    <w:p>
      <w:pPr>
        <w:pStyle w:val="Heading2"/>
      </w:pPr>
      <w:r>
        <w:rPr>
          <w:rStyle w:val="SectionNumber"/>
        </w:rPr>
        <w:t xml:space="preserve">18.1</w:t>
      </w:r>
      <w:r>
        <w:tab/>
      </w:r>
      <w:r>
        <w:t xml:space="preserve">Keyboard shortcuts</w:t>
      </w:r>
    </w:p>
    <w:p>
      <w:pPr>
        <w:pStyle w:val="FirstParagraph"/>
      </w:pPr>
      <w:r>
        <w:rPr>
          <w:i/>
          <w:iCs/>
        </w:rPr>
        <w:t xml:space="preserve">Every keyboard shortcut available across the ARGUS UI.</w:t>
      </w:r>
    </w:p>
    <w:bookmarkStart w:id="1065" w:name="global"/>
    <w:p>
      <w:pPr>
        <w:pStyle w:val="Heading4"/>
      </w:pPr>
      <w:r>
        <w:rPr>
          <w:rStyle w:val="SectionNumber"/>
        </w:rPr>
        <w:t xml:space="preserve">18.1.0.1</w:t>
      </w:r>
      <w:r>
        <w:tab/>
      </w:r>
      <w:r>
        <w:t xml:space="preserve">Global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/</w:t>
            </w:r>
          </w:p>
        </w:tc>
        <w:tc>
          <w:tcPr/>
          <w:p>
            <w:pPr>
              <w:pStyle w:val="Compact"/>
            </w:pPr>
            <w:r>
              <w:t xml:space="preserve">Focus global search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Show shortcut overlay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Esc</w:t>
            </w:r>
          </w:p>
        </w:tc>
        <w:tc>
          <w:tcPr/>
          <w:p>
            <w:pPr>
              <w:pStyle w:val="Compact"/>
            </w:pPr>
            <w:r>
              <w:t xml:space="preserve">Close any open drawer / dialog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G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Go to Dashboard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w:r>
              <w:t xml:space="preserve">O</w:t>
            </w:r>
          </w:p>
        </w:tc>
        <w:tc>
          <w:tcPr/>
          <w:p>
            <w:pPr>
              <w:pStyle w:val="Compact"/>
            </w:pPr>
            <w:r>
              <w:t xml:space="preserve">Go to Operations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w:r>
              <w:t xml:space="preserve">T</w:t>
            </w:r>
          </w:p>
        </w:tc>
        <w:tc>
          <w:tcPr/>
          <w:p>
            <w:pPr>
              <w:pStyle w:val="Compact"/>
            </w:pPr>
            <w:r>
              <w:t xml:space="preserve">Go to Teams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Go to Mapping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G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Go to Admin</w:t>
            </w:r>
          </w:p>
        </w:tc>
      </w:tr>
    </w:tbl>
    <w:bookmarkEnd w:id="1065"/>
    <w:bookmarkStart w:id="1066" w:name="operation-console"/>
    <w:p>
      <w:pPr>
        <w:pStyle w:val="Heading4"/>
      </w:pPr>
      <w:r>
        <w:rPr>
          <w:rStyle w:val="SectionNumber"/>
        </w:rPr>
        <w:t xml:space="preserve">18.1.0.2</w:t>
      </w:r>
      <w:r>
        <w:tab/>
      </w:r>
      <w:r>
        <w:t xml:space="preserve">Operation console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Space</w:t>
            </w:r>
            <w:r>
              <w:t xml:space="preserve"> </w:t>
            </w:r>
            <w:r>
              <w:t xml:space="preserve">(hold)</w:t>
            </w:r>
          </w:p>
        </w:tc>
        <w:tc>
          <w:tcPr/>
          <w:p>
            <w:pPr>
              <w:pStyle w:val="Compact"/>
            </w:pPr>
            <w:r>
              <w:t xml:space="preserve">Push-to-Talk</w:t>
            </w:r>
          </w:p>
        </w:tc>
      </w:tr>
      <w:tr>
        <w:tc>
          <w:tcPr/>
          <w:p>
            <w:pPr>
              <w:pStyle w:val="Compact"/>
            </w:pPr>
            <w:r>
              <w:t xml:space="preserve">V</w:t>
            </w:r>
            <w:r>
              <w:t xml:space="preserve"> </w:t>
            </w:r>
            <w:r>
              <w:t xml:space="preserve">(hold)</w:t>
            </w:r>
          </w:p>
        </w:tc>
        <w:tc>
          <w:tcPr/>
          <w:p>
            <w:pPr>
              <w:pStyle w:val="Compact"/>
            </w:pPr>
            <w:r>
              <w:t xml:space="preserve">Voice command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Open copilot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  <w:r>
              <w:t xml:space="preserve">Toggle full-screen on focused tile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Alt</w:t>
            </w:r>
            <w:r>
              <w:t xml:space="preserve">+</w:t>
            </w:r>
            <w:r>
              <w:t xml:space="preserve">,</w:t>
            </w:r>
          </w:p>
        </w:tc>
        <w:tc>
          <w:tcPr/>
          <w:p>
            <w:pPr>
              <w:pStyle w:val="Compact"/>
            </w:pPr>
            <w:r>
              <w:t xml:space="preserve">Settings drawer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F6</w:t>
            </w:r>
          </w:p>
        </w:tc>
        <w:tc>
          <w:tcPr/>
          <w:p>
            <w:pPr>
              <w:pStyle w:val="Compact"/>
            </w:pPr>
            <w:r>
              <w:t xml:space="preserve">Cycle focus between tiles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Home map view</w:t>
            </w:r>
          </w:p>
        </w:tc>
      </w:tr>
    </w:tbl>
    <w:bookmarkEnd w:id="1066"/>
    <w:bookmarkStart w:id="1067" w:name="map-1"/>
    <w:p>
      <w:pPr>
        <w:pStyle w:val="Heading4"/>
      </w:pPr>
      <w:r>
        <w:rPr>
          <w:rStyle w:val="SectionNumber"/>
        </w:rPr>
        <w:t xml:space="preserve">18.1.0.3</w:t>
      </w:r>
      <w:r>
        <w:tab/>
      </w:r>
      <w:r>
        <w:t xml:space="preserve">Map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Reset to venue centre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</w:t>
            </w:r>
          </w:p>
        </w:tc>
        <w:tc>
          <w:tcPr/>
          <w:p>
            <w:pPr>
              <w:pStyle w:val="Compact"/>
            </w:pPr>
            <w:r>
              <w:t xml:space="preserve">Cycle vision filter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Marker (flag) tool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Line (measure) tool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  <w:r>
              <w:t xml:space="preserve">Polygon tool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Rectangle tool</w:t>
            </w:r>
          </w:p>
        </w:tc>
      </w:tr>
    </w:tbl>
    <w:bookmarkEnd w:id="1067"/>
    <w:bookmarkStart w:id="1068" w:name="drone-stream"/>
    <w:p>
      <w:pPr>
        <w:pStyle w:val="Heading4"/>
      </w:pPr>
      <w:r>
        <w:rPr>
          <w:rStyle w:val="SectionNumber"/>
        </w:rPr>
        <w:t xml:space="preserve">18.1.0.4</w:t>
      </w:r>
      <w:r>
        <w:tab/>
      </w:r>
      <w:r>
        <w:t xml:space="preserve">Drone stream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]</w:t>
            </w:r>
          </w:p>
        </w:tc>
        <w:tc>
          <w:tcPr/>
          <w:p>
            <w:pPr>
              <w:pStyle w:val="Compact"/>
            </w:pPr>
            <w:r>
              <w:t xml:space="preserve">Next stream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[</w:t>
            </w:r>
          </w:p>
        </w:tc>
        <w:tc>
          <w:tcPr/>
          <w:p>
            <w:pPr>
              <w:pStyle w:val="Compact"/>
            </w:pPr>
            <w:r>
              <w:t xml:space="preserve">Prev stream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Space</w:t>
            </w:r>
          </w:p>
        </w:tc>
        <w:tc>
          <w:tcPr/>
          <w:p>
            <w:pPr>
              <w:pStyle w:val="Compact"/>
            </w:pPr>
            <w:r>
              <w:t xml:space="preserve">Snapshot (when recording)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Ctrl</w:t>
            </w:r>
            <w:r>
              <w:t xml:space="preserve">+</w:t>
            </w: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Toggle record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Z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Cycle lens</w:t>
            </w:r>
          </w:p>
        </w:tc>
      </w:tr>
    </w:tbl>
    <w:bookmarkEnd w:id="1068"/>
    <w:bookmarkStart w:id="1069" w:name="manual-flight-drc"/>
    <w:p>
      <w:pPr>
        <w:pStyle w:val="Heading4"/>
      </w:pPr>
      <w:r>
        <w:rPr>
          <w:rStyle w:val="SectionNumber"/>
        </w:rPr>
        <w:t xml:space="preserve">18.1.0.5</w:t>
      </w:r>
      <w:r>
        <w:tab/>
      </w:r>
      <w:r>
        <w:t xml:space="preserve">Manual flight (DRC)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W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S</w:t>
            </w:r>
            <w:r>
              <w:t xml:space="preserve"> </w:t>
            </w: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Pitch / roll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↑</w:t>
            </w:r>
            <w:r>
              <w:t xml:space="preserve"> </w:t>
            </w:r>
            <w:r>
              <w:t xml:space="preserve">↓</w:t>
            </w:r>
          </w:p>
        </w:tc>
        <w:tc>
          <w:tcPr/>
          <w:p>
            <w:pPr>
              <w:pStyle w:val="Compact"/>
            </w:pPr>
            <w:r>
              <w:t xml:space="preserve">Throttle up / 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←</w:t>
            </w:r>
            <w:r>
              <w:t xml:space="preserve"> </w:t>
            </w:r>
            <w:r>
              <w:t xml:space="preserve">→</w:t>
            </w:r>
          </w:p>
        </w:tc>
        <w:tc>
          <w:tcPr/>
          <w:p>
            <w:pPr>
              <w:pStyle w:val="Compact"/>
            </w:pPr>
            <w:r>
              <w:t xml:space="preserve">Yaw</w:t>
            </w:r>
          </w:p>
        </w:tc>
      </w:tr>
      <w:tr>
        <w:tc>
          <w:tcPr/>
          <w:p>
            <w:pPr>
              <w:pStyle w:val="Compact"/>
            </w:pPr>
            <w:r>
              <w:t xml:space="preserve">T</w:t>
            </w:r>
          </w:p>
        </w:tc>
        <w:tc>
          <w:tcPr/>
          <w:p>
            <w:pPr>
              <w:pStyle w:val="Compact"/>
            </w:pPr>
            <w:r>
              <w:t xml:space="preserve">Takeoff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Land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Return-to-home</w:t>
            </w:r>
          </w:p>
        </w:tc>
      </w:tr>
    </w:tbl>
    <w:bookmarkEnd w:id="1069"/>
    <w:bookmarkStart w:id="1070" w:name="related-108"/>
    <w:p>
      <w:pPr>
        <w:pStyle w:val="Heading4"/>
      </w:pPr>
      <w:r>
        <w:rPr>
          <w:rStyle w:val="SectionNumber"/>
        </w:rPr>
        <w:t xml:space="preserve">18.1.0.6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30"/>
        </w:numPr>
      </w:pPr>
      <w:r>
        <w:t xml:space="preserve">[Input controls</w:t>
      </w:r>
    </w:p>
    <w:bookmarkEnd w:id="1070"/>
    <w:bookmarkEnd w:id="1071"/>
    <w:bookmarkStart w:id="1078" w:name="glossary"/>
    <w:p>
      <w:pPr>
        <w:pStyle w:val="Heading2"/>
      </w:pPr>
      <w:r>
        <w:rPr>
          <w:rStyle w:val="SectionNumber"/>
        </w:rPr>
        <w:t xml:space="preserve">18.2</w:t>
      </w:r>
      <w:r>
        <w:tab/>
      </w:r>
      <w:r>
        <w:t xml:space="preserve">Glossary</w:t>
      </w:r>
    </w:p>
    <w:p>
      <w:pPr>
        <w:pStyle w:val="FirstParagraph"/>
      </w:pPr>
      <w:r>
        <w:rPr>
          <w:i/>
          <w:iCs/>
        </w:rPr>
        <w:t xml:space="preserve">Terms, acronyms, and DJI / TACLINK / industry vocabulary used across ARGUS.</w:t>
      </w:r>
    </w:p>
    <w:bookmarkStart w:id="1072" w:name="argus-specific"/>
    <w:p>
      <w:pPr>
        <w:pStyle w:val="Heading4"/>
      </w:pPr>
      <w:r>
        <w:rPr>
          <w:rStyle w:val="SectionNumber"/>
        </w:rPr>
        <w:t xml:space="preserve">18.2.0.1</w:t>
      </w:r>
      <w:r>
        <w:tab/>
      </w:r>
      <w:r>
        <w:t xml:space="preserve">ARGUS-specific</w:t>
      </w:r>
    </w:p>
    <w:p>
      <w:pPr>
        <w:pStyle w:val="Compact"/>
        <w:numPr>
          <w:ilvl w:val="0"/>
          <w:numId w:val="1631"/>
        </w:numPr>
      </w:pPr>
      <w:r>
        <w:rPr>
          <w:b/>
          <w:bCs/>
        </w:rPr>
        <w:t xml:space="preserve">Tile</w:t>
      </w:r>
      <w:r>
        <w:t xml:space="preserve"> </w:t>
      </w:r>
      <w:r>
        <w:t xml:space="preserve">— a widget inside the operation console grid.</w:t>
      </w:r>
    </w:p>
    <w:p>
      <w:pPr>
        <w:pStyle w:val="Compact"/>
        <w:numPr>
          <w:ilvl w:val="0"/>
          <w:numId w:val="1631"/>
        </w:numPr>
      </w:pPr>
      <w:r>
        <w:rPr>
          <w:b/>
          <w:bCs/>
        </w:rPr>
        <w:t xml:space="preserve">TACLINK</w:t>
      </w:r>
      <w:r>
        <w:t xml:space="preserve"> </w:t>
      </w:r>
      <w:r>
        <w:t xml:space="preserve">— the tab of the streams tile listing every TACLINK video participant.</w:t>
      </w:r>
    </w:p>
    <w:p>
      <w:pPr>
        <w:pStyle w:val="Compact"/>
        <w:numPr>
          <w:ilvl w:val="0"/>
          <w:numId w:val="1631"/>
        </w:numPr>
      </w:pPr>
      <w:r>
        <w:rPr>
          <w:b/>
          <w:bCs/>
        </w:rPr>
        <w:t xml:space="preserve">Master caution</w:t>
      </w:r>
      <w:r>
        <w:t xml:space="preserve"> </w:t>
      </w:r>
      <w:r>
        <w:t xml:space="preserve">— the bell-icon strip in the toolbar for critical events.</w:t>
      </w:r>
    </w:p>
    <w:p>
      <w:pPr>
        <w:pStyle w:val="Compact"/>
        <w:numPr>
          <w:ilvl w:val="0"/>
          <w:numId w:val="1631"/>
        </w:numPr>
      </w:pPr>
      <w:r>
        <w:rPr>
          <w:b/>
          <w:bCs/>
        </w:rPr>
        <w:t xml:space="preserve">Copilot</w:t>
      </w:r>
      <w:r>
        <w:t xml:space="preserve"> </w:t>
      </w:r>
      <w:r>
        <w:t xml:space="preserve">— ARGUS’s in-app LLM assistant and alert emitter.</w:t>
      </w:r>
    </w:p>
    <w:p>
      <w:pPr>
        <w:pStyle w:val="Compact"/>
        <w:numPr>
          <w:ilvl w:val="0"/>
          <w:numId w:val="1631"/>
        </w:numPr>
      </w:pPr>
      <w:r>
        <w:rPr>
          <w:b/>
          <w:bCs/>
        </w:rPr>
        <w:t xml:space="preserve">VMS</w:t>
      </w:r>
      <w:r>
        <w:t xml:space="preserve"> </w:t>
      </w:r>
      <w:r>
        <w:t xml:space="preserve">— Video Management System (third-party CCTV).</w:t>
      </w:r>
    </w:p>
    <w:p>
      <w:pPr>
        <w:pStyle w:val="Compact"/>
        <w:numPr>
          <w:ilvl w:val="0"/>
          <w:numId w:val="1631"/>
        </w:numPr>
      </w:pPr>
      <w:r>
        <w:rPr>
          <w:b/>
          <w:bCs/>
        </w:rPr>
        <w:t xml:space="preserve">Panoptic</w:t>
      </w:r>
      <w:r>
        <w:t xml:space="preserve"> </w:t>
      </w:r>
      <w:r>
        <w:t xml:space="preserve">— ARGUS’s optional world-data layer.</w:t>
      </w:r>
    </w:p>
    <w:bookmarkEnd w:id="1072"/>
    <w:bookmarkStart w:id="1073" w:name="taclink-1"/>
    <w:p>
      <w:pPr>
        <w:pStyle w:val="Heading4"/>
      </w:pPr>
      <w:r>
        <w:rPr>
          <w:rStyle w:val="SectionNumber"/>
        </w:rPr>
        <w:t xml:space="preserve">18.2.0.2</w:t>
      </w:r>
      <w:r>
        <w:tab/>
      </w:r>
      <w:r>
        <w:t xml:space="preserve">TACLINK</w:t>
      </w:r>
    </w:p>
    <w:p>
      <w:pPr>
        <w:pStyle w:val="Compact"/>
        <w:numPr>
          <w:ilvl w:val="0"/>
          <w:numId w:val="1632"/>
        </w:numPr>
      </w:pPr>
      <w:r>
        <w:rPr>
          <w:b/>
          <w:bCs/>
        </w:rPr>
        <w:t xml:space="preserve">Room</w:t>
      </w:r>
      <w:r>
        <w:t xml:space="preserve"> </w:t>
      </w:r>
      <w:r>
        <w:t xml:space="preserve">— the logical container for one mission’s real-time media and data channels.</w:t>
      </w:r>
    </w:p>
    <w:p>
      <w:pPr>
        <w:pStyle w:val="Compact"/>
        <w:numPr>
          <w:ilvl w:val="0"/>
          <w:numId w:val="1632"/>
        </w:numPr>
      </w:pPr>
      <w:r>
        <w:rPr>
          <w:b/>
          <w:bCs/>
        </w:rPr>
        <w:t xml:space="preserve">Participant</w:t>
      </w:r>
      <w:r>
        <w:t xml:space="preserve"> </w:t>
      </w:r>
      <w:r>
        <w:t xml:space="preserve">— one connected identity inside a room.</w:t>
      </w:r>
    </w:p>
    <w:p>
      <w:pPr>
        <w:pStyle w:val="Compact"/>
        <w:numPr>
          <w:ilvl w:val="0"/>
          <w:numId w:val="1632"/>
        </w:numPr>
      </w:pPr>
      <w:r>
        <w:rPr>
          <w:b/>
          <w:bCs/>
        </w:rPr>
        <w:t xml:space="preserve">Track</w:t>
      </w:r>
      <w:r>
        <w:t xml:space="preserve"> </w:t>
      </w:r>
      <w:r>
        <w:t xml:space="preserve">— a single video or audio stream within a participant.</w:t>
      </w:r>
    </w:p>
    <w:p>
      <w:pPr>
        <w:pStyle w:val="Compact"/>
        <w:numPr>
          <w:ilvl w:val="0"/>
          <w:numId w:val="1632"/>
        </w:numPr>
      </w:pPr>
      <w:r>
        <w:rPr>
          <w:b/>
          <w:bCs/>
        </w:rPr>
        <w:t xml:space="preserve">Ingress</w:t>
      </w:r>
      <w:r>
        <w:t xml:space="preserve"> </w:t>
      </w:r>
      <w:r>
        <w:t xml:space="preserve">— a server-side connector that brings non-TACLINK media (WHIP / RTMP /</w:t>
      </w:r>
      <w:r>
        <w:t xml:space="preserve"> </w:t>
      </w:r>
      <w:r>
        <w:t xml:space="preserve">SRT) into a room as a participant.</w:t>
      </w:r>
    </w:p>
    <w:p>
      <w:pPr>
        <w:pStyle w:val="Compact"/>
        <w:numPr>
          <w:ilvl w:val="0"/>
          <w:numId w:val="1632"/>
        </w:numPr>
      </w:pPr>
      <w:r>
        <w:rPr>
          <w:b/>
          <w:bCs/>
        </w:rPr>
        <w:t xml:space="preserve">WHIP</w:t>
      </w:r>
      <w:r>
        <w:t xml:space="preserve"> </w:t>
      </w:r>
      <w:r>
        <w:t xml:space="preserve">— TACLINK-HTTP Ingestion Protocol.</w:t>
      </w:r>
    </w:p>
    <w:p>
      <w:pPr>
        <w:pStyle w:val="Compact"/>
        <w:numPr>
          <w:ilvl w:val="0"/>
          <w:numId w:val="1632"/>
        </w:numPr>
      </w:pPr>
      <w:r>
        <w:rPr>
          <w:b/>
          <w:bCs/>
        </w:rPr>
        <w:t xml:space="preserve">Egress</w:t>
      </w:r>
      <w:r>
        <w:t xml:space="preserve"> </w:t>
      </w:r>
      <w:r>
        <w:t xml:space="preserve">— server-side export (recording, HLS, RTMP out).</w:t>
      </w:r>
    </w:p>
    <w:p>
      <w:pPr>
        <w:pStyle w:val="Compact"/>
        <w:numPr>
          <w:ilvl w:val="0"/>
          <w:numId w:val="1632"/>
        </w:numPr>
      </w:pPr>
      <w:r>
        <w:rPr>
          <w:b/>
          <w:bCs/>
        </w:rPr>
        <w:t xml:space="preserve">Agent</w:t>
      </w:r>
      <w:r>
        <w:t xml:space="preserve"> </w:t>
      </w:r>
      <w:r>
        <w:t xml:space="preserve">— a worker process joining a room as a participant to produce structured</w:t>
      </w:r>
      <w:r>
        <w:t xml:space="preserve"> </w:t>
      </w:r>
      <w:r>
        <w:t xml:space="preserve">output.</w:t>
      </w:r>
    </w:p>
    <w:bookmarkEnd w:id="1073"/>
    <w:bookmarkStart w:id="1074" w:name="dji-cloud-api"/>
    <w:p>
      <w:pPr>
        <w:pStyle w:val="Heading4"/>
      </w:pPr>
      <w:r>
        <w:rPr>
          <w:rStyle w:val="SectionNumber"/>
        </w:rPr>
        <w:t xml:space="preserve">18.2.0.3</w:t>
      </w:r>
      <w:r>
        <w:tab/>
      </w:r>
      <w:r>
        <w:t xml:space="preserve">DJI Cloud API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Dock</w:t>
      </w:r>
      <w:r>
        <w:t xml:space="preserve"> </w:t>
      </w:r>
      <w:r>
        <w:t xml:space="preserve">— the ground station (Dock 1, 2, or 3).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SN</w:t>
      </w:r>
      <w:r>
        <w:t xml:space="preserve"> </w:t>
      </w:r>
      <w:r>
        <w:t xml:space="preserve">— serial number.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DRC</w:t>
      </w:r>
      <w:r>
        <w:t xml:space="preserve"> </w:t>
      </w:r>
      <w:r>
        <w:t xml:space="preserve">— Dock Remote Control (real-time MQTT control channel).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HMS</w:t>
      </w:r>
      <w:r>
        <w:t xml:space="preserve"> </w:t>
      </w:r>
      <w:r>
        <w:t xml:space="preserve">— Health Management System (alert feed).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WPML</w:t>
      </w:r>
      <w:r>
        <w:t xml:space="preserve"> </w:t>
      </w:r>
      <w:r>
        <w:t xml:space="preserve">— the KMZ-based waypoint mission format.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FlySafe</w:t>
      </w:r>
      <w:r>
        <w:t xml:space="preserve"> </w:t>
      </w:r>
      <w:r>
        <w:t xml:space="preserve">— DJI’s no-fly zone enforcement; unlock licences permit exceptions.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Thing Model</w:t>
      </w:r>
      <w:r>
        <w:t xml:space="preserve"> </w:t>
      </w:r>
      <w:r>
        <w:t xml:space="preserve">— DJI’s MQTT-level device model (properties / events / services).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update_topo</w:t>
      </w:r>
      <w:r>
        <w:t xml:space="preserve"> </w:t>
      </w:r>
      <w:r>
        <w:t xml:space="preserve">— topology-update MQTT payload.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Custom Flight Area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dnfz</w:t>
      </w:r>
      <w:r>
        <w:t xml:space="preserve"> </w:t>
      </w:r>
      <w:r>
        <w:t xml:space="preserve">(stay-inside) /</w:t>
      </w:r>
      <w:r>
        <w:t xml:space="preserve"> </w:t>
      </w:r>
      <w:r>
        <w:rPr>
          <w:rStyle w:val="VerbatimChar"/>
        </w:rPr>
        <w:t xml:space="preserve">gfz</w:t>
      </w:r>
      <w:r>
        <w:t xml:space="preserve"> </w:t>
      </w:r>
      <w:r>
        <w:t xml:space="preserve">(forbidden) zones synced via</w:t>
      </w:r>
      <w:r>
        <w:t xml:space="preserve"> </w:t>
      </w:r>
      <w:r>
        <w:t xml:space="preserve">file.</w:t>
      </w:r>
    </w:p>
    <w:p>
      <w:pPr>
        <w:pStyle w:val="Compact"/>
        <w:numPr>
          <w:ilvl w:val="0"/>
          <w:numId w:val="1633"/>
        </w:numPr>
      </w:pPr>
      <w:r>
        <w:rPr>
          <w:b/>
          <w:bCs/>
        </w:rPr>
        <w:t xml:space="preserve">SEI</w:t>
      </w:r>
      <w:r>
        <w:t xml:space="preserve"> </w:t>
      </w:r>
      <w:r>
        <w:t xml:space="preserve">— Supplemental Enhancement Information, metadata in H.264 used for detection</w:t>
      </w:r>
      <w:r>
        <w:t xml:space="preserve"> </w:t>
      </w:r>
      <w:r>
        <w:t xml:space="preserve">bounding boxes.</w:t>
      </w:r>
    </w:p>
    <w:bookmarkEnd w:id="1074"/>
    <w:bookmarkStart w:id="1075" w:name="aviation"/>
    <w:p>
      <w:pPr>
        <w:pStyle w:val="Heading4"/>
      </w:pPr>
      <w:r>
        <w:rPr>
          <w:rStyle w:val="SectionNumber"/>
        </w:rPr>
        <w:t xml:space="preserve">18.2.0.4</w:t>
      </w:r>
      <w:r>
        <w:tab/>
      </w:r>
      <w:r>
        <w:t xml:space="preserve">Aviation</w:t>
      </w:r>
    </w:p>
    <w:p>
      <w:pPr>
        <w:pStyle w:val="Compact"/>
        <w:numPr>
          <w:ilvl w:val="0"/>
          <w:numId w:val="1634"/>
        </w:numPr>
      </w:pPr>
      <w:r>
        <w:rPr>
          <w:b/>
          <w:bCs/>
        </w:rPr>
        <w:t xml:space="preserve">AGL</w:t>
      </w:r>
      <w:r>
        <w:t xml:space="preserve"> </w:t>
      </w:r>
      <w:r>
        <w:t xml:space="preserve">— Above Ground Level.</w:t>
      </w:r>
    </w:p>
    <w:p>
      <w:pPr>
        <w:pStyle w:val="Compact"/>
        <w:numPr>
          <w:ilvl w:val="0"/>
          <w:numId w:val="1634"/>
        </w:numPr>
      </w:pPr>
      <w:r>
        <w:rPr>
          <w:b/>
          <w:bCs/>
        </w:rPr>
        <w:t xml:space="preserve">MSL</w:t>
      </w:r>
      <w:r>
        <w:t xml:space="preserve"> </w:t>
      </w:r>
      <w:r>
        <w:t xml:space="preserve">— Mean Sea Level.</w:t>
      </w:r>
    </w:p>
    <w:p>
      <w:pPr>
        <w:pStyle w:val="Compact"/>
        <w:numPr>
          <w:ilvl w:val="0"/>
          <w:numId w:val="1634"/>
        </w:numPr>
      </w:pPr>
      <w:r>
        <w:rPr>
          <w:b/>
          <w:bCs/>
        </w:rPr>
        <w:t xml:space="preserve">RTH</w:t>
      </w:r>
      <w:r>
        <w:t xml:space="preserve"> </w:t>
      </w:r>
      <w:r>
        <w:t xml:space="preserve">— Return-to-Home.</w:t>
      </w:r>
    </w:p>
    <w:p>
      <w:pPr>
        <w:pStyle w:val="Compact"/>
        <w:numPr>
          <w:ilvl w:val="0"/>
          <w:numId w:val="1634"/>
        </w:numPr>
      </w:pPr>
      <w:r>
        <w:rPr>
          <w:b/>
          <w:bCs/>
        </w:rPr>
        <w:t xml:space="preserve">POI</w:t>
      </w:r>
      <w:r>
        <w:t xml:space="preserve"> </w:t>
      </w:r>
      <w:r>
        <w:t xml:space="preserve">— Point of Interest (orbit target).</w:t>
      </w:r>
    </w:p>
    <w:p>
      <w:pPr>
        <w:pStyle w:val="Compact"/>
        <w:numPr>
          <w:ilvl w:val="0"/>
          <w:numId w:val="1634"/>
        </w:numPr>
      </w:pPr>
      <w:r>
        <w:rPr>
          <w:b/>
          <w:bCs/>
        </w:rPr>
        <w:t xml:space="preserve">LZ</w:t>
      </w:r>
      <w:r>
        <w:t xml:space="preserve"> </w:t>
      </w:r>
      <w:r>
        <w:t xml:space="preserve">— Landing Zone.</w:t>
      </w:r>
    </w:p>
    <w:p>
      <w:pPr>
        <w:pStyle w:val="Compact"/>
        <w:numPr>
          <w:ilvl w:val="0"/>
          <w:numId w:val="1634"/>
        </w:numPr>
      </w:pPr>
      <w:r>
        <w:rPr>
          <w:b/>
          <w:bCs/>
        </w:rPr>
        <w:t xml:space="preserve">GSD</w:t>
      </w:r>
      <w:r>
        <w:t xml:space="preserve"> </w:t>
      </w:r>
      <w:r>
        <w:t xml:space="preserve">— Ground Sample Distance (cm/px at ground).</w:t>
      </w:r>
    </w:p>
    <w:bookmarkEnd w:id="1075"/>
    <w:bookmarkStart w:id="1076" w:name="other"/>
    <w:p>
      <w:pPr>
        <w:pStyle w:val="Heading4"/>
      </w:pPr>
      <w:r>
        <w:rPr>
          <w:rStyle w:val="SectionNumber"/>
        </w:rPr>
        <w:t xml:space="preserve">18.2.0.5</w:t>
      </w:r>
      <w:r>
        <w:tab/>
      </w:r>
      <w:r>
        <w:t xml:space="preserve">Other</w:t>
      </w:r>
    </w:p>
    <w:p>
      <w:pPr>
        <w:pStyle w:val="Compact"/>
        <w:numPr>
          <w:ilvl w:val="0"/>
          <w:numId w:val="1635"/>
        </w:numPr>
      </w:pPr>
      <w:r>
        <w:rPr>
          <w:b/>
          <w:bCs/>
        </w:rPr>
        <w:t xml:space="preserve">E2E</w:t>
      </w:r>
      <w:r>
        <w:t xml:space="preserve"> </w:t>
      </w:r>
      <w:r>
        <w:t xml:space="preserve">— end-to-end encryption.</w:t>
      </w:r>
    </w:p>
    <w:p>
      <w:pPr>
        <w:pStyle w:val="Compact"/>
        <w:numPr>
          <w:ilvl w:val="0"/>
          <w:numId w:val="1635"/>
        </w:numPr>
      </w:pPr>
      <w:r>
        <w:rPr>
          <w:b/>
          <w:bCs/>
        </w:rPr>
        <w:t xml:space="preserve">ODM</w:t>
      </w:r>
      <w:r>
        <w:t xml:space="preserve"> </w:t>
      </w:r>
      <w:r>
        <w:t xml:space="preserve">— OpenDroneMap, the photogrammetry pipeline.</w:t>
      </w:r>
    </w:p>
    <w:p>
      <w:pPr>
        <w:pStyle w:val="Compact"/>
        <w:numPr>
          <w:ilvl w:val="0"/>
          <w:numId w:val="1635"/>
        </w:numPr>
      </w:pPr>
      <w:r>
        <w:rPr>
          <w:b/>
          <w:bCs/>
        </w:rPr>
        <w:t xml:space="preserve">PTT</w:t>
      </w:r>
      <w:r>
        <w:t xml:space="preserve"> </w:t>
      </w:r>
      <w:r>
        <w:t xml:space="preserve">— Push-to-Talk.</w:t>
      </w:r>
    </w:p>
    <w:p>
      <w:pPr>
        <w:pStyle w:val="Compact"/>
        <w:numPr>
          <w:ilvl w:val="0"/>
          <w:numId w:val="1635"/>
        </w:numPr>
      </w:pPr>
      <w:r>
        <w:rPr>
          <w:b/>
          <w:bCs/>
        </w:rPr>
        <w:t xml:space="preserve">CAS</w:t>
      </w:r>
      <w:r>
        <w:t xml:space="preserve"> </w:t>
      </w:r>
      <w:r>
        <w:t xml:space="preserve">— Collision-Avoidance System (ARGUS feature).</w:t>
      </w:r>
    </w:p>
    <w:bookmarkEnd w:id="1076"/>
    <w:bookmarkStart w:id="1077" w:name="related-109"/>
    <w:p>
      <w:pPr>
        <w:pStyle w:val="Heading4"/>
      </w:pPr>
      <w:r>
        <w:rPr>
          <w:rStyle w:val="SectionNumber"/>
        </w:rPr>
        <w:t xml:space="preserve">18.2.0.6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36"/>
        </w:numPr>
      </w:pPr>
      <w:r>
        <w:t xml:space="preserve">[Keyboard shortcuts</w:t>
      </w:r>
    </w:p>
    <w:bookmarkEnd w:id="1077"/>
    <w:bookmarkEnd w:id="1078"/>
    <w:bookmarkStart w:id="1083" w:name="release-notes"/>
    <w:p>
      <w:pPr>
        <w:pStyle w:val="Heading2"/>
      </w:pPr>
      <w:r>
        <w:rPr>
          <w:rStyle w:val="SectionNumber"/>
        </w:rPr>
        <w:t xml:space="preserve">18.3</w:t>
      </w:r>
      <w:r>
        <w:tab/>
      </w:r>
      <w:r>
        <w:t xml:space="preserve">Release notes</w:t>
      </w:r>
    </w:p>
    <w:p>
      <w:pPr>
        <w:pStyle w:val="FirstParagraph"/>
      </w:pPr>
      <w:r>
        <w:rPr>
          <w:i/>
          <w:iCs/>
        </w:rPr>
        <w:t xml:space="preserve">Major feature additions and behaviour changes, newest first.</w:t>
      </w:r>
    </w:p>
    <w:bookmarkStart w:id="1079" w:name="q2"/>
    <w:p>
      <w:pPr>
        <w:pStyle w:val="Heading4"/>
      </w:pPr>
      <w:r>
        <w:rPr>
          <w:rStyle w:val="SectionNumber"/>
        </w:rPr>
        <w:t xml:space="preserve">18.3.0.1</w:t>
      </w:r>
      <w:r>
        <w:tab/>
      </w:r>
      <w:r>
        <w:t xml:space="preserve">2026-Q2</w:t>
      </w:r>
    </w:p>
    <w:p>
      <w:pPr>
        <w:pStyle w:val="Compact"/>
        <w:numPr>
          <w:ilvl w:val="0"/>
          <w:numId w:val="1637"/>
        </w:numPr>
      </w:pPr>
      <w:r>
        <w:rPr>
          <w:b/>
          <w:bCs/>
        </w:rPr>
        <w:t xml:space="preserve">DJI dock auto-stream</w:t>
      </w:r>
      <w:r>
        <w:t xml:space="preserve"> </w:t>
      </w:r>
      <w:r>
        <w:t xml:space="preserve">(new) — WHIP ingress auto-provisions the instant a dock</w:t>
      </w:r>
      <w:r>
        <w:t xml:space="preserve"> </w:t>
      </w:r>
      <w:r>
        <w:t xml:space="preserve">meets</w:t>
      </w:r>
      <w:r>
        <w:t xml:space="preserve"> </w:t>
      </w:r>
      <w:r>
        <w:rPr>
          <w:rStyle w:val="VerbatimChar"/>
        </w:rPr>
        <w:t xml:space="preserve">{online &amp;&amp; missionId &amp;&amp; aircraftCameraAvailable}</w:t>
      </w:r>
      <w:r>
        <w:t xml:space="preserve">. Unified</w:t>
      </w:r>
      <w:r>
        <w:t xml:space="preserve"> </w:t>
      </w:r>
      <w:r>
        <w:rPr>
          <w:rStyle w:val="VerbatimChar"/>
        </w:rPr>
        <w:t xml:space="preserve">dji-dock-</w:t>
      </w:r>
      <w:r>
        <w:t xml:space="preserve"> </w:t>
      </w:r>
      <w:r>
        <w:t xml:space="preserve">participant identity prefix + structured</w:t>
      </w:r>
      <w:r>
        <w:t xml:space="preserve"> </w:t>
      </w:r>
      <w:r>
        <w:rPr>
          <w:rStyle w:val="VerbatimChar"/>
        </w:rPr>
        <w:t xml:space="preserve">participantMetadata</w:t>
      </w:r>
      <w:r>
        <w:t xml:space="preserve"> </w:t>
      </w:r>
      <w:r>
        <w:t xml:space="preserve">JSON so the webapp</w:t>
      </w:r>
      <w:r>
        <w:t xml:space="preserve"> </w:t>
      </w:r>
      <w:r>
        <w:t xml:space="preserve">classifies without prefix-sniffing. See [auto-stream.</w:t>
      </w:r>
    </w:p>
    <w:p>
      <w:pPr>
        <w:pStyle w:val="Compact"/>
        <w:numPr>
          <w:ilvl w:val="0"/>
          <w:numId w:val="1637"/>
        </w:numPr>
      </w:pPr>
      <w:r>
        <w:rPr>
          <w:b/>
          <w:bCs/>
        </w:rPr>
        <w:t xml:space="preserve">DJI SEI AI detections</w:t>
      </w:r>
      <w:r>
        <w:t xml:space="preserve"> </w:t>
      </w:r>
      <w:r>
        <w:t xml:space="preserve">— aircraft-side target recognition parsed from H.264 SEI</w:t>
      </w:r>
      <w:r>
        <w:t xml:space="preserve"> </w:t>
      </w:r>
      <w:r>
        <w:t xml:space="preserve">and rendered live. See [DJI AI detections.</w:t>
      </w:r>
    </w:p>
    <w:p>
      <w:pPr>
        <w:pStyle w:val="Compact"/>
        <w:numPr>
          <w:ilvl w:val="0"/>
          <w:numId w:val="1637"/>
        </w:numPr>
      </w:pPr>
      <w:r>
        <w:rPr>
          <w:b/>
          <w:bCs/>
        </w:rPr>
        <w:t xml:space="preserve">FlySafe unlock-licence UI</w:t>
      </w:r>
      <w:r>
        <w:t xml:space="preserve"> </w:t>
      </w:r>
      <w:r>
        <w:t xml:space="preserve">— list, per-licence toggle, and bulk upload.</w:t>
      </w:r>
    </w:p>
    <w:p>
      <w:pPr>
        <w:pStyle w:val="Compact"/>
        <w:numPr>
          <w:ilvl w:val="0"/>
          <w:numId w:val="1637"/>
        </w:numPr>
      </w:pPr>
      <w:r>
        <w:rPr>
          <w:b/>
          <w:bCs/>
        </w:rPr>
        <w:t xml:space="preserve">Flight-area CRUD</w:t>
      </w:r>
      <w:r>
        <w:t xml:space="preserve"> </w:t>
      </w:r>
      <w:r>
        <w:t xml:space="preserve">— full REST for DJI custom flight areas; sync debounced 1.5 s.</w:t>
      </w:r>
    </w:p>
    <w:p>
      <w:pPr>
        <w:pStyle w:val="Compact"/>
        <w:numPr>
          <w:ilvl w:val="0"/>
          <w:numId w:val="1637"/>
        </w:numPr>
      </w:pPr>
      <w:r>
        <w:rPr>
          <w:b/>
          <w:bCs/>
        </w:rPr>
        <w:t xml:space="preserve">Error-code dictionary</w:t>
      </w:r>
      <w:r>
        <w:t xml:space="preserve"> </w:t>
      </w:r>
      <w:r>
        <w:t xml:space="preserve">— 448 DJI codes translated + surfaced on failures.</w:t>
      </w:r>
    </w:p>
    <w:p>
      <w:pPr>
        <w:pStyle w:val="Compact"/>
        <w:numPr>
          <w:ilvl w:val="0"/>
          <w:numId w:val="1637"/>
        </w:numPr>
      </w:pPr>
      <w:r>
        <w:rPr>
          <w:b/>
          <w:bCs/>
        </w:rPr>
        <w:t xml:space="preserve">Multi-dock relay</w:t>
      </w:r>
      <w:r>
        <w:t xml:space="preserve"> </w:t>
      </w:r>
      <w:r>
        <w:t xml:space="preserve">— pre-upload segment KMZs for resilient cross-dock handoffs.</w:t>
      </w:r>
    </w:p>
    <w:bookmarkEnd w:id="1079"/>
    <w:bookmarkStart w:id="1080" w:name="q1"/>
    <w:p>
      <w:pPr>
        <w:pStyle w:val="Heading4"/>
      </w:pPr>
      <w:r>
        <w:rPr>
          <w:rStyle w:val="SectionNumber"/>
        </w:rPr>
        <w:t xml:space="preserve">18.3.0.2</w:t>
      </w:r>
      <w:r>
        <w:tab/>
      </w:r>
      <w:r>
        <w:t xml:space="preserve">2026-Q1</w:t>
      </w:r>
    </w:p>
    <w:p>
      <w:pPr>
        <w:pStyle w:val="Compact"/>
        <w:numPr>
          <w:ilvl w:val="0"/>
          <w:numId w:val="1638"/>
        </w:numPr>
      </w:pPr>
      <w:r>
        <w:rPr>
          <w:b/>
          <w:bCs/>
        </w:rPr>
        <w:t xml:space="preserve">Photorealistic 3D tiles</w:t>
      </w:r>
      <w:r>
        <w:t xml:space="preserve"> </w:t>
      </w:r>
      <w:r>
        <w:t xml:space="preserve">— Google Photoreal mode in the map tile.</w:t>
      </w:r>
    </w:p>
    <w:p>
      <w:pPr>
        <w:pStyle w:val="Compact"/>
        <w:numPr>
          <w:ilvl w:val="0"/>
          <w:numId w:val="1638"/>
        </w:numPr>
      </w:pPr>
      <w:r>
        <w:rPr>
          <w:b/>
          <w:bCs/>
        </w:rPr>
        <w:t xml:space="preserve">Tactical hologram</w:t>
      </w:r>
      <w:r>
        <w:t xml:space="preserve"> </w:t>
      </w:r>
      <w:r>
        <w:t xml:space="preserve">— stylised vector map for command posts.</w:t>
      </w:r>
    </w:p>
    <w:p>
      <w:pPr>
        <w:pStyle w:val="Compact"/>
        <w:numPr>
          <w:ilvl w:val="0"/>
          <w:numId w:val="1638"/>
        </w:numPr>
      </w:pPr>
      <w:r>
        <w:rPr>
          <w:b/>
          <w:bCs/>
        </w:rPr>
        <w:t xml:space="preserve">AI-generated mission reports</w:t>
      </w:r>
      <w:r>
        <w:t xml:space="preserve"> </w:t>
      </w:r>
      <w:r>
        <w:t xml:space="preserve">— LLM drafts with PDF export.</w:t>
      </w:r>
    </w:p>
    <w:p>
      <w:pPr>
        <w:pStyle w:val="Compact"/>
        <w:numPr>
          <w:ilvl w:val="0"/>
          <w:numId w:val="1638"/>
        </w:numPr>
      </w:pPr>
      <w:r>
        <w:rPr>
          <w:b/>
          <w:bCs/>
        </w:rPr>
        <w:t xml:space="preserve">Copilot alerts</w:t>
      </w:r>
      <w:r>
        <w:t xml:space="preserve"> </w:t>
      </w:r>
      <w:r>
        <w:t xml:space="preserve">— unified master-caution strip.</w:t>
      </w:r>
    </w:p>
    <w:bookmarkEnd w:id="1080"/>
    <w:bookmarkStart w:id="1081" w:name="earlier"/>
    <w:p>
      <w:pPr>
        <w:pStyle w:val="Heading4"/>
      </w:pPr>
      <w:r>
        <w:rPr>
          <w:rStyle w:val="SectionNumber"/>
        </w:rPr>
        <w:t xml:space="preserve">18.3.0.3</w:t>
      </w:r>
      <w:r>
        <w:tab/>
      </w:r>
      <w:r>
        <w:t xml:space="preserve">Earlier</w:t>
      </w:r>
    </w:p>
    <w:p>
      <w:pPr>
        <w:pStyle w:val="FirstParagraph"/>
      </w:pPr>
      <w:r>
        <w:t xml:space="preserve">See the full changelog in the in-app</w:t>
      </w:r>
      <w:r>
        <w:t xml:space="preserve"> </w:t>
      </w:r>
      <w:r>
        <w:rPr>
          <w:b/>
          <w:bCs/>
        </w:rPr>
        <w:t xml:space="preserve">Help</w:t>
      </w:r>
      <w:r>
        <w:t xml:space="preserve"> </w:t>
      </w:r>
      <w:r>
        <w:t xml:space="preserve">section.</w:t>
      </w:r>
    </w:p>
    <w:bookmarkEnd w:id="1081"/>
    <w:bookmarkStart w:id="1082" w:name="related-110"/>
    <w:p>
      <w:pPr>
        <w:pStyle w:val="Heading4"/>
      </w:pPr>
      <w:r>
        <w:rPr>
          <w:rStyle w:val="SectionNumber"/>
        </w:rPr>
        <w:t xml:space="preserve">18.3.0.4</w:t>
      </w:r>
      <w:r>
        <w:tab/>
      </w:r>
      <w:r>
        <w:t xml:space="preserve">Related</w:t>
      </w:r>
    </w:p>
    <w:p>
      <w:pPr>
        <w:pStyle w:val="Compact"/>
        <w:numPr>
          <w:ilvl w:val="0"/>
          <w:numId w:val="1639"/>
        </w:numPr>
      </w:pPr>
      <w:r>
        <w:t xml:space="preserve">[Glossary</w:t>
      </w:r>
    </w:p>
    <w:bookmarkEnd w:id="1082"/>
    <w:bookmarkEnd w:id="1083"/>
    <w:bookmarkEnd w:id="108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2">
    <w:abstractNumId w:val="991"/>
  </w:num>
  <w:num w:numId="1093">
    <w:abstractNumId w:val="991"/>
  </w:num>
  <w:num w:numId="109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1"/>
  </w:num>
  <w:num w:numId="1102">
    <w:abstractNumId w:val="991"/>
  </w:num>
  <w:num w:numId="1103">
    <w:abstractNumId w:val="991"/>
  </w:num>
  <w:num w:numId="1104">
    <w:abstractNumId w:val="991"/>
  </w:num>
  <w:num w:numId="1105">
    <w:abstractNumId w:val="991"/>
  </w:num>
  <w:num w:numId="1106">
    <w:abstractNumId w:val="991"/>
  </w:num>
  <w:num w:numId="1107">
    <w:abstractNumId w:val="991"/>
  </w:num>
  <w:num w:numId="1108">
    <w:abstractNumId w:val="991"/>
  </w:num>
  <w:num w:numId="1109">
    <w:abstractNumId w:val="991"/>
  </w:num>
  <w:num w:numId="1110">
    <w:abstractNumId w:val="991"/>
  </w:num>
  <w:num w:numId="1111">
    <w:abstractNumId w:val="991"/>
  </w:num>
  <w:num w:numId="1112">
    <w:abstractNumId w:val="991"/>
  </w:num>
  <w:num w:numId="1113">
    <w:abstractNumId w:val="991"/>
  </w:num>
  <w:num w:numId="1114">
    <w:abstractNumId w:val="991"/>
  </w:num>
  <w:num w:numId="1115">
    <w:abstractNumId w:val="991"/>
  </w:num>
  <w:num w:numId="1116">
    <w:abstractNumId w:val="991"/>
  </w:num>
  <w:num w:numId="1117">
    <w:abstractNumId w:val="991"/>
  </w:num>
  <w:num w:numId="11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9">
    <w:abstractNumId w:val="991"/>
  </w:num>
  <w:num w:numId="1120">
    <w:abstractNumId w:val="991"/>
  </w:num>
  <w:num w:numId="1121">
    <w:abstractNumId w:val="991"/>
  </w:num>
  <w:num w:numId="1122">
    <w:abstractNumId w:val="991"/>
  </w:num>
  <w:num w:numId="1123">
    <w:abstractNumId w:val="991"/>
  </w:num>
  <w:num w:numId="1124">
    <w:abstractNumId w:val="991"/>
  </w:num>
  <w:num w:numId="1125">
    <w:abstractNumId w:val="991"/>
  </w:num>
  <w:num w:numId="1126">
    <w:abstractNumId w:val="991"/>
  </w:num>
  <w:num w:numId="11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8">
    <w:abstractNumId w:val="991"/>
  </w:num>
  <w:num w:numId="1129">
    <w:abstractNumId w:val="991"/>
  </w:num>
  <w:num w:numId="1130">
    <w:abstractNumId w:val="991"/>
  </w:num>
  <w:num w:numId="1131">
    <w:abstractNumId w:val="991"/>
  </w:num>
  <w:num w:numId="1132">
    <w:abstractNumId w:val="991"/>
  </w:num>
  <w:num w:numId="11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4">
    <w:abstractNumId w:val="991"/>
  </w:num>
  <w:num w:numId="1135">
    <w:abstractNumId w:val="991"/>
  </w:num>
  <w:num w:numId="1136">
    <w:abstractNumId w:val="991"/>
  </w:num>
  <w:num w:numId="1137">
    <w:abstractNumId w:val="991"/>
  </w:num>
  <w:num w:numId="1138">
    <w:abstractNumId w:val="991"/>
  </w:num>
  <w:num w:numId="1139">
    <w:abstractNumId w:val="991"/>
  </w:num>
  <w:num w:numId="1140">
    <w:abstractNumId w:val="991"/>
  </w:num>
  <w:num w:numId="1141">
    <w:abstractNumId w:val="991"/>
  </w:num>
  <w:num w:numId="1142">
    <w:abstractNumId w:val="991"/>
  </w:num>
  <w:num w:numId="1143">
    <w:abstractNumId w:val="991"/>
  </w:num>
  <w:num w:numId="1144">
    <w:abstractNumId w:val="991"/>
  </w:num>
  <w:num w:numId="1145">
    <w:abstractNumId w:val="991"/>
  </w:num>
  <w:num w:numId="1146">
    <w:abstractNumId w:val="991"/>
  </w:num>
  <w:num w:numId="114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8">
    <w:abstractNumId w:val="991"/>
  </w:num>
  <w:num w:numId="11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0">
    <w:abstractNumId w:val="991"/>
  </w:num>
  <w:num w:numId="1151">
    <w:abstractNumId w:val="991"/>
  </w:num>
  <w:num w:numId="1152">
    <w:abstractNumId w:val="991"/>
  </w:num>
  <w:num w:numId="1153">
    <w:abstractNumId w:val="991"/>
  </w:num>
  <w:num w:numId="11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5">
    <w:abstractNumId w:val="991"/>
  </w:num>
  <w:num w:numId="1156">
    <w:abstractNumId w:val="991"/>
  </w:num>
  <w:num w:numId="1157">
    <w:abstractNumId w:val="991"/>
  </w:num>
  <w:num w:numId="1158">
    <w:abstractNumId w:val="991"/>
  </w:num>
  <w:num w:numId="1159">
    <w:abstractNumId w:val="991"/>
  </w:num>
  <w:num w:numId="1160">
    <w:abstractNumId w:val="991"/>
  </w:num>
  <w:num w:numId="1161">
    <w:abstractNumId w:val="991"/>
  </w:num>
  <w:num w:numId="1162">
    <w:abstractNumId w:val="991"/>
  </w:num>
  <w:num w:numId="1163">
    <w:abstractNumId w:val="991"/>
  </w:num>
  <w:num w:numId="1164">
    <w:abstractNumId w:val="991"/>
  </w:num>
  <w:num w:numId="1165">
    <w:abstractNumId w:val="991"/>
  </w:num>
  <w:num w:numId="1166">
    <w:abstractNumId w:val="991"/>
  </w:num>
  <w:num w:numId="1167">
    <w:abstractNumId w:val="991"/>
  </w:num>
  <w:num w:numId="1168">
    <w:abstractNumId w:val="991"/>
  </w:num>
  <w:num w:numId="1169">
    <w:abstractNumId w:val="991"/>
  </w:num>
  <w:num w:numId="1170">
    <w:abstractNumId w:val="991"/>
  </w:num>
  <w:num w:numId="1171">
    <w:abstractNumId w:val="991"/>
  </w:num>
  <w:num w:numId="1172">
    <w:abstractNumId w:val="991"/>
  </w:num>
  <w:num w:numId="1173">
    <w:abstractNumId w:val="991"/>
  </w:num>
  <w:num w:numId="1174">
    <w:abstractNumId w:val="991"/>
  </w:num>
  <w:num w:numId="1175">
    <w:abstractNumId w:val="991"/>
  </w:num>
  <w:num w:numId="1176">
    <w:abstractNumId w:val="991"/>
  </w:num>
  <w:num w:numId="1177">
    <w:abstractNumId w:val="991"/>
  </w:num>
  <w:num w:numId="1178">
    <w:abstractNumId w:val="991"/>
  </w:num>
  <w:num w:numId="1179">
    <w:abstractNumId w:val="991"/>
  </w:num>
  <w:num w:numId="1180">
    <w:abstractNumId w:val="991"/>
  </w:num>
  <w:num w:numId="1181">
    <w:abstractNumId w:val="991"/>
  </w:num>
  <w:num w:numId="1182">
    <w:abstractNumId w:val="991"/>
  </w:num>
  <w:num w:numId="1183">
    <w:abstractNumId w:val="991"/>
  </w:num>
  <w:num w:numId="118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5">
    <w:abstractNumId w:val="991"/>
  </w:num>
  <w:num w:numId="1186">
    <w:abstractNumId w:val="991"/>
  </w:num>
  <w:num w:numId="1187">
    <w:abstractNumId w:val="991"/>
  </w:num>
  <w:num w:numId="1188">
    <w:abstractNumId w:val="991"/>
  </w:num>
  <w:num w:numId="1189">
    <w:abstractNumId w:val="991"/>
  </w:num>
  <w:num w:numId="1190">
    <w:abstractNumId w:val="991"/>
  </w:num>
  <w:num w:numId="1191">
    <w:abstractNumId w:val="991"/>
  </w:num>
  <w:num w:numId="1192">
    <w:abstractNumId w:val="991"/>
  </w:num>
  <w:num w:numId="1193">
    <w:abstractNumId w:val="991"/>
  </w:num>
  <w:num w:numId="1194">
    <w:abstractNumId w:val="991"/>
  </w:num>
  <w:num w:numId="1195">
    <w:abstractNumId w:val="991"/>
  </w:num>
  <w:num w:numId="1196">
    <w:abstractNumId w:val="991"/>
  </w:num>
  <w:num w:numId="1197">
    <w:abstractNumId w:val="991"/>
  </w:num>
  <w:num w:numId="1198">
    <w:abstractNumId w:val="991"/>
  </w:num>
  <w:num w:numId="1199">
    <w:abstractNumId w:val="991"/>
  </w:num>
  <w:num w:numId="1200">
    <w:abstractNumId w:val="991"/>
  </w:num>
  <w:num w:numId="1201">
    <w:abstractNumId w:val="991"/>
  </w:num>
  <w:num w:numId="1202">
    <w:abstractNumId w:val="991"/>
  </w:num>
  <w:num w:numId="1203">
    <w:abstractNumId w:val="991"/>
  </w:num>
  <w:num w:numId="1204">
    <w:abstractNumId w:val="991"/>
  </w:num>
  <w:num w:numId="1205">
    <w:abstractNumId w:val="991"/>
  </w:num>
  <w:num w:numId="1206">
    <w:abstractNumId w:val="991"/>
  </w:num>
  <w:num w:numId="1207">
    <w:abstractNumId w:val="991"/>
  </w:num>
  <w:num w:numId="1208">
    <w:abstractNumId w:val="991"/>
  </w:num>
  <w:num w:numId="1209">
    <w:abstractNumId w:val="991"/>
  </w:num>
  <w:num w:numId="1210">
    <w:abstractNumId w:val="991"/>
  </w:num>
  <w:num w:numId="1211">
    <w:abstractNumId w:val="991"/>
  </w:num>
  <w:num w:numId="1212">
    <w:abstractNumId w:val="991"/>
  </w:num>
  <w:num w:numId="1213">
    <w:abstractNumId w:val="991"/>
  </w:num>
  <w:num w:numId="1214">
    <w:abstractNumId w:val="991"/>
  </w:num>
  <w:num w:numId="1215">
    <w:abstractNumId w:val="991"/>
  </w:num>
  <w:num w:numId="1216">
    <w:abstractNumId w:val="991"/>
  </w:num>
  <w:num w:numId="1217">
    <w:abstractNumId w:val="991"/>
  </w:num>
  <w:num w:numId="1218">
    <w:abstractNumId w:val="991"/>
  </w:num>
  <w:num w:numId="1219">
    <w:abstractNumId w:val="991"/>
  </w:num>
  <w:num w:numId="1220">
    <w:abstractNumId w:val="991"/>
  </w:num>
  <w:num w:numId="1221">
    <w:abstractNumId w:val="991"/>
  </w:num>
  <w:num w:numId="1222">
    <w:abstractNumId w:val="991"/>
  </w:num>
  <w:num w:numId="1223">
    <w:abstractNumId w:val="991"/>
  </w:num>
  <w:num w:numId="1224">
    <w:abstractNumId w:val="991"/>
  </w:num>
  <w:num w:numId="1225">
    <w:abstractNumId w:val="991"/>
  </w:num>
  <w:num w:numId="1226">
    <w:abstractNumId w:val="991"/>
  </w:num>
  <w:num w:numId="1227">
    <w:abstractNumId w:val="991"/>
  </w:num>
  <w:num w:numId="1228">
    <w:abstractNumId w:val="991"/>
  </w:num>
  <w:num w:numId="1229">
    <w:abstractNumId w:val="991"/>
  </w:num>
  <w:num w:numId="1230">
    <w:abstractNumId w:val="991"/>
  </w:num>
  <w:num w:numId="1231">
    <w:abstractNumId w:val="991"/>
  </w:num>
  <w:num w:numId="1232">
    <w:abstractNumId w:val="991"/>
  </w:num>
  <w:num w:numId="1233">
    <w:abstractNumId w:val="991"/>
  </w:num>
  <w:num w:numId="1234">
    <w:abstractNumId w:val="991"/>
  </w:num>
  <w:num w:numId="1235">
    <w:abstractNumId w:val="991"/>
  </w:num>
  <w:num w:numId="1236">
    <w:abstractNumId w:val="991"/>
  </w:num>
  <w:num w:numId="1237">
    <w:abstractNumId w:val="991"/>
  </w:num>
  <w:num w:numId="1238">
    <w:abstractNumId w:val="991"/>
  </w:num>
  <w:num w:numId="1239">
    <w:abstractNumId w:val="991"/>
  </w:num>
  <w:num w:numId="1240">
    <w:abstractNumId w:val="991"/>
  </w:num>
  <w:num w:numId="1241">
    <w:abstractNumId w:val="991"/>
  </w:num>
  <w:num w:numId="1242">
    <w:abstractNumId w:val="991"/>
  </w:num>
  <w:num w:numId="1243">
    <w:abstractNumId w:val="991"/>
  </w:num>
  <w:num w:numId="1244">
    <w:abstractNumId w:val="991"/>
  </w:num>
  <w:num w:numId="12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6">
    <w:abstractNumId w:val="991"/>
  </w:num>
  <w:num w:numId="1247">
    <w:abstractNumId w:val="991"/>
  </w:num>
  <w:num w:numId="1248">
    <w:abstractNumId w:val="991"/>
  </w:num>
  <w:num w:numId="1249">
    <w:abstractNumId w:val="991"/>
  </w:num>
  <w:num w:numId="1250">
    <w:abstractNumId w:val="991"/>
  </w:num>
  <w:num w:numId="1251">
    <w:abstractNumId w:val="991"/>
  </w:num>
  <w:num w:numId="12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3">
    <w:abstractNumId w:val="991"/>
  </w:num>
  <w:num w:numId="1254">
    <w:abstractNumId w:val="991"/>
  </w:num>
  <w:num w:numId="125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6">
    <w:abstractNumId w:val="991"/>
  </w:num>
  <w:num w:numId="1257">
    <w:abstractNumId w:val="991"/>
  </w:num>
  <w:num w:numId="1258">
    <w:abstractNumId w:val="991"/>
  </w:num>
  <w:num w:numId="1259">
    <w:abstractNumId w:val="991"/>
  </w:num>
  <w:num w:numId="1260">
    <w:abstractNumId w:val="991"/>
  </w:num>
  <w:num w:numId="1261">
    <w:abstractNumId w:val="991"/>
  </w:num>
  <w:num w:numId="1262">
    <w:abstractNumId w:val="991"/>
  </w:num>
  <w:num w:numId="1263">
    <w:abstractNumId w:val="991"/>
  </w:num>
  <w:num w:numId="126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6">
    <w:abstractNumId w:val="991"/>
  </w:num>
  <w:num w:numId="1267">
    <w:abstractNumId w:val="991"/>
  </w:num>
  <w:num w:numId="1268">
    <w:abstractNumId w:val="991"/>
  </w:num>
  <w:num w:numId="1269">
    <w:abstractNumId w:val="991"/>
  </w:num>
  <w:num w:numId="1270">
    <w:abstractNumId w:val="991"/>
  </w:num>
  <w:num w:numId="1271">
    <w:abstractNumId w:val="991"/>
  </w:num>
  <w:num w:numId="127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3">
    <w:abstractNumId w:val="991"/>
  </w:num>
  <w:num w:numId="1274">
    <w:abstractNumId w:val="991"/>
  </w:num>
  <w:num w:numId="1275">
    <w:abstractNumId w:val="991"/>
  </w:num>
  <w:num w:numId="1276">
    <w:abstractNumId w:val="991"/>
  </w:num>
  <w:num w:numId="1277">
    <w:abstractNumId w:val="991"/>
  </w:num>
  <w:num w:numId="1278">
    <w:abstractNumId w:val="991"/>
  </w:num>
  <w:num w:numId="1279">
    <w:abstractNumId w:val="991"/>
  </w:num>
  <w:num w:numId="1280">
    <w:abstractNumId w:val="991"/>
  </w:num>
  <w:num w:numId="128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2">
    <w:abstractNumId w:val="991"/>
  </w:num>
  <w:num w:numId="1283">
    <w:abstractNumId w:val="991"/>
  </w:num>
  <w:num w:numId="1284">
    <w:abstractNumId w:val="991"/>
  </w:num>
  <w:num w:numId="1285">
    <w:abstractNumId w:val="991"/>
  </w:num>
  <w:num w:numId="1286">
    <w:abstractNumId w:val="991"/>
  </w:num>
  <w:num w:numId="1287">
    <w:abstractNumId w:val="991"/>
  </w:num>
  <w:num w:numId="1288">
    <w:abstractNumId w:val="991"/>
  </w:num>
  <w:num w:numId="1289">
    <w:abstractNumId w:val="991"/>
  </w:num>
  <w:num w:numId="1290">
    <w:abstractNumId w:val="991"/>
  </w:num>
  <w:num w:numId="129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3">
    <w:abstractNumId w:val="991"/>
  </w:num>
  <w:num w:numId="129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5">
    <w:abstractNumId w:val="991"/>
  </w:num>
  <w:num w:numId="1296">
    <w:abstractNumId w:val="991"/>
  </w:num>
  <w:num w:numId="1297">
    <w:abstractNumId w:val="991"/>
  </w:num>
  <w:num w:numId="1298">
    <w:abstractNumId w:val="991"/>
  </w:num>
  <w:num w:numId="1299">
    <w:abstractNumId w:val="991"/>
  </w:num>
  <w:num w:numId="130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1">
    <w:abstractNumId w:val="991"/>
  </w:num>
  <w:num w:numId="1302">
    <w:abstractNumId w:val="991"/>
  </w:num>
  <w:num w:numId="1303">
    <w:abstractNumId w:val="991"/>
  </w:num>
  <w:num w:numId="1304">
    <w:abstractNumId w:val="991"/>
  </w:num>
  <w:num w:numId="13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6">
    <w:abstractNumId w:val="991"/>
  </w:num>
  <w:num w:numId="13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8">
    <w:abstractNumId w:val="991"/>
  </w:num>
  <w:num w:numId="13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1">
    <w:abstractNumId w:val="991"/>
  </w:num>
  <w:num w:numId="1312">
    <w:abstractNumId w:val="991"/>
  </w:num>
  <w:num w:numId="1313">
    <w:abstractNumId w:val="991"/>
  </w:num>
  <w:num w:numId="13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5">
    <w:abstractNumId w:val="991"/>
  </w:num>
  <w:num w:numId="1316">
    <w:abstractNumId w:val="991"/>
  </w:num>
  <w:num w:numId="1317">
    <w:abstractNumId w:val="991"/>
  </w:num>
  <w:num w:numId="13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0">
    <w:abstractNumId w:val="991"/>
  </w:num>
  <w:num w:numId="13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2">
    <w:abstractNumId w:val="991"/>
  </w:num>
  <w:num w:numId="1323">
    <w:abstractNumId w:val="991"/>
  </w:num>
  <w:num w:numId="1324">
    <w:abstractNumId w:val="991"/>
  </w:num>
  <w:num w:numId="1325">
    <w:abstractNumId w:val="991"/>
  </w:num>
  <w:num w:numId="1326">
    <w:abstractNumId w:val="991"/>
  </w:num>
  <w:num w:numId="1327">
    <w:abstractNumId w:val="991"/>
  </w:num>
  <w:num w:numId="1328">
    <w:abstractNumId w:val="991"/>
  </w:num>
  <w:num w:numId="1329">
    <w:abstractNumId w:val="991"/>
  </w:num>
  <w:num w:numId="1330">
    <w:abstractNumId w:val="991"/>
  </w:num>
  <w:num w:numId="1331">
    <w:abstractNumId w:val="991"/>
  </w:num>
  <w:num w:numId="13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3">
    <w:abstractNumId w:val="991"/>
  </w:num>
  <w:num w:numId="1334">
    <w:abstractNumId w:val="991"/>
  </w:num>
  <w:num w:numId="1335">
    <w:abstractNumId w:val="991"/>
  </w:num>
  <w:num w:numId="1336">
    <w:abstractNumId w:val="991"/>
  </w:num>
  <w:num w:numId="1337">
    <w:abstractNumId w:val="991"/>
  </w:num>
  <w:num w:numId="1338">
    <w:abstractNumId w:val="991"/>
  </w:num>
  <w:num w:numId="1339">
    <w:abstractNumId w:val="991"/>
  </w:num>
  <w:num w:numId="1340">
    <w:abstractNumId w:val="991"/>
  </w:num>
  <w:num w:numId="1341">
    <w:abstractNumId w:val="991"/>
  </w:num>
  <w:num w:numId="1342">
    <w:abstractNumId w:val="991"/>
  </w:num>
  <w:num w:numId="1343">
    <w:abstractNumId w:val="991"/>
  </w:num>
  <w:num w:numId="1344">
    <w:abstractNumId w:val="991"/>
  </w:num>
  <w:num w:numId="1345">
    <w:abstractNumId w:val="991"/>
  </w:num>
  <w:num w:numId="1346">
    <w:abstractNumId w:val="991"/>
  </w:num>
  <w:num w:numId="1347">
    <w:abstractNumId w:val="991"/>
  </w:num>
  <w:num w:numId="1348">
    <w:abstractNumId w:val="991"/>
  </w:num>
  <w:num w:numId="1349">
    <w:abstractNumId w:val="991"/>
  </w:num>
  <w:num w:numId="1350">
    <w:abstractNumId w:val="991"/>
  </w:num>
  <w:num w:numId="1351">
    <w:abstractNumId w:val="991"/>
  </w:num>
  <w:num w:numId="1352">
    <w:abstractNumId w:val="991"/>
  </w:num>
  <w:num w:numId="1353">
    <w:abstractNumId w:val="991"/>
  </w:num>
  <w:num w:numId="1354">
    <w:abstractNumId w:val="991"/>
  </w:num>
  <w:num w:numId="1355">
    <w:abstractNumId w:val="991"/>
  </w:num>
  <w:num w:numId="1356">
    <w:abstractNumId w:val="991"/>
  </w:num>
  <w:num w:numId="1357">
    <w:abstractNumId w:val="991"/>
  </w:num>
  <w:num w:numId="1358">
    <w:abstractNumId w:val="991"/>
  </w:num>
  <w:num w:numId="1359">
    <w:abstractNumId w:val="991"/>
  </w:num>
  <w:num w:numId="1360">
    <w:abstractNumId w:val="991"/>
  </w:num>
  <w:num w:numId="1361">
    <w:abstractNumId w:val="991"/>
  </w:num>
  <w:num w:numId="1362">
    <w:abstractNumId w:val="991"/>
  </w:num>
  <w:num w:numId="1363">
    <w:abstractNumId w:val="991"/>
  </w:num>
  <w:num w:numId="1364">
    <w:abstractNumId w:val="991"/>
  </w:num>
  <w:num w:numId="1365">
    <w:abstractNumId w:val="991"/>
  </w:num>
  <w:num w:numId="1366">
    <w:abstractNumId w:val="991"/>
  </w:num>
  <w:num w:numId="1367">
    <w:abstractNumId w:val="991"/>
  </w:num>
  <w:num w:numId="1368">
    <w:abstractNumId w:val="991"/>
  </w:num>
  <w:num w:numId="1369">
    <w:abstractNumId w:val="991"/>
  </w:num>
  <w:num w:numId="1370">
    <w:abstractNumId w:val="991"/>
  </w:num>
  <w:num w:numId="137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2">
    <w:abstractNumId w:val="991"/>
  </w:num>
  <w:num w:numId="1373">
    <w:abstractNumId w:val="991"/>
  </w:num>
  <w:num w:numId="1374">
    <w:abstractNumId w:val="991"/>
  </w:num>
  <w:num w:numId="1375">
    <w:abstractNumId w:val="991"/>
  </w:num>
  <w:num w:numId="1376">
    <w:abstractNumId w:val="991"/>
  </w:num>
  <w:num w:numId="1377">
    <w:abstractNumId w:val="991"/>
  </w:num>
  <w:num w:numId="137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9">
    <w:abstractNumId w:val="991"/>
  </w:num>
  <w:num w:numId="1380">
    <w:abstractNumId w:val="991"/>
  </w:num>
  <w:num w:numId="1381">
    <w:abstractNumId w:val="991"/>
  </w:num>
  <w:num w:numId="1382">
    <w:abstractNumId w:val="991"/>
  </w:num>
  <w:num w:numId="1383">
    <w:abstractNumId w:val="991"/>
  </w:num>
  <w:num w:numId="1384">
    <w:abstractNumId w:val="991"/>
  </w:num>
  <w:num w:numId="1385">
    <w:abstractNumId w:val="991"/>
  </w:num>
  <w:num w:numId="1386">
    <w:abstractNumId w:val="991"/>
  </w:num>
  <w:num w:numId="1387">
    <w:abstractNumId w:val="991"/>
  </w:num>
  <w:num w:numId="138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9">
    <w:abstractNumId w:val="991"/>
  </w:num>
  <w:num w:numId="1390">
    <w:abstractNumId w:val="991"/>
  </w:num>
  <w:num w:numId="1391">
    <w:abstractNumId w:val="991"/>
  </w:num>
  <w:num w:numId="1392">
    <w:abstractNumId w:val="991"/>
  </w:num>
  <w:num w:numId="139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4">
    <w:abstractNumId w:val="991"/>
  </w:num>
  <w:num w:numId="139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6">
    <w:abstractNumId w:val="991"/>
  </w:num>
  <w:num w:numId="1397">
    <w:abstractNumId w:val="991"/>
  </w:num>
  <w:num w:numId="1398">
    <w:abstractNumId w:val="991"/>
  </w:num>
  <w:num w:numId="1399">
    <w:abstractNumId w:val="991"/>
  </w:num>
  <w:num w:numId="1400">
    <w:abstractNumId w:val="991"/>
  </w:num>
  <w:num w:numId="1401">
    <w:abstractNumId w:val="991"/>
  </w:num>
  <w:num w:numId="14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3">
    <w:abstractNumId w:val="991"/>
  </w:num>
  <w:num w:numId="1404">
    <w:abstractNumId w:val="991"/>
  </w:num>
  <w:num w:numId="1405">
    <w:abstractNumId w:val="991"/>
  </w:num>
  <w:num w:numId="1406">
    <w:abstractNumId w:val="991"/>
  </w:num>
  <w:num w:numId="1407">
    <w:abstractNumId w:val="991"/>
  </w:num>
  <w:num w:numId="14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9">
    <w:abstractNumId w:val="991"/>
  </w:num>
  <w:num w:numId="1410">
    <w:abstractNumId w:val="991"/>
  </w:num>
  <w:num w:numId="1411">
    <w:abstractNumId w:val="991"/>
  </w:num>
  <w:num w:numId="1412">
    <w:abstractNumId w:val="991"/>
  </w:num>
  <w:num w:numId="1413">
    <w:abstractNumId w:val="991"/>
  </w:num>
  <w:num w:numId="14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5">
    <w:abstractNumId w:val="991"/>
  </w:num>
  <w:num w:numId="1416">
    <w:abstractNumId w:val="991"/>
  </w:num>
  <w:num w:numId="1417">
    <w:abstractNumId w:val="991"/>
  </w:num>
  <w:num w:numId="1418">
    <w:abstractNumId w:val="991"/>
  </w:num>
  <w:num w:numId="1419">
    <w:abstractNumId w:val="991"/>
  </w:num>
  <w:num w:numId="1420">
    <w:abstractNumId w:val="991"/>
  </w:num>
  <w:num w:numId="1421">
    <w:abstractNumId w:val="991"/>
  </w:num>
  <w:num w:numId="1422">
    <w:abstractNumId w:val="991"/>
  </w:num>
  <w:num w:numId="1423">
    <w:abstractNumId w:val="991"/>
  </w:num>
  <w:num w:numId="1424">
    <w:abstractNumId w:val="991"/>
  </w:num>
  <w:num w:numId="1425">
    <w:abstractNumId w:val="991"/>
  </w:num>
  <w:num w:numId="1426">
    <w:abstractNumId w:val="991"/>
  </w:num>
  <w:num w:numId="1427">
    <w:abstractNumId w:val="991"/>
  </w:num>
  <w:num w:numId="1428">
    <w:abstractNumId w:val="991"/>
  </w:num>
  <w:num w:numId="1429">
    <w:abstractNumId w:val="991"/>
  </w:num>
  <w:num w:numId="1430">
    <w:abstractNumId w:val="991"/>
  </w:num>
  <w:num w:numId="1431">
    <w:abstractNumId w:val="991"/>
  </w:num>
  <w:num w:numId="14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3">
    <w:abstractNumId w:val="991"/>
  </w:num>
  <w:num w:numId="1434">
    <w:abstractNumId w:val="991"/>
  </w:num>
  <w:num w:numId="1435">
    <w:abstractNumId w:val="991"/>
  </w:num>
  <w:num w:numId="1436">
    <w:abstractNumId w:val="991"/>
  </w:num>
  <w:num w:numId="1437">
    <w:abstractNumId w:val="991"/>
  </w:num>
  <w:num w:numId="1438">
    <w:abstractNumId w:val="991"/>
  </w:num>
  <w:num w:numId="1439">
    <w:abstractNumId w:val="991"/>
  </w:num>
  <w:num w:numId="1440">
    <w:abstractNumId w:val="991"/>
  </w:num>
  <w:num w:numId="1441">
    <w:abstractNumId w:val="991"/>
  </w:num>
  <w:num w:numId="14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3">
    <w:abstractNumId w:val="991"/>
  </w:num>
  <w:num w:numId="1444">
    <w:abstractNumId w:val="991"/>
  </w:num>
  <w:num w:numId="1445">
    <w:abstractNumId w:val="991"/>
  </w:num>
  <w:num w:numId="1446">
    <w:abstractNumId w:val="991"/>
  </w:num>
  <w:num w:numId="1447">
    <w:abstractNumId w:val="991"/>
  </w:num>
  <w:num w:numId="1448">
    <w:abstractNumId w:val="991"/>
  </w:num>
  <w:num w:numId="1449">
    <w:abstractNumId w:val="991"/>
  </w:num>
  <w:num w:numId="1450">
    <w:abstractNumId w:val="991"/>
  </w:num>
  <w:num w:numId="1451">
    <w:abstractNumId w:val="991"/>
  </w:num>
  <w:num w:numId="1452">
    <w:abstractNumId w:val="991"/>
  </w:num>
  <w:num w:numId="1453">
    <w:abstractNumId w:val="991"/>
  </w:num>
  <w:num w:numId="1454">
    <w:abstractNumId w:val="991"/>
  </w:num>
  <w:num w:numId="1455">
    <w:abstractNumId w:val="991"/>
  </w:num>
  <w:num w:numId="1456">
    <w:abstractNumId w:val="991"/>
  </w:num>
  <w:num w:numId="1457">
    <w:abstractNumId w:val="991"/>
  </w:num>
  <w:num w:numId="1458">
    <w:abstractNumId w:val="991"/>
  </w:num>
  <w:num w:numId="1459">
    <w:abstractNumId w:val="991"/>
  </w:num>
  <w:num w:numId="1460">
    <w:abstractNumId w:val="991"/>
  </w:num>
  <w:num w:numId="1461">
    <w:abstractNumId w:val="991"/>
  </w:num>
  <w:num w:numId="1462">
    <w:abstractNumId w:val="991"/>
  </w:num>
  <w:num w:numId="1463">
    <w:abstractNumId w:val="991"/>
  </w:num>
  <w:num w:numId="1464">
    <w:abstractNumId w:val="991"/>
  </w:num>
  <w:num w:numId="1465">
    <w:abstractNumId w:val="991"/>
  </w:num>
  <w:num w:numId="146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7">
    <w:abstractNumId w:val="991"/>
  </w:num>
  <w:num w:numId="1468">
    <w:abstractNumId w:val="991"/>
  </w:num>
  <w:num w:numId="1469">
    <w:abstractNumId w:val="991"/>
  </w:num>
  <w:num w:numId="1470">
    <w:abstractNumId w:val="991"/>
  </w:num>
  <w:num w:numId="1471">
    <w:abstractNumId w:val="991"/>
  </w:num>
  <w:num w:numId="1472">
    <w:abstractNumId w:val="991"/>
  </w:num>
  <w:num w:numId="1473">
    <w:abstractNumId w:val="991"/>
  </w:num>
  <w:num w:numId="147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5">
    <w:abstractNumId w:val="991"/>
  </w:num>
  <w:num w:numId="1476">
    <w:abstractNumId w:val="991"/>
  </w:num>
  <w:num w:numId="1477">
    <w:abstractNumId w:val="991"/>
  </w:num>
  <w:num w:numId="1478">
    <w:abstractNumId w:val="991"/>
  </w:num>
  <w:num w:numId="1479">
    <w:abstractNumId w:val="991"/>
  </w:num>
  <w:num w:numId="1480">
    <w:abstractNumId w:val="991"/>
  </w:num>
  <w:num w:numId="1481">
    <w:abstractNumId w:val="991"/>
  </w:num>
  <w:num w:numId="1482">
    <w:abstractNumId w:val="991"/>
  </w:num>
  <w:num w:numId="1483">
    <w:abstractNumId w:val="991"/>
  </w:num>
  <w:num w:numId="1484">
    <w:abstractNumId w:val="991"/>
  </w:num>
  <w:num w:numId="1485">
    <w:abstractNumId w:val="991"/>
  </w:num>
  <w:num w:numId="1486">
    <w:abstractNumId w:val="991"/>
  </w:num>
  <w:num w:numId="1487">
    <w:abstractNumId w:val="991"/>
  </w:num>
  <w:num w:numId="1488">
    <w:abstractNumId w:val="991"/>
  </w:num>
  <w:num w:numId="1489">
    <w:abstractNumId w:val="991"/>
  </w:num>
  <w:num w:numId="1490">
    <w:abstractNumId w:val="991"/>
  </w:num>
  <w:num w:numId="1491">
    <w:abstractNumId w:val="991"/>
  </w:num>
  <w:num w:numId="1492">
    <w:abstractNumId w:val="991"/>
  </w:num>
  <w:num w:numId="1493">
    <w:abstractNumId w:val="991"/>
  </w:num>
  <w:num w:numId="1494">
    <w:abstractNumId w:val="991"/>
  </w:num>
  <w:num w:numId="1495">
    <w:abstractNumId w:val="991"/>
  </w:num>
  <w:num w:numId="1496">
    <w:abstractNumId w:val="991"/>
  </w:num>
  <w:num w:numId="1497">
    <w:abstractNumId w:val="991"/>
  </w:num>
  <w:num w:numId="1498">
    <w:abstractNumId w:val="991"/>
  </w:num>
  <w:num w:numId="1499">
    <w:abstractNumId w:val="991"/>
  </w:num>
  <w:num w:numId="1500">
    <w:abstractNumId w:val="991"/>
  </w:num>
  <w:num w:numId="1501">
    <w:abstractNumId w:val="991"/>
  </w:num>
  <w:num w:numId="1502">
    <w:abstractNumId w:val="991"/>
  </w:num>
  <w:num w:numId="1503">
    <w:abstractNumId w:val="991"/>
  </w:num>
  <w:num w:numId="1504">
    <w:abstractNumId w:val="991"/>
  </w:num>
  <w:num w:numId="1505">
    <w:abstractNumId w:val="991"/>
  </w:num>
  <w:num w:numId="1506">
    <w:abstractNumId w:val="991"/>
  </w:num>
  <w:num w:numId="1507">
    <w:abstractNumId w:val="991"/>
  </w:num>
  <w:num w:numId="1508">
    <w:abstractNumId w:val="991"/>
  </w:num>
  <w:num w:numId="15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0">
    <w:abstractNumId w:val="991"/>
  </w:num>
  <w:num w:numId="1511">
    <w:abstractNumId w:val="991"/>
  </w:num>
  <w:num w:numId="1512">
    <w:abstractNumId w:val="991"/>
  </w:num>
  <w:num w:numId="1513">
    <w:abstractNumId w:val="991"/>
  </w:num>
  <w:num w:numId="1514">
    <w:abstractNumId w:val="991"/>
  </w:num>
  <w:num w:numId="1515">
    <w:abstractNumId w:val="991"/>
  </w:num>
  <w:num w:numId="1516">
    <w:abstractNumId w:val="991"/>
  </w:num>
  <w:num w:numId="1517">
    <w:abstractNumId w:val="991"/>
  </w:num>
  <w:num w:numId="1518">
    <w:abstractNumId w:val="991"/>
  </w:num>
  <w:num w:numId="1519">
    <w:abstractNumId w:val="991"/>
  </w:num>
  <w:num w:numId="1520">
    <w:abstractNumId w:val="991"/>
  </w:num>
  <w:num w:numId="1521">
    <w:abstractNumId w:val="991"/>
  </w:num>
  <w:num w:numId="1522">
    <w:abstractNumId w:val="991"/>
  </w:num>
  <w:num w:numId="1523">
    <w:abstractNumId w:val="991"/>
  </w:num>
  <w:num w:numId="1524">
    <w:abstractNumId w:val="991"/>
  </w:num>
  <w:num w:numId="1525">
    <w:abstractNumId w:val="991"/>
  </w:num>
  <w:num w:numId="1526">
    <w:abstractNumId w:val="991"/>
  </w:num>
  <w:num w:numId="1527">
    <w:abstractNumId w:val="991"/>
  </w:num>
  <w:num w:numId="1528">
    <w:abstractNumId w:val="991"/>
  </w:num>
  <w:num w:numId="1529">
    <w:abstractNumId w:val="991"/>
  </w:num>
  <w:num w:numId="1530">
    <w:abstractNumId w:val="991"/>
  </w:num>
  <w:num w:numId="1531">
    <w:abstractNumId w:val="991"/>
  </w:num>
  <w:num w:numId="1532">
    <w:abstractNumId w:val="991"/>
  </w:num>
  <w:num w:numId="1533">
    <w:abstractNumId w:val="991"/>
  </w:num>
  <w:num w:numId="1534">
    <w:abstractNumId w:val="991"/>
  </w:num>
  <w:num w:numId="1535">
    <w:abstractNumId w:val="991"/>
  </w:num>
  <w:num w:numId="1536">
    <w:abstractNumId w:val="991"/>
  </w:num>
  <w:num w:numId="1537">
    <w:abstractNumId w:val="991"/>
  </w:num>
  <w:num w:numId="1538">
    <w:abstractNumId w:val="991"/>
  </w:num>
  <w:num w:numId="1539">
    <w:abstractNumId w:val="991"/>
  </w:num>
  <w:num w:numId="1540">
    <w:abstractNumId w:val="991"/>
  </w:num>
  <w:num w:numId="1541">
    <w:abstractNumId w:val="991"/>
  </w:num>
  <w:num w:numId="1542">
    <w:abstractNumId w:val="991"/>
  </w:num>
  <w:num w:numId="1543">
    <w:abstractNumId w:val="991"/>
  </w:num>
  <w:num w:numId="1544">
    <w:abstractNumId w:val="991"/>
  </w:num>
  <w:num w:numId="1545">
    <w:abstractNumId w:val="991"/>
  </w:num>
  <w:num w:numId="1546">
    <w:abstractNumId w:val="991"/>
  </w:num>
  <w:num w:numId="1547">
    <w:abstractNumId w:val="991"/>
  </w:num>
  <w:num w:numId="1548">
    <w:abstractNumId w:val="991"/>
  </w:num>
  <w:num w:numId="1549">
    <w:abstractNumId w:val="991"/>
  </w:num>
  <w:num w:numId="1550">
    <w:abstractNumId w:val="991"/>
  </w:num>
  <w:num w:numId="1551">
    <w:abstractNumId w:val="991"/>
  </w:num>
  <w:num w:numId="1552">
    <w:abstractNumId w:val="991"/>
  </w:num>
  <w:num w:numId="1553">
    <w:abstractNumId w:val="991"/>
  </w:num>
  <w:num w:numId="1554">
    <w:abstractNumId w:val="991"/>
  </w:num>
  <w:num w:numId="1555">
    <w:abstractNumId w:val="991"/>
  </w:num>
  <w:num w:numId="1556">
    <w:abstractNumId w:val="991"/>
  </w:num>
  <w:num w:numId="1557">
    <w:abstractNumId w:val="991"/>
  </w:num>
  <w:num w:numId="1558">
    <w:abstractNumId w:val="991"/>
  </w:num>
  <w:num w:numId="1559">
    <w:abstractNumId w:val="991"/>
  </w:num>
  <w:num w:numId="1560">
    <w:abstractNumId w:val="991"/>
  </w:num>
  <w:num w:numId="1561">
    <w:abstractNumId w:val="991"/>
  </w:num>
  <w:num w:numId="1562">
    <w:abstractNumId w:val="991"/>
  </w:num>
  <w:num w:numId="1563">
    <w:abstractNumId w:val="991"/>
  </w:num>
  <w:num w:numId="1564">
    <w:abstractNumId w:val="991"/>
  </w:num>
  <w:num w:numId="156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6">
    <w:abstractNumId w:val="991"/>
  </w:num>
  <w:num w:numId="1567">
    <w:abstractNumId w:val="991"/>
  </w:num>
  <w:num w:numId="1568">
    <w:abstractNumId w:val="991"/>
  </w:num>
  <w:num w:numId="1569">
    <w:abstractNumId w:val="991"/>
  </w:num>
  <w:num w:numId="1570">
    <w:abstractNumId w:val="991"/>
  </w:num>
  <w:num w:numId="1571">
    <w:abstractNumId w:val="991"/>
  </w:num>
  <w:num w:numId="1572">
    <w:abstractNumId w:val="991"/>
  </w:num>
  <w:num w:numId="1573">
    <w:abstractNumId w:val="991"/>
  </w:num>
  <w:num w:numId="1574">
    <w:abstractNumId w:val="991"/>
  </w:num>
  <w:num w:numId="1575">
    <w:abstractNumId w:val="991"/>
  </w:num>
  <w:num w:numId="1576">
    <w:abstractNumId w:val="991"/>
  </w:num>
  <w:num w:numId="157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8">
    <w:abstractNumId w:val="991"/>
  </w:num>
  <w:num w:numId="1579">
    <w:abstractNumId w:val="991"/>
  </w:num>
  <w:num w:numId="1580">
    <w:abstractNumId w:val="991"/>
  </w:num>
  <w:num w:numId="1581">
    <w:abstractNumId w:val="991"/>
  </w:num>
  <w:num w:numId="1582">
    <w:abstractNumId w:val="991"/>
  </w:num>
  <w:num w:numId="1583">
    <w:abstractNumId w:val="991"/>
  </w:num>
  <w:num w:numId="1584">
    <w:abstractNumId w:val="991"/>
  </w:num>
  <w:num w:numId="1585">
    <w:abstractNumId w:val="991"/>
  </w:num>
  <w:num w:numId="1586">
    <w:abstractNumId w:val="991"/>
  </w:num>
  <w:num w:numId="1587">
    <w:abstractNumId w:val="991"/>
  </w:num>
  <w:num w:numId="1588">
    <w:abstractNumId w:val="991"/>
  </w:num>
  <w:num w:numId="1589">
    <w:abstractNumId w:val="991"/>
  </w:num>
  <w:num w:numId="1590">
    <w:abstractNumId w:val="991"/>
  </w:num>
  <w:num w:numId="1591">
    <w:abstractNumId w:val="991"/>
  </w:num>
  <w:num w:numId="1592">
    <w:abstractNumId w:val="991"/>
  </w:num>
  <w:num w:numId="1593">
    <w:abstractNumId w:val="991"/>
  </w:num>
  <w:num w:numId="1594">
    <w:abstractNumId w:val="991"/>
  </w:num>
  <w:num w:numId="1595">
    <w:abstractNumId w:val="991"/>
  </w:num>
  <w:num w:numId="1596">
    <w:abstractNumId w:val="991"/>
  </w:num>
  <w:num w:numId="1597">
    <w:abstractNumId w:val="991"/>
  </w:num>
  <w:num w:numId="1598">
    <w:abstractNumId w:val="991"/>
  </w:num>
  <w:num w:numId="1599">
    <w:abstractNumId w:val="991"/>
  </w:num>
  <w:num w:numId="1600">
    <w:abstractNumId w:val="991"/>
  </w:num>
  <w:num w:numId="1601">
    <w:abstractNumId w:val="991"/>
  </w:num>
  <w:num w:numId="1602">
    <w:abstractNumId w:val="991"/>
  </w:num>
  <w:num w:numId="1603">
    <w:abstractNumId w:val="991"/>
  </w:num>
  <w:num w:numId="1604">
    <w:abstractNumId w:val="991"/>
  </w:num>
  <w:num w:numId="1605">
    <w:abstractNumId w:val="991"/>
  </w:num>
  <w:num w:numId="1606">
    <w:abstractNumId w:val="991"/>
  </w:num>
  <w:num w:numId="1607">
    <w:abstractNumId w:val="991"/>
  </w:num>
  <w:num w:numId="1608">
    <w:abstractNumId w:val="991"/>
  </w:num>
  <w:num w:numId="1609">
    <w:abstractNumId w:val="991"/>
  </w:num>
  <w:num w:numId="1610">
    <w:abstractNumId w:val="991"/>
  </w:num>
  <w:num w:numId="16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2">
    <w:abstractNumId w:val="991"/>
  </w:num>
  <w:num w:numId="1613">
    <w:abstractNumId w:val="991"/>
  </w:num>
  <w:num w:numId="1614">
    <w:abstractNumId w:val="991"/>
  </w:num>
  <w:num w:numId="1615">
    <w:abstractNumId w:val="991"/>
  </w:num>
  <w:num w:numId="1616">
    <w:abstractNumId w:val="991"/>
  </w:num>
  <w:num w:numId="1617">
    <w:abstractNumId w:val="991"/>
  </w:num>
  <w:num w:numId="1618">
    <w:abstractNumId w:val="991"/>
  </w:num>
  <w:num w:numId="1619">
    <w:abstractNumId w:val="991"/>
  </w:num>
  <w:num w:numId="1620">
    <w:abstractNumId w:val="991"/>
  </w:num>
  <w:num w:numId="1621">
    <w:abstractNumId w:val="991"/>
  </w:num>
  <w:num w:numId="1622">
    <w:abstractNumId w:val="991"/>
  </w:num>
  <w:num w:numId="1623">
    <w:abstractNumId w:val="991"/>
  </w:num>
  <w:num w:numId="1624">
    <w:abstractNumId w:val="991"/>
  </w:num>
  <w:num w:numId="1625">
    <w:abstractNumId w:val="991"/>
  </w:num>
  <w:num w:numId="1626">
    <w:abstractNumId w:val="991"/>
  </w:num>
  <w:num w:numId="1627">
    <w:abstractNumId w:val="991"/>
  </w:num>
  <w:num w:numId="1628">
    <w:abstractNumId w:val="991"/>
  </w:num>
  <w:num w:numId="1629">
    <w:abstractNumId w:val="991"/>
  </w:num>
  <w:num w:numId="1630">
    <w:abstractNumId w:val="991"/>
  </w:num>
  <w:num w:numId="1631">
    <w:abstractNumId w:val="991"/>
  </w:num>
  <w:num w:numId="1632">
    <w:abstractNumId w:val="991"/>
  </w:num>
  <w:num w:numId="1633">
    <w:abstractNumId w:val="991"/>
  </w:num>
  <w:num w:numId="1634">
    <w:abstractNumId w:val="991"/>
  </w:num>
  <w:num w:numId="1635">
    <w:abstractNumId w:val="991"/>
  </w:num>
  <w:num w:numId="1636">
    <w:abstractNumId w:val="991"/>
  </w:num>
  <w:num w:numId="1637">
    <w:abstractNumId w:val="991"/>
  </w:num>
  <w:num w:numId="1638">
    <w:abstractNumId w:val="991"/>
  </w:num>
  <w:num w:numId="163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updateFields w:val="true"/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ARGUS User Manual</dc:title>
  <dc:creator>ARGUS Platform</dc:creator>
  <cp:keywords/>
  <dcterms:created xsi:type="dcterms:W3CDTF">2026-04-24T19:09:26Z</dcterms:created>
  <dcterms:modified xsi:type="dcterms:W3CDTF">2026-04-24T19:09:26Z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Complete operator guide for the ARGUS SAR and tactical operations platform.</vt:lpwstr>
  </property>
</Properties>
</file>